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E1373" w14:textId="77777777" w:rsidR="00335F27" w:rsidRPr="007E3B7A" w:rsidRDefault="00335F27" w:rsidP="00F8447F">
      <w:pPr>
        <w:pStyle w:val="7"/>
        <w:tabs>
          <w:tab w:val="left" w:pos="9354"/>
        </w:tabs>
        <w:spacing w:before="0" w:after="0"/>
        <w:ind w:left="5954"/>
        <w:jc w:val="right"/>
        <w:rPr>
          <w:rFonts w:ascii="Times New Roman" w:hAnsi="Times New Roman"/>
          <w:spacing w:val="-2"/>
          <w:sz w:val="28"/>
          <w:szCs w:val="28"/>
          <w:lang w:val="kk-KZ"/>
        </w:rPr>
      </w:pPr>
      <w:r w:rsidRPr="007E3B7A">
        <w:rPr>
          <w:rFonts w:ascii="Times New Roman" w:hAnsi="Times New Roman"/>
          <w:spacing w:val="-2"/>
          <w:sz w:val="28"/>
          <w:szCs w:val="28"/>
          <w:lang w:val="kk-KZ"/>
        </w:rPr>
        <w:t>Ф.07.02-</w:t>
      </w:r>
      <w:r w:rsidR="00856D3D">
        <w:rPr>
          <w:rFonts w:ascii="Times New Roman" w:hAnsi="Times New Roman"/>
          <w:spacing w:val="-2"/>
          <w:sz w:val="28"/>
          <w:szCs w:val="28"/>
          <w:lang w:val="kk-KZ"/>
        </w:rPr>
        <w:t>1</w:t>
      </w:r>
      <w:r w:rsidRPr="007E3B7A">
        <w:rPr>
          <w:rFonts w:ascii="Times New Roman" w:hAnsi="Times New Roman"/>
          <w:spacing w:val="-2"/>
          <w:sz w:val="28"/>
          <w:szCs w:val="28"/>
          <w:lang w:val="kk-KZ"/>
        </w:rPr>
        <w:t>0</w:t>
      </w:r>
    </w:p>
    <w:p w14:paraId="774CFCC3" w14:textId="77777777" w:rsidR="004E24E5" w:rsidRPr="007E3B7A" w:rsidRDefault="004E24E5" w:rsidP="00751053">
      <w:pPr>
        <w:spacing w:after="0" w:line="240" w:lineRule="auto"/>
        <w:jc w:val="center"/>
        <w:rPr>
          <w:rFonts w:ascii="Times New Roman" w:hAnsi="Times New Roman" w:cs="Times New Roman"/>
          <w:sz w:val="28"/>
          <w:szCs w:val="28"/>
          <w:lang w:val="kk-KZ"/>
        </w:rPr>
      </w:pPr>
    </w:p>
    <w:p w14:paraId="1AFB579B" w14:textId="77777777" w:rsidR="00F8447F" w:rsidRDefault="00335F27" w:rsidP="00F8447F">
      <w:pPr>
        <w:pStyle w:val="7"/>
        <w:tabs>
          <w:tab w:val="left" w:pos="9354"/>
        </w:tabs>
        <w:spacing w:before="0" w:after="0"/>
        <w:jc w:val="center"/>
        <w:rPr>
          <w:rFonts w:ascii="Times New Roman" w:hAnsi="Times New Roman"/>
          <w:spacing w:val="-2"/>
          <w:sz w:val="28"/>
          <w:lang w:val="kk-KZ"/>
        </w:rPr>
      </w:pPr>
      <w:r w:rsidRPr="00937475">
        <w:rPr>
          <w:rFonts w:ascii="Times New Roman" w:hAnsi="Times New Roman"/>
          <w:spacing w:val="-2"/>
          <w:sz w:val="28"/>
          <w:lang w:val="kk-KZ"/>
        </w:rPr>
        <w:t>ҚАЗАҚСТАН РЕСПУБЛИКАСЫ</w:t>
      </w:r>
      <w:r w:rsidR="00F8447F">
        <w:rPr>
          <w:rFonts w:ascii="Times New Roman" w:hAnsi="Times New Roman"/>
          <w:spacing w:val="-2"/>
          <w:sz w:val="28"/>
          <w:lang w:val="kk-KZ"/>
        </w:rPr>
        <w:t xml:space="preserve"> </w:t>
      </w:r>
      <w:r w:rsidRPr="00937475">
        <w:rPr>
          <w:rFonts w:ascii="Times New Roman" w:hAnsi="Times New Roman"/>
          <w:spacing w:val="-2"/>
          <w:sz w:val="28"/>
          <w:lang w:val="kk-KZ"/>
        </w:rPr>
        <w:t>ҒЫЛЫМ</w:t>
      </w:r>
      <w:r w:rsidR="00F8447F">
        <w:rPr>
          <w:rFonts w:ascii="Times New Roman" w:hAnsi="Times New Roman"/>
          <w:spacing w:val="-2"/>
          <w:sz w:val="28"/>
          <w:lang w:val="kk-KZ"/>
        </w:rPr>
        <w:t xml:space="preserve"> </w:t>
      </w:r>
      <w:r w:rsidRPr="00937475">
        <w:rPr>
          <w:rFonts w:ascii="Times New Roman" w:hAnsi="Times New Roman"/>
          <w:spacing w:val="-2"/>
          <w:sz w:val="28"/>
          <w:lang w:val="kk-KZ"/>
        </w:rPr>
        <w:t>ЖӘНЕ</w:t>
      </w:r>
      <w:r w:rsidR="00F8447F">
        <w:rPr>
          <w:rFonts w:ascii="Times New Roman" w:hAnsi="Times New Roman"/>
          <w:spacing w:val="-2"/>
          <w:sz w:val="28"/>
          <w:lang w:val="kk-KZ"/>
        </w:rPr>
        <w:t xml:space="preserve"> </w:t>
      </w:r>
      <w:r w:rsidRPr="00937475">
        <w:rPr>
          <w:rFonts w:ascii="Times New Roman" w:hAnsi="Times New Roman"/>
          <w:spacing w:val="-2"/>
          <w:sz w:val="28"/>
          <w:lang w:val="kk-KZ"/>
        </w:rPr>
        <w:t>ЖОҒАРЫ</w:t>
      </w:r>
      <w:r w:rsidR="00F8447F">
        <w:rPr>
          <w:rFonts w:ascii="Times New Roman" w:hAnsi="Times New Roman"/>
          <w:spacing w:val="-2"/>
          <w:sz w:val="28"/>
          <w:lang w:val="kk-KZ"/>
        </w:rPr>
        <w:t xml:space="preserve"> </w:t>
      </w:r>
      <w:r w:rsidRPr="00937475">
        <w:rPr>
          <w:rFonts w:ascii="Times New Roman" w:hAnsi="Times New Roman"/>
          <w:spacing w:val="-2"/>
          <w:sz w:val="28"/>
          <w:lang w:val="kk-KZ"/>
        </w:rPr>
        <w:t>БІЛІМ</w:t>
      </w:r>
      <w:r w:rsidR="00F8447F">
        <w:rPr>
          <w:rFonts w:ascii="Times New Roman" w:hAnsi="Times New Roman"/>
          <w:spacing w:val="-2"/>
          <w:sz w:val="28"/>
          <w:lang w:val="kk-KZ"/>
        </w:rPr>
        <w:t xml:space="preserve"> </w:t>
      </w:r>
      <w:r w:rsidRPr="00937475">
        <w:rPr>
          <w:rFonts w:ascii="Times New Roman" w:hAnsi="Times New Roman"/>
          <w:spacing w:val="-2"/>
          <w:sz w:val="28"/>
          <w:lang w:val="kk-KZ"/>
        </w:rPr>
        <w:t>МИНИСТРЛІГІ</w:t>
      </w:r>
    </w:p>
    <w:p w14:paraId="77BB4D5D" w14:textId="77777777" w:rsidR="00F8447F" w:rsidRDefault="00F8447F" w:rsidP="00F8447F">
      <w:pPr>
        <w:pStyle w:val="7"/>
        <w:tabs>
          <w:tab w:val="left" w:pos="9354"/>
        </w:tabs>
        <w:spacing w:before="0" w:after="0"/>
        <w:jc w:val="center"/>
        <w:rPr>
          <w:rFonts w:ascii="Times New Roman" w:hAnsi="Times New Roman"/>
          <w:spacing w:val="-2"/>
          <w:sz w:val="28"/>
          <w:lang w:val="kk-KZ"/>
        </w:rPr>
      </w:pPr>
    </w:p>
    <w:p w14:paraId="3FD3CC6E" w14:textId="4C880A15" w:rsidR="00E76EF8" w:rsidRPr="007E3B7A" w:rsidRDefault="00E76EF8" w:rsidP="00F8447F">
      <w:pPr>
        <w:pStyle w:val="7"/>
        <w:tabs>
          <w:tab w:val="left" w:pos="9354"/>
        </w:tabs>
        <w:spacing w:before="0" w:after="0"/>
        <w:jc w:val="center"/>
        <w:rPr>
          <w:rFonts w:ascii="Times New Roman" w:hAnsi="Times New Roman"/>
          <w:color w:val="000000"/>
          <w:spacing w:val="-2"/>
          <w:sz w:val="28"/>
          <w:szCs w:val="28"/>
          <w:lang w:val="kk-KZ"/>
        </w:rPr>
      </w:pPr>
      <w:r w:rsidRPr="007E3B7A">
        <w:rPr>
          <w:rFonts w:ascii="Times New Roman" w:hAnsi="Times New Roman"/>
          <w:color w:val="000000"/>
          <w:spacing w:val="-2"/>
          <w:sz w:val="28"/>
          <w:szCs w:val="28"/>
          <w:lang w:val="kk-KZ"/>
        </w:rPr>
        <w:t>М.ӘУЕЗОВ</w:t>
      </w:r>
      <w:r w:rsidR="00F8447F">
        <w:rPr>
          <w:rFonts w:ascii="Times New Roman" w:hAnsi="Times New Roman"/>
          <w:color w:val="000000"/>
          <w:spacing w:val="-2"/>
          <w:sz w:val="28"/>
          <w:szCs w:val="28"/>
          <w:lang w:val="kk-KZ"/>
        </w:rPr>
        <w:t xml:space="preserve"> </w:t>
      </w:r>
      <w:r w:rsidRPr="007E3B7A">
        <w:rPr>
          <w:rFonts w:ascii="Times New Roman" w:hAnsi="Times New Roman"/>
          <w:color w:val="000000"/>
          <w:spacing w:val="-2"/>
          <w:sz w:val="28"/>
          <w:szCs w:val="28"/>
          <w:lang w:val="kk-KZ"/>
        </w:rPr>
        <w:t>атындағы</w:t>
      </w:r>
      <w:r w:rsidR="00F8447F">
        <w:rPr>
          <w:rFonts w:ascii="Times New Roman" w:hAnsi="Times New Roman"/>
          <w:color w:val="000000"/>
          <w:spacing w:val="-2"/>
          <w:sz w:val="28"/>
          <w:szCs w:val="28"/>
          <w:lang w:val="kk-KZ"/>
        </w:rPr>
        <w:t xml:space="preserve"> </w:t>
      </w:r>
      <w:r w:rsidRPr="007E3B7A">
        <w:rPr>
          <w:rFonts w:ascii="Times New Roman" w:hAnsi="Times New Roman"/>
          <w:color w:val="000000"/>
          <w:spacing w:val="-2"/>
          <w:sz w:val="28"/>
          <w:szCs w:val="28"/>
          <w:lang w:val="kk-KZ"/>
        </w:rPr>
        <w:t>ОҢТҮСТІК</w:t>
      </w:r>
      <w:r w:rsidR="00F8447F">
        <w:rPr>
          <w:rFonts w:ascii="Times New Roman" w:hAnsi="Times New Roman"/>
          <w:color w:val="000000"/>
          <w:spacing w:val="-2"/>
          <w:sz w:val="28"/>
          <w:szCs w:val="28"/>
          <w:lang w:val="kk-KZ"/>
        </w:rPr>
        <w:t xml:space="preserve"> </w:t>
      </w:r>
      <w:r w:rsidRPr="007E3B7A">
        <w:rPr>
          <w:rFonts w:ascii="Times New Roman" w:hAnsi="Times New Roman"/>
          <w:color w:val="000000"/>
          <w:spacing w:val="-2"/>
          <w:sz w:val="28"/>
          <w:szCs w:val="28"/>
          <w:lang w:val="kk-KZ"/>
        </w:rPr>
        <w:t>ҚАЗАҚСТАН</w:t>
      </w:r>
      <w:r w:rsidR="00F8447F">
        <w:rPr>
          <w:rFonts w:ascii="Times New Roman" w:hAnsi="Times New Roman"/>
          <w:color w:val="000000"/>
          <w:spacing w:val="-2"/>
          <w:sz w:val="28"/>
          <w:szCs w:val="28"/>
          <w:lang w:val="kk-KZ"/>
        </w:rPr>
        <w:t xml:space="preserve"> </w:t>
      </w:r>
      <w:r w:rsidRPr="007E3B7A">
        <w:rPr>
          <w:rFonts w:ascii="Times New Roman" w:hAnsi="Times New Roman"/>
          <w:color w:val="000000"/>
          <w:spacing w:val="-2"/>
          <w:sz w:val="28"/>
          <w:szCs w:val="28"/>
          <w:lang w:val="kk-KZ"/>
        </w:rPr>
        <w:t>УНИВЕРСИТЕТІ</w:t>
      </w:r>
    </w:p>
    <w:p w14:paraId="3B56612B" w14:textId="77777777" w:rsidR="00E76EF8" w:rsidRPr="007E3B7A" w:rsidRDefault="00E76EF8" w:rsidP="00751053">
      <w:pPr>
        <w:spacing w:after="0" w:line="240" w:lineRule="auto"/>
        <w:jc w:val="center"/>
        <w:rPr>
          <w:rFonts w:ascii="Times New Roman" w:eastAsia="Times New Roman" w:hAnsi="Times New Roman" w:cs="Times New Roman"/>
          <w:b/>
          <w:color w:val="000000"/>
          <w:sz w:val="28"/>
          <w:szCs w:val="28"/>
          <w:lang w:val="kk-KZ"/>
        </w:rPr>
      </w:pPr>
    </w:p>
    <w:p w14:paraId="7BDA73DA" w14:textId="77777777" w:rsidR="00E76EF8" w:rsidRPr="007E3B7A" w:rsidRDefault="00E76EF8" w:rsidP="00751053">
      <w:pPr>
        <w:tabs>
          <w:tab w:val="left" w:pos="9540"/>
        </w:tabs>
        <w:spacing w:after="0" w:line="240" w:lineRule="auto"/>
        <w:jc w:val="center"/>
        <w:rPr>
          <w:rFonts w:ascii="Times New Roman" w:eastAsia="Times New Roman" w:hAnsi="Times New Roman" w:cs="Times New Roman"/>
          <w:bCs/>
          <w:sz w:val="28"/>
          <w:szCs w:val="28"/>
          <w:lang w:val="kk-KZ"/>
        </w:rPr>
      </w:pPr>
    </w:p>
    <w:p w14:paraId="069B6C1C" w14:textId="77777777" w:rsidR="004E24E5" w:rsidRPr="007E3B7A" w:rsidRDefault="004E24E5" w:rsidP="00F8447F">
      <w:pPr>
        <w:spacing w:after="0" w:line="240" w:lineRule="auto"/>
        <w:ind w:left="5387"/>
        <w:jc w:val="right"/>
        <w:rPr>
          <w:rFonts w:ascii="Times New Roman" w:hAnsi="Times New Roman" w:cs="Times New Roman"/>
          <w:bCs/>
          <w:sz w:val="28"/>
          <w:szCs w:val="28"/>
          <w:lang w:val="kk-KZ"/>
        </w:rPr>
      </w:pPr>
      <w:r w:rsidRPr="007E3B7A">
        <w:rPr>
          <w:rFonts w:ascii="Times New Roman" w:hAnsi="Times New Roman" w:cs="Times New Roman"/>
          <w:bCs/>
          <w:sz w:val="28"/>
          <w:szCs w:val="28"/>
          <w:lang w:val="kk-KZ"/>
        </w:rPr>
        <w:t>«БЕКІТЕМІН»</w:t>
      </w:r>
    </w:p>
    <w:p w14:paraId="138F0FAB" w14:textId="77777777" w:rsidR="004E24E5" w:rsidRPr="007E3B7A" w:rsidRDefault="00856D3D" w:rsidP="00F8447F">
      <w:pPr>
        <w:spacing w:after="0" w:line="240" w:lineRule="auto"/>
        <w:ind w:left="5387"/>
        <w:jc w:val="right"/>
        <w:rPr>
          <w:rFonts w:ascii="Times New Roman" w:eastAsia="SimSun" w:hAnsi="Times New Roman" w:cs="Times New Roman"/>
          <w:bCs/>
          <w:sz w:val="28"/>
          <w:szCs w:val="28"/>
          <w:lang w:val="kk-KZ" w:eastAsia="zh-CN"/>
        </w:rPr>
      </w:pPr>
      <w:r w:rsidRPr="00856D3D">
        <w:rPr>
          <w:rFonts w:ascii="Times New Roman" w:eastAsia="SimSun" w:hAnsi="Times New Roman" w:cs="Times New Roman"/>
          <w:bCs/>
          <w:sz w:val="28"/>
          <w:szCs w:val="28"/>
          <w:lang w:val="kk-KZ" w:eastAsia="zh-CN"/>
        </w:rPr>
        <w:t>Басқарма Төрағасы-Ректор м.у.а</w:t>
      </w:r>
      <w:r w:rsidR="004E24E5" w:rsidRPr="007E3B7A">
        <w:rPr>
          <w:rFonts w:ascii="Times New Roman" w:eastAsia="SimSun" w:hAnsi="Times New Roman" w:cs="Times New Roman"/>
          <w:bCs/>
          <w:sz w:val="28"/>
          <w:szCs w:val="28"/>
          <w:lang w:val="kk-KZ" w:eastAsia="zh-CN"/>
        </w:rPr>
        <w:t>,</w:t>
      </w:r>
    </w:p>
    <w:p w14:paraId="7258CE03" w14:textId="77777777" w:rsidR="004E24E5" w:rsidRPr="007E3B7A" w:rsidRDefault="00856D3D" w:rsidP="00F8447F">
      <w:pPr>
        <w:spacing w:after="0" w:line="240" w:lineRule="auto"/>
        <w:ind w:left="538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____________ </w:t>
      </w:r>
      <w:r w:rsidRPr="00856D3D">
        <w:rPr>
          <w:rFonts w:ascii="Times New Roman" w:hAnsi="Times New Roman" w:cs="Times New Roman"/>
          <w:sz w:val="28"/>
          <w:szCs w:val="28"/>
          <w:lang w:val="kk-KZ"/>
        </w:rPr>
        <w:t>К.Э.Нурманбетов</w:t>
      </w:r>
    </w:p>
    <w:p w14:paraId="53E44073" w14:textId="77777777" w:rsidR="004E24E5" w:rsidRPr="00E64003" w:rsidRDefault="00856D3D" w:rsidP="00F8447F">
      <w:pPr>
        <w:spacing w:after="0" w:line="240" w:lineRule="auto"/>
        <w:ind w:left="5387"/>
        <w:jc w:val="right"/>
        <w:rPr>
          <w:rFonts w:ascii="Times New Roman" w:hAnsi="Times New Roman" w:cs="Times New Roman"/>
          <w:sz w:val="28"/>
          <w:szCs w:val="28"/>
          <w:lang w:val="kk-KZ"/>
        </w:rPr>
      </w:pPr>
      <w:r w:rsidRPr="007E3B7A">
        <w:rPr>
          <w:rFonts w:ascii="Times New Roman" w:hAnsi="Times New Roman" w:cs="Times New Roman"/>
          <w:sz w:val="28"/>
          <w:szCs w:val="28"/>
          <w:lang w:val="kk-KZ"/>
        </w:rPr>
        <w:t xml:space="preserve"> </w:t>
      </w:r>
      <w:r w:rsidR="004E24E5" w:rsidRPr="007E3B7A">
        <w:rPr>
          <w:rFonts w:ascii="Times New Roman" w:hAnsi="Times New Roman" w:cs="Times New Roman"/>
          <w:sz w:val="28"/>
          <w:szCs w:val="28"/>
          <w:lang w:val="kk-KZ"/>
        </w:rPr>
        <w:t>«____»______________202</w:t>
      </w:r>
      <w:r>
        <w:rPr>
          <w:rFonts w:ascii="Times New Roman" w:hAnsi="Times New Roman" w:cs="Times New Roman"/>
          <w:sz w:val="28"/>
          <w:szCs w:val="28"/>
          <w:lang w:val="kk-KZ"/>
        </w:rPr>
        <w:t>4</w:t>
      </w:r>
      <w:r w:rsidR="00E745D7">
        <w:rPr>
          <w:rFonts w:ascii="Times New Roman" w:hAnsi="Times New Roman" w:cs="Times New Roman"/>
          <w:sz w:val="28"/>
          <w:szCs w:val="28"/>
          <w:lang w:val="kk-KZ"/>
        </w:rPr>
        <w:t xml:space="preserve"> </w:t>
      </w:r>
      <w:r w:rsidR="004E24E5" w:rsidRPr="007E3B7A">
        <w:rPr>
          <w:rFonts w:ascii="Times New Roman" w:hAnsi="Times New Roman" w:cs="Times New Roman"/>
          <w:sz w:val="28"/>
          <w:szCs w:val="28"/>
          <w:lang w:val="kk-KZ"/>
        </w:rPr>
        <w:t>ж.</w:t>
      </w:r>
    </w:p>
    <w:p w14:paraId="76896340" w14:textId="77777777" w:rsidR="00E76EF8" w:rsidRPr="00E64003" w:rsidRDefault="00E76EF8" w:rsidP="00751053">
      <w:pPr>
        <w:spacing w:after="0" w:line="240" w:lineRule="auto"/>
        <w:jc w:val="center"/>
        <w:rPr>
          <w:rFonts w:ascii="Times New Roman" w:eastAsia="Times New Roman" w:hAnsi="Times New Roman" w:cs="Times New Roman"/>
          <w:b/>
          <w:sz w:val="28"/>
          <w:szCs w:val="28"/>
          <w:lang w:val="kk-KZ"/>
        </w:rPr>
      </w:pPr>
    </w:p>
    <w:p w14:paraId="0FB18889" w14:textId="77777777" w:rsidR="00E76EF8" w:rsidRDefault="00E76EF8" w:rsidP="00751053">
      <w:pPr>
        <w:spacing w:after="0" w:line="240" w:lineRule="auto"/>
        <w:jc w:val="center"/>
        <w:rPr>
          <w:rFonts w:ascii="Times New Roman" w:eastAsia="Times New Roman" w:hAnsi="Times New Roman" w:cs="Times New Roman"/>
          <w:b/>
          <w:sz w:val="28"/>
          <w:szCs w:val="28"/>
          <w:lang w:val="kk-KZ"/>
        </w:rPr>
      </w:pPr>
    </w:p>
    <w:p w14:paraId="28CFB408" w14:textId="77777777" w:rsidR="00E64003" w:rsidRPr="00E64003" w:rsidRDefault="00E64003" w:rsidP="00751053">
      <w:pPr>
        <w:spacing w:after="0" w:line="240" w:lineRule="auto"/>
        <w:jc w:val="center"/>
        <w:rPr>
          <w:rFonts w:ascii="Times New Roman" w:eastAsia="Times New Roman" w:hAnsi="Times New Roman" w:cs="Times New Roman"/>
          <w:b/>
          <w:sz w:val="28"/>
          <w:szCs w:val="28"/>
          <w:lang w:val="kk-KZ"/>
        </w:rPr>
      </w:pPr>
    </w:p>
    <w:p w14:paraId="433A5C97" w14:textId="77777777" w:rsidR="00E76EF8" w:rsidRPr="00E64003" w:rsidRDefault="00E76EF8" w:rsidP="00751053">
      <w:pPr>
        <w:pBdr>
          <w:bottom w:val="single" w:sz="12" w:space="1" w:color="auto"/>
        </w:pBdr>
        <w:autoSpaceDE w:val="0"/>
        <w:autoSpaceDN w:val="0"/>
        <w:adjustRightInd w:val="0"/>
        <w:spacing w:after="0" w:line="240" w:lineRule="auto"/>
        <w:jc w:val="center"/>
        <w:rPr>
          <w:rFonts w:ascii="Times New Roman" w:eastAsia="Times New Roman" w:hAnsi="Times New Roman" w:cs="Times New Roman"/>
          <w:color w:val="000000"/>
          <w:sz w:val="28"/>
          <w:szCs w:val="28"/>
          <w:lang w:val="kk-KZ"/>
        </w:rPr>
      </w:pPr>
      <w:r w:rsidRPr="00E64003">
        <w:rPr>
          <w:rFonts w:ascii="Times New Roman" w:eastAsia="Times New Roman" w:hAnsi="Times New Roman" w:cs="Times New Roman"/>
          <w:b/>
          <w:bCs/>
          <w:color w:val="000000"/>
          <w:sz w:val="28"/>
          <w:szCs w:val="28"/>
          <w:lang w:val="kk-KZ"/>
        </w:rPr>
        <w:t>БІЛІМ БЕРУ БАҒДАРЛАМАСЫ</w:t>
      </w:r>
    </w:p>
    <w:p w14:paraId="30FEE3D9" w14:textId="77777777" w:rsidR="00E76EF8" w:rsidRPr="00E64003" w:rsidRDefault="00E76EF8" w:rsidP="00751053">
      <w:pPr>
        <w:autoSpaceDE w:val="0"/>
        <w:autoSpaceDN w:val="0"/>
        <w:adjustRightInd w:val="0"/>
        <w:spacing w:after="0" w:line="240" w:lineRule="auto"/>
        <w:contextualSpacing/>
        <w:jc w:val="center"/>
        <w:rPr>
          <w:rFonts w:ascii="Times New Roman" w:eastAsia="Times New Roman" w:hAnsi="Times New Roman" w:cs="Times New Roman"/>
          <w:sz w:val="28"/>
          <w:szCs w:val="28"/>
          <w:lang w:val="kk-KZ"/>
        </w:rPr>
      </w:pPr>
    </w:p>
    <w:p w14:paraId="3D77D140" w14:textId="77777777" w:rsidR="00E76EF8" w:rsidRPr="00E64003" w:rsidRDefault="00F71BBF" w:rsidP="00751053">
      <w:pPr>
        <w:spacing w:after="0" w:line="240" w:lineRule="auto"/>
        <w:jc w:val="center"/>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u w:val="single"/>
          <w:lang w:val="kk-KZ"/>
        </w:rPr>
        <w:t>7М</w:t>
      </w:r>
      <w:r w:rsidR="00E76EF8" w:rsidRPr="00E64003">
        <w:rPr>
          <w:rFonts w:ascii="Times New Roman" w:eastAsia="Times New Roman" w:hAnsi="Times New Roman" w:cs="Times New Roman"/>
          <w:sz w:val="28"/>
          <w:szCs w:val="28"/>
          <w:u w:val="single"/>
          <w:lang w:val="kk-KZ"/>
        </w:rPr>
        <w:t xml:space="preserve">06130– Есептеу техникасы және </w:t>
      </w:r>
      <w:r w:rsidR="00E64003" w:rsidRPr="007E3B7A">
        <w:rPr>
          <w:rFonts w:ascii="Times New Roman" w:eastAsia="TimesNewRomanPS-ItalicMT" w:hAnsi="Times New Roman" w:cs="Times New Roman"/>
          <w:iCs/>
          <w:sz w:val="28"/>
          <w:szCs w:val="28"/>
          <w:u w:val="single"/>
          <w:lang w:val="kk-KZ"/>
        </w:rPr>
        <w:t>бағдарламалық</w:t>
      </w:r>
      <w:r w:rsidR="00E64003" w:rsidRPr="00E64003">
        <w:rPr>
          <w:rFonts w:ascii="Times New Roman" w:eastAsia="TimesNewRomanPS-ItalicMT" w:hAnsi="Times New Roman" w:cs="Times New Roman"/>
          <w:iCs/>
          <w:color w:val="FF0000"/>
          <w:sz w:val="28"/>
          <w:szCs w:val="28"/>
          <w:u w:val="single"/>
          <w:lang w:val="kk-KZ"/>
        </w:rPr>
        <w:t xml:space="preserve"> </w:t>
      </w:r>
      <w:r w:rsidR="00E76EF8" w:rsidRPr="00E64003">
        <w:rPr>
          <w:rFonts w:ascii="Times New Roman" w:eastAsia="Times New Roman" w:hAnsi="Times New Roman" w:cs="Times New Roman"/>
          <w:sz w:val="28"/>
          <w:szCs w:val="28"/>
          <w:u w:val="single"/>
          <w:lang w:val="kk-KZ"/>
        </w:rPr>
        <w:t>қамтамасыз ету</w:t>
      </w:r>
    </w:p>
    <w:p w14:paraId="38A360CA" w14:textId="77777777" w:rsidR="00E76EF8" w:rsidRPr="00E64003" w:rsidRDefault="00E76EF8" w:rsidP="00751053">
      <w:pPr>
        <w:spacing w:after="0" w:line="240" w:lineRule="auto"/>
        <w:jc w:val="center"/>
        <w:rPr>
          <w:rFonts w:ascii="Times New Roman" w:eastAsia="Times New Roman" w:hAnsi="Times New Roman" w:cs="Times New Roman"/>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F71BBF" w:rsidRPr="00E64003" w14:paraId="2A90516D" w14:textId="77777777" w:rsidTr="004E24E5">
        <w:tc>
          <w:tcPr>
            <w:tcW w:w="4361" w:type="dxa"/>
            <w:shd w:val="clear" w:color="auto" w:fill="auto"/>
          </w:tcPr>
          <w:p w14:paraId="6EC4E55E" w14:textId="77777777" w:rsidR="00F71BBF" w:rsidRPr="00E64003" w:rsidRDefault="00F71BBF"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lang w:val="kk-KZ"/>
              </w:rPr>
              <w:t>Тіркеу</w:t>
            </w:r>
            <w:r w:rsidRPr="00E64003">
              <w:rPr>
                <w:rFonts w:ascii="Times New Roman" w:eastAsia="Times New Roman" w:hAnsi="Times New Roman" w:cs="Times New Roman"/>
                <w:sz w:val="28"/>
                <w:szCs w:val="28"/>
              </w:rPr>
              <w:t xml:space="preserve"> номер</w:t>
            </w:r>
            <w:r w:rsidRPr="00E64003">
              <w:rPr>
                <w:rFonts w:ascii="Times New Roman" w:eastAsia="Times New Roman" w:hAnsi="Times New Roman" w:cs="Times New Roman"/>
                <w:sz w:val="28"/>
                <w:szCs w:val="28"/>
                <w:lang w:val="kk-KZ"/>
              </w:rPr>
              <w:t>і</w:t>
            </w:r>
          </w:p>
        </w:tc>
        <w:tc>
          <w:tcPr>
            <w:tcW w:w="5528" w:type="dxa"/>
            <w:shd w:val="clear" w:color="auto" w:fill="auto"/>
          </w:tcPr>
          <w:p w14:paraId="12A04C00" w14:textId="77777777" w:rsidR="00F71BBF" w:rsidRPr="00E64003" w:rsidRDefault="00F71BBF" w:rsidP="00751053">
            <w:pPr>
              <w:spacing w:after="0" w:line="240" w:lineRule="auto"/>
              <w:jc w:val="both"/>
              <w:rPr>
                <w:rFonts w:ascii="Times New Roman" w:hAnsi="Times New Roman" w:cs="Times New Roman"/>
                <w:sz w:val="28"/>
                <w:szCs w:val="28"/>
              </w:rPr>
            </w:pPr>
            <w:r w:rsidRPr="00E64003">
              <w:rPr>
                <w:rFonts w:ascii="Times New Roman" w:hAnsi="Times New Roman" w:cs="Times New Roman"/>
                <w:sz w:val="28"/>
                <w:szCs w:val="28"/>
                <w:shd w:val="clear" w:color="auto" w:fill="FFFFFF"/>
              </w:rPr>
              <w:t>7M06100008</w:t>
            </w:r>
          </w:p>
        </w:tc>
      </w:tr>
      <w:tr w:rsidR="00E76EF8" w:rsidRPr="00E64003" w14:paraId="78643E54" w14:textId="77777777" w:rsidTr="004E24E5">
        <w:tc>
          <w:tcPr>
            <w:tcW w:w="4361" w:type="dxa"/>
            <w:shd w:val="clear" w:color="auto" w:fill="auto"/>
          </w:tcPr>
          <w:p w14:paraId="7D9089A0" w14:textId="77777777" w:rsidR="00E76EF8" w:rsidRPr="00E64003" w:rsidRDefault="00E76EF8" w:rsidP="00751053">
            <w:pPr>
              <w:spacing w:after="0" w:line="240" w:lineRule="auto"/>
              <w:jc w:val="both"/>
              <w:rPr>
                <w:rFonts w:ascii="Times New Roman" w:eastAsia="Times New Roman" w:hAnsi="Times New Roman" w:cs="Times New Roman"/>
                <w:sz w:val="28"/>
                <w:szCs w:val="28"/>
              </w:rPr>
            </w:pPr>
            <w:r w:rsidRPr="00E64003">
              <w:rPr>
                <w:rFonts w:ascii="Times New Roman" w:eastAsia="Times New Roman" w:hAnsi="Times New Roman" w:cs="Times New Roman"/>
                <w:color w:val="000000"/>
                <w:sz w:val="28"/>
                <w:szCs w:val="28"/>
                <w:lang w:val="kk-KZ"/>
              </w:rPr>
              <w:t>Білім беру саласының к</w:t>
            </w:r>
            <w:r w:rsidRPr="00E64003">
              <w:rPr>
                <w:rFonts w:ascii="Times New Roman" w:eastAsia="Times New Roman" w:hAnsi="Times New Roman" w:cs="Times New Roman"/>
                <w:color w:val="000000"/>
                <w:sz w:val="28"/>
                <w:szCs w:val="28"/>
              </w:rPr>
              <w:t>од</w:t>
            </w:r>
            <w:r w:rsidRPr="00E64003">
              <w:rPr>
                <w:rFonts w:ascii="Times New Roman" w:eastAsia="Times New Roman" w:hAnsi="Times New Roman" w:cs="Times New Roman"/>
                <w:color w:val="000000"/>
                <w:sz w:val="28"/>
                <w:szCs w:val="28"/>
                <w:lang w:val="kk-KZ"/>
              </w:rPr>
              <w:t>ы мен жіктелуі</w:t>
            </w:r>
          </w:p>
        </w:tc>
        <w:tc>
          <w:tcPr>
            <w:tcW w:w="5528" w:type="dxa"/>
            <w:shd w:val="clear" w:color="auto" w:fill="auto"/>
          </w:tcPr>
          <w:p w14:paraId="2CFCC6D2" w14:textId="77777777" w:rsidR="00E76EF8" w:rsidRPr="00E64003" w:rsidRDefault="00F71BBF"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hAnsi="Times New Roman" w:cs="Times New Roman"/>
                <w:sz w:val="28"/>
                <w:szCs w:val="28"/>
              </w:rPr>
              <w:t>7М06</w:t>
            </w:r>
            <w:r w:rsidR="00E76EF8" w:rsidRPr="00E64003">
              <w:rPr>
                <w:rFonts w:ascii="Times New Roman" w:eastAsia="Times New Roman" w:hAnsi="Times New Roman" w:cs="Times New Roman"/>
                <w:sz w:val="28"/>
                <w:szCs w:val="28"/>
                <w:lang w:val="kk-KZ"/>
              </w:rPr>
              <w:t>-</w:t>
            </w:r>
            <w:r w:rsidR="00E76EF8" w:rsidRPr="00E64003">
              <w:rPr>
                <w:rFonts w:ascii="Times New Roman" w:eastAsia="Times New Roman" w:hAnsi="Times New Roman" w:cs="Times New Roman"/>
                <w:color w:val="000000"/>
                <w:sz w:val="28"/>
                <w:szCs w:val="28"/>
              </w:rPr>
              <w:t xml:space="preserve"> </w:t>
            </w:r>
            <w:r w:rsidR="00E76EF8" w:rsidRPr="00E64003">
              <w:rPr>
                <w:rFonts w:ascii="Times New Roman" w:eastAsia="Times New Roman" w:hAnsi="Times New Roman" w:cs="Times New Roman"/>
                <w:color w:val="000000"/>
                <w:sz w:val="28"/>
                <w:szCs w:val="28"/>
                <w:lang w:val="kk-KZ"/>
              </w:rPr>
              <w:t>Ақпараттық</w:t>
            </w:r>
            <w:r w:rsidR="00E76EF8" w:rsidRPr="00E64003">
              <w:rPr>
                <w:rFonts w:ascii="Times New Roman" w:eastAsia="Times New Roman" w:hAnsi="Times New Roman" w:cs="Times New Roman"/>
                <w:color w:val="000000"/>
                <w:sz w:val="28"/>
                <w:szCs w:val="28"/>
              </w:rPr>
              <w:t>-коммуникаци</w:t>
            </w:r>
            <w:r w:rsidR="00E76EF8" w:rsidRPr="00E64003">
              <w:rPr>
                <w:rFonts w:ascii="Times New Roman" w:eastAsia="Times New Roman" w:hAnsi="Times New Roman" w:cs="Times New Roman"/>
                <w:color w:val="000000"/>
                <w:sz w:val="28"/>
                <w:szCs w:val="28"/>
                <w:lang w:val="kk-KZ"/>
              </w:rPr>
              <w:t xml:space="preserve">ялық </w:t>
            </w:r>
            <w:r w:rsidR="00E76EF8" w:rsidRPr="00E64003">
              <w:rPr>
                <w:rFonts w:ascii="Times New Roman" w:eastAsia="Times New Roman" w:hAnsi="Times New Roman" w:cs="Times New Roman"/>
                <w:color w:val="000000"/>
                <w:sz w:val="28"/>
                <w:szCs w:val="28"/>
              </w:rPr>
              <w:t>технологи</w:t>
            </w:r>
            <w:r w:rsidR="00E76EF8" w:rsidRPr="00E64003">
              <w:rPr>
                <w:rFonts w:ascii="Times New Roman" w:eastAsia="Times New Roman" w:hAnsi="Times New Roman" w:cs="Times New Roman"/>
                <w:color w:val="000000"/>
                <w:sz w:val="28"/>
                <w:szCs w:val="28"/>
                <w:lang w:val="kk-KZ"/>
              </w:rPr>
              <w:t>ялар</w:t>
            </w:r>
          </w:p>
        </w:tc>
      </w:tr>
      <w:tr w:rsidR="00E76EF8" w:rsidRPr="00E64003" w14:paraId="1A4D7F1F" w14:textId="77777777" w:rsidTr="004E24E5">
        <w:tc>
          <w:tcPr>
            <w:tcW w:w="4361" w:type="dxa"/>
            <w:shd w:val="clear" w:color="auto" w:fill="auto"/>
          </w:tcPr>
          <w:p w14:paraId="38B806C4" w14:textId="77777777" w:rsidR="00E76EF8" w:rsidRPr="00E64003" w:rsidRDefault="00E76EF8" w:rsidP="00751053">
            <w:pPr>
              <w:spacing w:after="0" w:line="240" w:lineRule="auto"/>
              <w:jc w:val="both"/>
              <w:rPr>
                <w:rFonts w:ascii="Times New Roman" w:eastAsia="Times New Roman" w:hAnsi="Times New Roman" w:cs="Times New Roman"/>
                <w:color w:val="000000"/>
                <w:sz w:val="28"/>
                <w:szCs w:val="28"/>
              </w:rPr>
            </w:pPr>
            <w:r w:rsidRPr="00E64003">
              <w:rPr>
                <w:rFonts w:ascii="Times New Roman" w:eastAsia="Times New Roman" w:hAnsi="Times New Roman" w:cs="Times New Roman"/>
                <w:color w:val="000000"/>
                <w:sz w:val="28"/>
                <w:szCs w:val="28"/>
                <w:lang w:val="kk-KZ"/>
              </w:rPr>
              <w:t>Даярлау бағыттарының к</w:t>
            </w:r>
            <w:r w:rsidRPr="00E64003">
              <w:rPr>
                <w:rFonts w:ascii="Times New Roman" w:eastAsia="Times New Roman" w:hAnsi="Times New Roman" w:cs="Times New Roman"/>
                <w:color w:val="000000"/>
                <w:sz w:val="28"/>
                <w:szCs w:val="28"/>
              </w:rPr>
              <w:t>од</w:t>
            </w:r>
            <w:r w:rsidRPr="00E64003">
              <w:rPr>
                <w:rFonts w:ascii="Times New Roman" w:eastAsia="Times New Roman" w:hAnsi="Times New Roman" w:cs="Times New Roman"/>
                <w:color w:val="000000"/>
                <w:sz w:val="28"/>
                <w:szCs w:val="28"/>
                <w:lang w:val="kk-KZ"/>
              </w:rPr>
              <w:t>ы мен жіктелуі</w:t>
            </w:r>
          </w:p>
        </w:tc>
        <w:tc>
          <w:tcPr>
            <w:tcW w:w="5528" w:type="dxa"/>
            <w:shd w:val="clear" w:color="auto" w:fill="auto"/>
          </w:tcPr>
          <w:p w14:paraId="06E85690" w14:textId="77777777" w:rsidR="00E76EF8" w:rsidRPr="00E64003" w:rsidRDefault="00F71BBF" w:rsidP="00751053">
            <w:pPr>
              <w:spacing w:after="0" w:line="240" w:lineRule="auto"/>
              <w:jc w:val="both"/>
              <w:rPr>
                <w:rFonts w:ascii="Times New Roman" w:eastAsia="Times New Roman" w:hAnsi="Times New Roman" w:cs="Times New Roman"/>
                <w:sz w:val="28"/>
                <w:szCs w:val="28"/>
              </w:rPr>
            </w:pPr>
            <w:r w:rsidRPr="00E64003">
              <w:rPr>
                <w:rFonts w:ascii="Times New Roman" w:hAnsi="Times New Roman" w:cs="Times New Roman"/>
                <w:sz w:val="28"/>
                <w:szCs w:val="28"/>
              </w:rPr>
              <w:t>7М061</w:t>
            </w:r>
            <w:r w:rsidR="00E76EF8" w:rsidRPr="00E64003">
              <w:rPr>
                <w:rFonts w:ascii="Times New Roman" w:eastAsia="Times New Roman" w:hAnsi="Times New Roman" w:cs="Times New Roman"/>
                <w:sz w:val="28"/>
                <w:szCs w:val="28"/>
                <w:lang w:val="kk-KZ"/>
              </w:rPr>
              <w:t>-</w:t>
            </w:r>
            <w:r w:rsidR="00E76EF8" w:rsidRPr="00E64003">
              <w:rPr>
                <w:rFonts w:ascii="Times New Roman" w:eastAsia="Times New Roman" w:hAnsi="Times New Roman" w:cs="Times New Roman"/>
                <w:sz w:val="28"/>
                <w:szCs w:val="28"/>
              </w:rPr>
              <w:t xml:space="preserve"> </w:t>
            </w:r>
            <w:r w:rsidR="00E76EF8" w:rsidRPr="00E64003">
              <w:rPr>
                <w:rFonts w:ascii="Times New Roman" w:eastAsia="Times New Roman" w:hAnsi="Times New Roman" w:cs="Times New Roman"/>
                <w:color w:val="000000"/>
                <w:sz w:val="28"/>
                <w:szCs w:val="28"/>
                <w:lang w:val="kk-KZ"/>
              </w:rPr>
              <w:t>Ақпараттық</w:t>
            </w:r>
            <w:r w:rsidR="00E76EF8" w:rsidRPr="00E64003">
              <w:rPr>
                <w:rFonts w:ascii="Times New Roman" w:eastAsia="Times New Roman" w:hAnsi="Times New Roman" w:cs="Times New Roman"/>
                <w:color w:val="000000"/>
                <w:sz w:val="28"/>
                <w:szCs w:val="28"/>
              </w:rPr>
              <w:t>-коммуникаци</w:t>
            </w:r>
            <w:r w:rsidR="00E76EF8" w:rsidRPr="00E64003">
              <w:rPr>
                <w:rFonts w:ascii="Times New Roman" w:eastAsia="Times New Roman" w:hAnsi="Times New Roman" w:cs="Times New Roman"/>
                <w:color w:val="000000"/>
                <w:sz w:val="28"/>
                <w:szCs w:val="28"/>
                <w:lang w:val="kk-KZ"/>
              </w:rPr>
              <w:t xml:space="preserve">ялық </w:t>
            </w:r>
            <w:r w:rsidR="00E76EF8" w:rsidRPr="00E64003">
              <w:rPr>
                <w:rFonts w:ascii="Times New Roman" w:eastAsia="Times New Roman" w:hAnsi="Times New Roman" w:cs="Times New Roman"/>
                <w:color w:val="000000"/>
                <w:sz w:val="28"/>
                <w:szCs w:val="28"/>
              </w:rPr>
              <w:t>технологи</w:t>
            </w:r>
            <w:r w:rsidR="00E76EF8" w:rsidRPr="00E64003">
              <w:rPr>
                <w:rFonts w:ascii="Times New Roman" w:eastAsia="Times New Roman" w:hAnsi="Times New Roman" w:cs="Times New Roman"/>
                <w:color w:val="000000"/>
                <w:sz w:val="28"/>
                <w:szCs w:val="28"/>
                <w:lang w:val="kk-KZ"/>
              </w:rPr>
              <w:t>ялар</w:t>
            </w:r>
          </w:p>
        </w:tc>
      </w:tr>
      <w:tr w:rsidR="00E76EF8" w:rsidRPr="00E64003" w14:paraId="022CC681" w14:textId="77777777" w:rsidTr="004E24E5">
        <w:tc>
          <w:tcPr>
            <w:tcW w:w="4361" w:type="dxa"/>
            <w:shd w:val="clear" w:color="auto" w:fill="auto"/>
          </w:tcPr>
          <w:p w14:paraId="2A129391" w14:textId="77777777" w:rsidR="00E76EF8" w:rsidRPr="00E64003" w:rsidRDefault="00E76EF8" w:rsidP="00751053">
            <w:pPr>
              <w:spacing w:after="0" w:line="240" w:lineRule="auto"/>
              <w:jc w:val="both"/>
              <w:rPr>
                <w:rFonts w:ascii="Times New Roman" w:eastAsia="Times New Roman" w:hAnsi="Times New Roman" w:cs="Times New Roman"/>
                <w:color w:val="000000"/>
                <w:sz w:val="28"/>
                <w:szCs w:val="28"/>
                <w:lang w:val="kk-KZ"/>
              </w:rPr>
            </w:pPr>
            <w:r w:rsidRPr="00E64003">
              <w:rPr>
                <w:rFonts w:ascii="Times New Roman" w:eastAsia="Times New Roman" w:hAnsi="Times New Roman" w:cs="Times New Roman"/>
                <w:color w:val="000000"/>
                <w:sz w:val="28"/>
                <w:szCs w:val="28"/>
                <w:lang w:val="kk-KZ"/>
              </w:rPr>
              <w:t xml:space="preserve">Білім беру бағдарламаларының </w:t>
            </w:r>
            <w:r w:rsidR="004E24E5" w:rsidRPr="00E64003">
              <w:rPr>
                <w:rFonts w:ascii="Times New Roman" w:eastAsia="Times New Roman" w:hAnsi="Times New Roman" w:cs="Times New Roman"/>
                <w:color w:val="000000"/>
                <w:sz w:val="28"/>
                <w:szCs w:val="28"/>
                <w:lang w:val="kk-KZ"/>
              </w:rPr>
              <w:t xml:space="preserve">(БББ) </w:t>
            </w:r>
            <w:r w:rsidRPr="00E64003">
              <w:rPr>
                <w:rFonts w:ascii="Times New Roman" w:eastAsia="Times New Roman" w:hAnsi="Times New Roman" w:cs="Times New Roman"/>
                <w:color w:val="000000"/>
                <w:sz w:val="28"/>
                <w:szCs w:val="28"/>
                <w:lang w:val="kk-KZ"/>
              </w:rPr>
              <w:t>тобы</w:t>
            </w:r>
          </w:p>
        </w:tc>
        <w:tc>
          <w:tcPr>
            <w:tcW w:w="5528" w:type="dxa"/>
            <w:shd w:val="clear" w:color="auto" w:fill="auto"/>
          </w:tcPr>
          <w:p w14:paraId="25B3EA35" w14:textId="77777777" w:rsidR="00E76EF8" w:rsidRPr="00E64003" w:rsidRDefault="00F71BBF"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hAnsi="Times New Roman" w:cs="Times New Roman"/>
                <w:sz w:val="28"/>
                <w:szCs w:val="28"/>
              </w:rPr>
              <w:t>М094</w:t>
            </w:r>
            <w:r w:rsidR="00E76EF8" w:rsidRPr="00E64003">
              <w:rPr>
                <w:rFonts w:ascii="Times New Roman" w:eastAsia="Times New Roman" w:hAnsi="Times New Roman" w:cs="Times New Roman"/>
                <w:sz w:val="28"/>
                <w:szCs w:val="28"/>
                <w:lang w:val="kk-KZ"/>
              </w:rPr>
              <w:t xml:space="preserve">- </w:t>
            </w:r>
            <w:r w:rsidR="00E76EF8" w:rsidRPr="00E64003">
              <w:rPr>
                <w:rFonts w:ascii="Times New Roman" w:eastAsia="Times New Roman" w:hAnsi="Times New Roman" w:cs="Times New Roman"/>
                <w:color w:val="000000"/>
                <w:sz w:val="28"/>
                <w:szCs w:val="28"/>
              </w:rPr>
              <w:t xml:space="preserve"> </w:t>
            </w:r>
            <w:r w:rsidR="00E76EF8" w:rsidRPr="00E64003">
              <w:rPr>
                <w:rFonts w:ascii="Times New Roman" w:eastAsia="Times New Roman" w:hAnsi="Times New Roman" w:cs="Times New Roman"/>
                <w:color w:val="000000"/>
                <w:sz w:val="28"/>
                <w:szCs w:val="28"/>
                <w:lang w:val="kk-KZ"/>
              </w:rPr>
              <w:t xml:space="preserve"> Ақпараттық</w:t>
            </w:r>
            <w:r w:rsidR="00E76EF8" w:rsidRPr="00E64003">
              <w:rPr>
                <w:rFonts w:ascii="Times New Roman" w:eastAsia="Times New Roman" w:hAnsi="Times New Roman" w:cs="Times New Roman"/>
                <w:color w:val="000000"/>
                <w:sz w:val="28"/>
                <w:szCs w:val="28"/>
              </w:rPr>
              <w:t xml:space="preserve">  технологи</w:t>
            </w:r>
            <w:r w:rsidR="00E76EF8" w:rsidRPr="00E64003">
              <w:rPr>
                <w:rFonts w:ascii="Times New Roman" w:eastAsia="Times New Roman" w:hAnsi="Times New Roman" w:cs="Times New Roman"/>
                <w:color w:val="000000"/>
                <w:sz w:val="28"/>
                <w:szCs w:val="28"/>
                <w:lang w:val="kk-KZ"/>
              </w:rPr>
              <w:t>ялар</w:t>
            </w:r>
          </w:p>
        </w:tc>
      </w:tr>
      <w:tr w:rsidR="00E76EF8" w:rsidRPr="00E64003" w14:paraId="69D48238" w14:textId="77777777" w:rsidTr="004E24E5">
        <w:tc>
          <w:tcPr>
            <w:tcW w:w="4361" w:type="dxa"/>
            <w:shd w:val="clear" w:color="auto" w:fill="auto"/>
          </w:tcPr>
          <w:p w14:paraId="0AC7EEC6" w14:textId="77777777" w:rsidR="00E76EF8" w:rsidRPr="00E64003" w:rsidRDefault="00E76EF8" w:rsidP="00751053">
            <w:pPr>
              <w:spacing w:after="0" w:line="240" w:lineRule="auto"/>
              <w:jc w:val="both"/>
              <w:rPr>
                <w:rFonts w:ascii="Times New Roman" w:eastAsia="Times New Roman" w:hAnsi="Times New Roman" w:cs="Times New Roman"/>
                <w:sz w:val="28"/>
                <w:szCs w:val="28"/>
              </w:rPr>
            </w:pPr>
            <w:r w:rsidRPr="00E64003">
              <w:rPr>
                <w:rFonts w:ascii="Times New Roman" w:eastAsia="Times New Roman" w:hAnsi="Times New Roman" w:cs="Times New Roman"/>
                <w:sz w:val="28"/>
                <w:szCs w:val="28"/>
                <w:lang w:val="kk-KZ"/>
              </w:rPr>
              <w:t>Білім беру бағдарламасының түрі</w:t>
            </w:r>
          </w:p>
        </w:tc>
        <w:tc>
          <w:tcPr>
            <w:tcW w:w="5528" w:type="dxa"/>
            <w:shd w:val="clear" w:color="auto" w:fill="auto"/>
          </w:tcPr>
          <w:p w14:paraId="331FE658" w14:textId="77777777" w:rsidR="00E76EF8" w:rsidRPr="00E64003" w:rsidRDefault="00E76EF8"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lang w:val="kk-KZ"/>
              </w:rPr>
              <w:t>Іс жүзіндегі</w:t>
            </w:r>
          </w:p>
        </w:tc>
      </w:tr>
      <w:tr w:rsidR="00E76EF8" w:rsidRPr="00E64003" w14:paraId="59116364" w14:textId="77777777" w:rsidTr="004E24E5">
        <w:tc>
          <w:tcPr>
            <w:tcW w:w="4361" w:type="dxa"/>
            <w:shd w:val="clear" w:color="auto" w:fill="auto"/>
          </w:tcPr>
          <w:p w14:paraId="18947B25" w14:textId="77777777" w:rsidR="00E76EF8" w:rsidRPr="00E64003" w:rsidRDefault="00E76EF8"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bCs/>
                <w:sz w:val="28"/>
                <w:szCs w:val="28"/>
                <w:lang w:val="kk-KZ"/>
              </w:rPr>
              <w:t>ББХСЖ</w:t>
            </w:r>
            <w:r w:rsidRPr="00E64003">
              <w:rPr>
                <w:rFonts w:ascii="Times New Roman" w:eastAsia="Times New Roman" w:hAnsi="Times New Roman" w:cs="Times New Roman"/>
                <w:bCs/>
                <w:color w:val="FF0000"/>
                <w:sz w:val="28"/>
                <w:szCs w:val="28"/>
                <w:lang w:val="kk-KZ"/>
              </w:rPr>
              <w:t xml:space="preserve"> </w:t>
            </w:r>
            <w:r w:rsidRPr="00E64003">
              <w:rPr>
                <w:rFonts w:ascii="Times New Roman" w:eastAsia="Times New Roman" w:hAnsi="Times New Roman" w:cs="Times New Roman"/>
                <w:bCs/>
                <w:sz w:val="28"/>
                <w:szCs w:val="28"/>
                <w:lang w:val="kk-KZ"/>
              </w:rPr>
              <w:t>бойынша деңгейі</w:t>
            </w:r>
          </w:p>
        </w:tc>
        <w:tc>
          <w:tcPr>
            <w:tcW w:w="5528" w:type="dxa"/>
            <w:shd w:val="clear" w:color="auto" w:fill="auto"/>
          </w:tcPr>
          <w:p w14:paraId="1344FFAE" w14:textId="77777777" w:rsidR="00E76EF8" w:rsidRPr="00E64003" w:rsidRDefault="00F71BBF"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lang w:val="kk-KZ"/>
              </w:rPr>
              <w:t>7</w:t>
            </w:r>
          </w:p>
        </w:tc>
      </w:tr>
      <w:tr w:rsidR="00E76EF8" w:rsidRPr="00E64003" w14:paraId="751B7B01" w14:textId="77777777" w:rsidTr="004E24E5">
        <w:tc>
          <w:tcPr>
            <w:tcW w:w="4361" w:type="dxa"/>
            <w:shd w:val="clear" w:color="auto" w:fill="auto"/>
          </w:tcPr>
          <w:p w14:paraId="0B1EE17A" w14:textId="77777777" w:rsidR="00E76EF8" w:rsidRPr="00E64003" w:rsidRDefault="00E76EF8"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bCs/>
                <w:sz w:val="28"/>
                <w:szCs w:val="28"/>
                <w:lang w:val="kk-KZ"/>
              </w:rPr>
              <w:t>ҰБШ</w:t>
            </w:r>
            <w:r w:rsidRPr="00E64003">
              <w:rPr>
                <w:rFonts w:ascii="Times New Roman" w:eastAsia="Times New Roman" w:hAnsi="Times New Roman" w:cs="Times New Roman"/>
                <w:bCs/>
                <w:color w:val="FF0000"/>
                <w:sz w:val="28"/>
                <w:szCs w:val="28"/>
                <w:lang w:val="kk-KZ"/>
              </w:rPr>
              <w:t xml:space="preserve"> </w:t>
            </w:r>
            <w:r w:rsidRPr="00E64003">
              <w:rPr>
                <w:rFonts w:ascii="Times New Roman" w:eastAsia="Times New Roman" w:hAnsi="Times New Roman" w:cs="Times New Roman"/>
                <w:bCs/>
                <w:sz w:val="28"/>
                <w:szCs w:val="28"/>
                <w:lang w:val="kk-KZ"/>
              </w:rPr>
              <w:t>бойынша деңгейі</w:t>
            </w:r>
          </w:p>
        </w:tc>
        <w:tc>
          <w:tcPr>
            <w:tcW w:w="5528" w:type="dxa"/>
            <w:shd w:val="clear" w:color="auto" w:fill="auto"/>
          </w:tcPr>
          <w:p w14:paraId="3ABCB93F" w14:textId="77777777" w:rsidR="00E76EF8" w:rsidRPr="00E64003" w:rsidRDefault="00F71BBF"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lang w:val="kk-KZ"/>
              </w:rPr>
              <w:t>7</w:t>
            </w:r>
          </w:p>
        </w:tc>
      </w:tr>
      <w:tr w:rsidR="00E76EF8" w:rsidRPr="00E64003" w14:paraId="4A092D54" w14:textId="77777777" w:rsidTr="004E24E5">
        <w:tc>
          <w:tcPr>
            <w:tcW w:w="4361" w:type="dxa"/>
            <w:shd w:val="clear" w:color="auto" w:fill="auto"/>
          </w:tcPr>
          <w:p w14:paraId="3A4ABC64" w14:textId="77777777" w:rsidR="00E76EF8" w:rsidRPr="00E64003" w:rsidRDefault="00E76EF8"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bCs/>
                <w:sz w:val="28"/>
                <w:szCs w:val="28"/>
                <w:lang w:val="kk-KZ"/>
              </w:rPr>
              <w:t>СБШ</w:t>
            </w:r>
            <w:r w:rsidRPr="00E64003">
              <w:rPr>
                <w:rFonts w:ascii="Times New Roman" w:eastAsia="Times New Roman" w:hAnsi="Times New Roman" w:cs="Times New Roman"/>
                <w:bCs/>
                <w:color w:val="FF0000"/>
                <w:sz w:val="28"/>
                <w:szCs w:val="28"/>
                <w:lang w:val="kk-KZ"/>
              </w:rPr>
              <w:t xml:space="preserve"> </w:t>
            </w:r>
            <w:r w:rsidRPr="00E64003">
              <w:rPr>
                <w:rFonts w:ascii="Times New Roman" w:eastAsia="Times New Roman" w:hAnsi="Times New Roman" w:cs="Times New Roman"/>
                <w:bCs/>
                <w:sz w:val="28"/>
                <w:szCs w:val="28"/>
                <w:lang w:val="kk-KZ"/>
              </w:rPr>
              <w:t>бойынша деңгейі</w:t>
            </w:r>
          </w:p>
        </w:tc>
        <w:tc>
          <w:tcPr>
            <w:tcW w:w="5528" w:type="dxa"/>
            <w:shd w:val="clear" w:color="auto" w:fill="auto"/>
          </w:tcPr>
          <w:p w14:paraId="602A18E0" w14:textId="77777777" w:rsidR="00E76EF8" w:rsidRPr="00E64003" w:rsidRDefault="00F71BBF"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lang w:val="kk-KZ"/>
              </w:rPr>
              <w:t>7</w:t>
            </w:r>
          </w:p>
        </w:tc>
      </w:tr>
      <w:tr w:rsidR="00E76EF8" w:rsidRPr="00E64003" w14:paraId="43712F0C" w14:textId="77777777" w:rsidTr="004E24E5">
        <w:tc>
          <w:tcPr>
            <w:tcW w:w="4361" w:type="dxa"/>
            <w:shd w:val="clear" w:color="auto" w:fill="auto"/>
          </w:tcPr>
          <w:p w14:paraId="5D1CD531" w14:textId="77777777" w:rsidR="00E76EF8" w:rsidRPr="00E64003" w:rsidRDefault="00E76EF8" w:rsidP="00751053">
            <w:pPr>
              <w:spacing w:after="0" w:line="240" w:lineRule="auto"/>
              <w:jc w:val="both"/>
              <w:rPr>
                <w:rFonts w:ascii="Times New Roman" w:eastAsia="Times New Roman" w:hAnsi="Times New Roman" w:cs="Times New Roman"/>
                <w:bCs/>
                <w:sz w:val="28"/>
                <w:szCs w:val="28"/>
              </w:rPr>
            </w:pPr>
            <w:r w:rsidRPr="00E64003">
              <w:rPr>
                <w:rFonts w:ascii="Times New Roman" w:eastAsia="Times New Roman" w:hAnsi="Times New Roman" w:cs="Times New Roman"/>
                <w:bCs/>
                <w:sz w:val="28"/>
                <w:szCs w:val="28"/>
                <w:lang w:val="kk-KZ"/>
              </w:rPr>
              <w:t>Оқ</w:t>
            </w:r>
            <w:r w:rsidR="004E24E5" w:rsidRPr="00E64003">
              <w:rPr>
                <w:rFonts w:ascii="Times New Roman" w:eastAsia="Times New Roman" w:hAnsi="Times New Roman" w:cs="Times New Roman"/>
                <w:bCs/>
                <w:sz w:val="28"/>
                <w:szCs w:val="28"/>
                <w:lang w:val="kk-KZ"/>
              </w:rPr>
              <w:t>ыту</w:t>
            </w:r>
            <w:r w:rsidRPr="00E64003">
              <w:rPr>
                <w:rFonts w:ascii="Times New Roman" w:eastAsia="Times New Roman" w:hAnsi="Times New Roman" w:cs="Times New Roman"/>
                <w:bCs/>
                <w:sz w:val="28"/>
                <w:szCs w:val="28"/>
                <w:lang w:val="kk-KZ"/>
              </w:rPr>
              <w:t xml:space="preserve"> тілі</w:t>
            </w:r>
          </w:p>
        </w:tc>
        <w:tc>
          <w:tcPr>
            <w:tcW w:w="5528" w:type="dxa"/>
            <w:shd w:val="clear" w:color="auto" w:fill="auto"/>
          </w:tcPr>
          <w:p w14:paraId="362BA54C" w14:textId="77777777" w:rsidR="00E76EF8" w:rsidRPr="00E64003" w:rsidRDefault="00E76EF8" w:rsidP="00751053">
            <w:pPr>
              <w:spacing w:after="0" w:line="240" w:lineRule="auto"/>
              <w:jc w:val="both"/>
              <w:rPr>
                <w:rFonts w:ascii="Times New Roman" w:eastAsia="Times New Roman" w:hAnsi="Times New Roman" w:cs="Times New Roman"/>
                <w:sz w:val="28"/>
                <w:szCs w:val="28"/>
              </w:rPr>
            </w:pPr>
            <w:r w:rsidRPr="00E64003">
              <w:rPr>
                <w:rFonts w:ascii="Times New Roman" w:eastAsia="Times New Roman" w:hAnsi="Times New Roman" w:cs="Times New Roman"/>
                <w:sz w:val="28"/>
                <w:szCs w:val="28"/>
                <w:lang w:val="kk-KZ"/>
              </w:rPr>
              <w:t>қ</w:t>
            </w:r>
            <w:r w:rsidRPr="00E64003">
              <w:rPr>
                <w:rFonts w:ascii="Times New Roman" w:eastAsia="Times New Roman" w:hAnsi="Times New Roman" w:cs="Times New Roman"/>
                <w:sz w:val="28"/>
                <w:szCs w:val="28"/>
              </w:rPr>
              <w:t>аза</w:t>
            </w:r>
            <w:r w:rsidRPr="00E64003">
              <w:rPr>
                <w:rFonts w:ascii="Times New Roman" w:eastAsia="Times New Roman" w:hAnsi="Times New Roman" w:cs="Times New Roman"/>
                <w:sz w:val="28"/>
                <w:szCs w:val="28"/>
                <w:lang w:val="kk-KZ"/>
              </w:rPr>
              <w:t>қ</w:t>
            </w:r>
            <w:r w:rsidRPr="00E64003">
              <w:rPr>
                <w:rFonts w:ascii="Times New Roman" w:eastAsia="Times New Roman" w:hAnsi="Times New Roman" w:cs="Times New Roman"/>
                <w:sz w:val="28"/>
                <w:szCs w:val="28"/>
              </w:rPr>
              <w:t xml:space="preserve">, </w:t>
            </w:r>
            <w:r w:rsidRPr="00E64003">
              <w:rPr>
                <w:rFonts w:ascii="Times New Roman" w:eastAsia="Times New Roman" w:hAnsi="Times New Roman" w:cs="Times New Roman"/>
                <w:sz w:val="28"/>
                <w:szCs w:val="28"/>
                <w:lang w:val="kk-KZ"/>
              </w:rPr>
              <w:t>орыс, ағылшын</w:t>
            </w:r>
          </w:p>
        </w:tc>
      </w:tr>
      <w:tr w:rsidR="00E76EF8" w:rsidRPr="00E64003" w14:paraId="5AD87D78" w14:textId="77777777" w:rsidTr="004E24E5">
        <w:tc>
          <w:tcPr>
            <w:tcW w:w="4361" w:type="dxa"/>
            <w:shd w:val="clear" w:color="auto" w:fill="auto"/>
          </w:tcPr>
          <w:p w14:paraId="6826C26A" w14:textId="77777777" w:rsidR="00E76EF8" w:rsidRPr="00E64003" w:rsidRDefault="004E24E5" w:rsidP="00751053">
            <w:pPr>
              <w:spacing w:after="0" w:line="240" w:lineRule="auto"/>
              <w:jc w:val="both"/>
              <w:rPr>
                <w:rFonts w:ascii="Times New Roman" w:eastAsia="Times New Roman" w:hAnsi="Times New Roman" w:cs="Times New Roman"/>
                <w:bCs/>
                <w:sz w:val="28"/>
                <w:szCs w:val="28"/>
              </w:rPr>
            </w:pPr>
            <w:r w:rsidRPr="00E64003">
              <w:rPr>
                <w:rFonts w:ascii="Times New Roman" w:eastAsia="Times New Roman" w:hAnsi="Times New Roman" w:cs="Times New Roman"/>
                <w:bCs/>
                <w:sz w:val="28"/>
                <w:szCs w:val="28"/>
                <w:lang w:val="kk-KZ"/>
              </w:rPr>
              <w:t>БББ көлемі</w:t>
            </w:r>
          </w:p>
        </w:tc>
        <w:tc>
          <w:tcPr>
            <w:tcW w:w="5528" w:type="dxa"/>
            <w:shd w:val="clear" w:color="auto" w:fill="auto"/>
          </w:tcPr>
          <w:p w14:paraId="31FD3B4B" w14:textId="77777777" w:rsidR="00E76EF8" w:rsidRPr="00E64003" w:rsidRDefault="00F71BBF" w:rsidP="00751053">
            <w:pPr>
              <w:spacing w:after="0" w:line="240" w:lineRule="auto"/>
              <w:jc w:val="both"/>
              <w:rPr>
                <w:rFonts w:ascii="Times New Roman" w:eastAsia="Times New Roman" w:hAnsi="Times New Roman" w:cs="Times New Roman"/>
                <w:bCs/>
                <w:sz w:val="28"/>
                <w:szCs w:val="28"/>
              </w:rPr>
            </w:pPr>
            <w:r w:rsidRPr="00E64003">
              <w:rPr>
                <w:rFonts w:ascii="Times New Roman" w:hAnsi="Times New Roman" w:cs="Times New Roman"/>
                <w:bCs/>
                <w:sz w:val="28"/>
                <w:szCs w:val="28"/>
                <w:lang w:val="kk-KZ"/>
              </w:rPr>
              <w:t>12</w:t>
            </w:r>
            <w:r w:rsidR="00E76EF8" w:rsidRPr="00E64003">
              <w:rPr>
                <w:rFonts w:ascii="Times New Roman" w:hAnsi="Times New Roman" w:cs="Times New Roman"/>
                <w:bCs/>
                <w:sz w:val="28"/>
                <w:szCs w:val="28"/>
              </w:rPr>
              <w:t>0</w:t>
            </w:r>
            <w:r w:rsidR="00E76EF8" w:rsidRPr="00E64003">
              <w:rPr>
                <w:rFonts w:ascii="Times New Roman" w:eastAsia="Times New Roman" w:hAnsi="Times New Roman" w:cs="Times New Roman"/>
                <w:bCs/>
                <w:sz w:val="28"/>
                <w:szCs w:val="28"/>
              </w:rPr>
              <w:t xml:space="preserve"> кредит</w:t>
            </w:r>
          </w:p>
        </w:tc>
      </w:tr>
      <w:tr w:rsidR="00E76EF8" w:rsidRPr="00E64003" w14:paraId="560302B6" w14:textId="77777777" w:rsidTr="004E24E5">
        <w:tc>
          <w:tcPr>
            <w:tcW w:w="4361" w:type="dxa"/>
            <w:shd w:val="clear" w:color="auto" w:fill="auto"/>
          </w:tcPr>
          <w:p w14:paraId="3E523A89" w14:textId="77777777" w:rsidR="00E76EF8" w:rsidRPr="00E64003" w:rsidRDefault="00E76EF8" w:rsidP="00751053">
            <w:pPr>
              <w:spacing w:after="0" w:line="240" w:lineRule="auto"/>
              <w:jc w:val="both"/>
              <w:rPr>
                <w:rFonts w:ascii="Times New Roman" w:eastAsia="Times New Roman" w:hAnsi="Times New Roman" w:cs="Times New Roman"/>
                <w:bCs/>
                <w:sz w:val="28"/>
                <w:szCs w:val="28"/>
              </w:rPr>
            </w:pPr>
            <w:r w:rsidRPr="00E64003">
              <w:rPr>
                <w:rFonts w:ascii="Times New Roman" w:eastAsia="Times New Roman" w:hAnsi="Times New Roman" w:cs="Times New Roman"/>
                <w:bCs/>
                <w:sz w:val="28"/>
                <w:szCs w:val="28"/>
                <w:lang w:val="kk-KZ"/>
              </w:rPr>
              <w:t>Білім беру бағдарламасының айрықша ерекшеліктері</w:t>
            </w:r>
          </w:p>
        </w:tc>
        <w:tc>
          <w:tcPr>
            <w:tcW w:w="5528" w:type="dxa"/>
            <w:shd w:val="clear" w:color="auto" w:fill="auto"/>
          </w:tcPr>
          <w:p w14:paraId="739C80B8" w14:textId="77777777" w:rsidR="00E76EF8" w:rsidRPr="00E64003" w:rsidRDefault="00E76EF8"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lang w:val="kk-KZ"/>
              </w:rPr>
              <w:t>-</w:t>
            </w:r>
          </w:p>
        </w:tc>
      </w:tr>
      <w:tr w:rsidR="00E76EF8" w:rsidRPr="00E64003" w14:paraId="4D4C1886" w14:textId="77777777" w:rsidTr="004E24E5">
        <w:tc>
          <w:tcPr>
            <w:tcW w:w="4361" w:type="dxa"/>
            <w:shd w:val="clear" w:color="auto" w:fill="auto"/>
          </w:tcPr>
          <w:p w14:paraId="4C8BE14C" w14:textId="77777777" w:rsidR="00E76EF8" w:rsidRPr="00E64003" w:rsidRDefault="00E76EF8" w:rsidP="00751053">
            <w:pPr>
              <w:spacing w:after="0" w:line="240" w:lineRule="auto"/>
              <w:jc w:val="both"/>
              <w:rPr>
                <w:rFonts w:ascii="Times New Roman" w:eastAsia="Times New Roman" w:hAnsi="Times New Roman" w:cs="Times New Roman"/>
                <w:bCs/>
                <w:sz w:val="28"/>
                <w:szCs w:val="28"/>
              </w:rPr>
            </w:pPr>
            <w:r w:rsidRPr="00E64003">
              <w:rPr>
                <w:rFonts w:ascii="Times New Roman" w:eastAsia="Times New Roman" w:hAnsi="Times New Roman" w:cs="Times New Roman"/>
                <w:bCs/>
                <w:sz w:val="28"/>
                <w:szCs w:val="28"/>
                <w:lang w:val="kk-KZ"/>
              </w:rPr>
              <w:t>Серіктес</w:t>
            </w:r>
            <w:r w:rsidRPr="00E64003">
              <w:rPr>
                <w:rFonts w:ascii="Times New Roman" w:eastAsia="Times New Roman" w:hAnsi="Times New Roman" w:cs="Times New Roman"/>
                <w:bCs/>
                <w:sz w:val="28"/>
                <w:szCs w:val="28"/>
              </w:rPr>
              <w:t>-</w:t>
            </w:r>
            <w:r w:rsidRPr="00E64003">
              <w:rPr>
                <w:rFonts w:ascii="Times New Roman" w:eastAsia="Times New Roman" w:hAnsi="Times New Roman" w:cs="Times New Roman"/>
                <w:bCs/>
                <w:sz w:val="28"/>
                <w:szCs w:val="28"/>
                <w:lang w:val="kk-KZ"/>
              </w:rPr>
              <w:t>ЖОО</w:t>
            </w:r>
            <w:r w:rsidRPr="00E64003">
              <w:rPr>
                <w:rFonts w:ascii="Times New Roman" w:eastAsia="Times New Roman" w:hAnsi="Times New Roman" w:cs="Times New Roman"/>
                <w:bCs/>
                <w:sz w:val="28"/>
                <w:szCs w:val="28"/>
              </w:rPr>
              <w:t xml:space="preserve"> (</w:t>
            </w:r>
            <w:r w:rsidRPr="00E64003">
              <w:rPr>
                <w:rFonts w:ascii="Times New Roman" w:eastAsia="Times New Roman" w:hAnsi="Times New Roman" w:cs="Times New Roman"/>
                <w:bCs/>
                <w:sz w:val="28"/>
                <w:szCs w:val="28"/>
                <w:lang w:val="kk-KZ"/>
              </w:rPr>
              <w:t>ҚББ</w:t>
            </w:r>
            <w:r w:rsidRPr="00E64003">
              <w:rPr>
                <w:rFonts w:ascii="Times New Roman" w:eastAsia="Times New Roman" w:hAnsi="Times New Roman" w:cs="Times New Roman"/>
                <w:bCs/>
                <w:sz w:val="28"/>
                <w:szCs w:val="28"/>
              </w:rPr>
              <w:t>)</w:t>
            </w:r>
          </w:p>
        </w:tc>
        <w:tc>
          <w:tcPr>
            <w:tcW w:w="5528" w:type="dxa"/>
            <w:shd w:val="clear" w:color="auto" w:fill="auto"/>
          </w:tcPr>
          <w:p w14:paraId="2D4F1101" w14:textId="77777777" w:rsidR="00E76EF8" w:rsidRPr="00E64003" w:rsidRDefault="00E76EF8"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lang w:val="kk-KZ"/>
              </w:rPr>
              <w:t>-</w:t>
            </w:r>
          </w:p>
        </w:tc>
      </w:tr>
      <w:tr w:rsidR="00E76EF8" w:rsidRPr="00E64003" w14:paraId="7F9045B9" w14:textId="77777777" w:rsidTr="004E24E5">
        <w:tc>
          <w:tcPr>
            <w:tcW w:w="4361" w:type="dxa"/>
            <w:shd w:val="clear" w:color="auto" w:fill="auto"/>
          </w:tcPr>
          <w:p w14:paraId="7B559941" w14:textId="77777777" w:rsidR="00E76EF8" w:rsidRPr="00E64003" w:rsidRDefault="00E76EF8" w:rsidP="00751053">
            <w:pPr>
              <w:spacing w:after="0" w:line="240" w:lineRule="auto"/>
              <w:jc w:val="both"/>
              <w:rPr>
                <w:rFonts w:ascii="Times New Roman" w:eastAsia="Times New Roman" w:hAnsi="Times New Roman" w:cs="Times New Roman"/>
                <w:bCs/>
                <w:sz w:val="28"/>
                <w:szCs w:val="28"/>
              </w:rPr>
            </w:pPr>
            <w:r w:rsidRPr="00E64003">
              <w:rPr>
                <w:rFonts w:ascii="Times New Roman" w:eastAsia="Times New Roman" w:hAnsi="Times New Roman" w:cs="Times New Roman"/>
                <w:bCs/>
                <w:sz w:val="28"/>
                <w:szCs w:val="28"/>
                <w:lang w:val="kk-KZ"/>
              </w:rPr>
              <w:t>Серіктес</w:t>
            </w:r>
            <w:r w:rsidRPr="00E64003">
              <w:rPr>
                <w:rFonts w:ascii="Times New Roman" w:eastAsia="Times New Roman" w:hAnsi="Times New Roman" w:cs="Times New Roman"/>
                <w:bCs/>
                <w:sz w:val="28"/>
                <w:szCs w:val="28"/>
              </w:rPr>
              <w:t>-</w:t>
            </w:r>
            <w:r w:rsidRPr="00E64003">
              <w:rPr>
                <w:rFonts w:ascii="Times New Roman" w:eastAsia="Times New Roman" w:hAnsi="Times New Roman" w:cs="Times New Roman"/>
                <w:bCs/>
                <w:sz w:val="28"/>
                <w:szCs w:val="28"/>
                <w:lang w:val="kk-KZ"/>
              </w:rPr>
              <w:t>ЖОО</w:t>
            </w:r>
            <w:r w:rsidRPr="00E64003">
              <w:rPr>
                <w:rFonts w:ascii="Times New Roman" w:eastAsia="Times New Roman" w:hAnsi="Times New Roman" w:cs="Times New Roman"/>
                <w:bCs/>
                <w:sz w:val="28"/>
                <w:szCs w:val="28"/>
              </w:rPr>
              <w:t xml:space="preserve"> (</w:t>
            </w:r>
            <w:r w:rsidRPr="00E64003">
              <w:rPr>
                <w:rFonts w:ascii="Times New Roman" w:eastAsia="Times New Roman" w:hAnsi="Times New Roman" w:cs="Times New Roman"/>
                <w:bCs/>
                <w:sz w:val="28"/>
                <w:szCs w:val="28"/>
                <w:lang w:val="kk-KZ"/>
              </w:rPr>
              <w:t>ҚДББ</w:t>
            </w:r>
            <w:r w:rsidRPr="00E64003">
              <w:rPr>
                <w:rFonts w:ascii="Times New Roman" w:eastAsia="Times New Roman" w:hAnsi="Times New Roman" w:cs="Times New Roman"/>
                <w:bCs/>
                <w:sz w:val="28"/>
                <w:szCs w:val="28"/>
              </w:rPr>
              <w:t>)</w:t>
            </w:r>
          </w:p>
        </w:tc>
        <w:tc>
          <w:tcPr>
            <w:tcW w:w="5528" w:type="dxa"/>
            <w:shd w:val="clear" w:color="auto" w:fill="auto"/>
          </w:tcPr>
          <w:p w14:paraId="1DE544E2" w14:textId="77777777" w:rsidR="00E76EF8" w:rsidRPr="00E64003" w:rsidRDefault="00E76EF8" w:rsidP="00751053">
            <w:pPr>
              <w:spacing w:after="0" w:line="240" w:lineRule="auto"/>
              <w:jc w:val="both"/>
              <w:rPr>
                <w:rFonts w:ascii="Times New Roman" w:eastAsia="Times New Roman" w:hAnsi="Times New Roman" w:cs="Times New Roman"/>
                <w:sz w:val="28"/>
                <w:szCs w:val="28"/>
                <w:lang w:val="kk-KZ"/>
              </w:rPr>
            </w:pPr>
            <w:r w:rsidRPr="00E64003">
              <w:rPr>
                <w:rFonts w:ascii="Times New Roman" w:eastAsia="Times New Roman" w:hAnsi="Times New Roman" w:cs="Times New Roman"/>
                <w:sz w:val="28"/>
                <w:szCs w:val="28"/>
                <w:lang w:val="kk-KZ"/>
              </w:rPr>
              <w:t>-</w:t>
            </w:r>
          </w:p>
        </w:tc>
      </w:tr>
    </w:tbl>
    <w:p w14:paraId="5CCFD02D" w14:textId="77777777" w:rsidR="00E76EF8" w:rsidRPr="00E64003" w:rsidRDefault="00E76EF8" w:rsidP="00751053">
      <w:pPr>
        <w:spacing w:after="0" w:line="240" w:lineRule="auto"/>
        <w:jc w:val="center"/>
        <w:rPr>
          <w:rFonts w:ascii="Times New Roman" w:eastAsia="Times New Roman" w:hAnsi="Times New Roman" w:cs="Times New Roman"/>
          <w:bCs/>
          <w:sz w:val="28"/>
          <w:szCs w:val="28"/>
          <w:lang w:val="kk-KZ"/>
        </w:rPr>
      </w:pPr>
    </w:p>
    <w:p w14:paraId="2B7245DC" w14:textId="77777777" w:rsidR="00F71BBF" w:rsidRPr="00E64003" w:rsidRDefault="00F71BBF" w:rsidP="00751053">
      <w:pPr>
        <w:spacing w:after="0" w:line="240" w:lineRule="auto"/>
        <w:jc w:val="center"/>
        <w:rPr>
          <w:rFonts w:ascii="Times New Roman" w:eastAsia="Times New Roman" w:hAnsi="Times New Roman" w:cs="Times New Roman"/>
          <w:bCs/>
          <w:sz w:val="28"/>
          <w:szCs w:val="28"/>
          <w:lang w:val="kk-KZ"/>
        </w:rPr>
      </w:pPr>
    </w:p>
    <w:p w14:paraId="59EED7E5" w14:textId="77777777" w:rsidR="002E7DB1" w:rsidRPr="00E64003" w:rsidRDefault="002E7DB1" w:rsidP="00751053">
      <w:pPr>
        <w:spacing w:after="0" w:line="240" w:lineRule="auto"/>
        <w:jc w:val="center"/>
        <w:rPr>
          <w:rFonts w:ascii="Times New Roman" w:eastAsia="Times New Roman" w:hAnsi="Times New Roman" w:cs="Times New Roman"/>
          <w:bCs/>
          <w:sz w:val="28"/>
          <w:szCs w:val="28"/>
          <w:lang w:val="kk-KZ"/>
        </w:rPr>
      </w:pPr>
    </w:p>
    <w:p w14:paraId="3ADD5744" w14:textId="77777777" w:rsidR="00F71BBF" w:rsidRPr="00E64003" w:rsidRDefault="00F71BBF" w:rsidP="00751053">
      <w:pPr>
        <w:spacing w:after="0" w:line="240" w:lineRule="auto"/>
        <w:jc w:val="center"/>
        <w:rPr>
          <w:rFonts w:ascii="Times New Roman" w:eastAsia="Times New Roman" w:hAnsi="Times New Roman" w:cs="Times New Roman"/>
          <w:bCs/>
          <w:sz w:val="28"/>
          <w:szCs w:val="28"/>
          <w:lang w:val="kk-KZ"/>
        </w:rPr>
      </w:pPr>
    </w:p>
    <w:p w14:paraId="586994D5" w14:textId="77777777" w:rsidR="00F71BBF" w:rsidRDefault="00F71BBF" w:rsidP="00751053">
      <w:pPr>
        <w:spacing w:after="0" w:line="240" w:lineRule="auto"/>
        <w:jc w:val="center"/>
        <w:rPr>
          <w:rFonts w:ascii="Times New Roman" w:eastAsia="Times New Roman" w:hAnsi="Times New Roman" w:cs="Times New Roman"/>
          <w:bCs/>
          <w:sz w:val="28"/>
          <w:szCs w:val="28"/>
          <w:lang w:val="kk-KZ"/>
        </w:rPr>
      </w:pPr>
    </w:p>
    <w:p w14:paraId="19F7A957" w14:textId="77777777" w:rsidR="00F8447F" w:rsidRDefault="00F8447F" w:rsidP="00751053">
      <w:pPr>
        <w:spacing w:after="0" w:line="240" w:lineRule="auto"/>
        <w:jc w:val="center"/>
        <w:rPr>
          <w:rFonts w:ascii="Times New Roman" w:eastAsia="Times New Roman" w:hAnsi="Times New Roman" w:cs="Times New Roman"/>
          <w:bCs/>
          <w:sz w:val="28"/>
          <w:szCs w:val="28"/>
          <w:lang w:val="kk-KZ"/>
        </w:rPr>
      </w:pPr>
    </w:p>
    <w:p w14:paraId="4D281CB0" w14:textId="77777777" w:rsidR="00F8447F" w:rsidRDefault="00F8447F" w:rsidP="00751053">
      <w:pPr>
        <w:spacing w:after="0" w:line="240" w:lineRule="auto"/>
        <w:jc w:val="center"/>
        <w:rPr>
          <w:rFonts w:ascii="Times New Roman" w:eastAsia="Times New Roman" w:hAnsi="Times New Roman" w:cs="Times New Roman"/>
          <w:bCs/>
          <w:sz w:val="28"/>
          <w:szCs w:val="28"/>
          <w:lang w:val="kk-KZ"/>
        </w:rPr>
      </w:pPr>
    </w:p>
    <w:p w14:paraId="657F9401" w14:textId="77777777" w:rsidR="002E7DB1" w:rsidRPr="00E64003" w:rsidRDefault="002E7DB1" w:rsidP="00751053">
      <w:pPr>
        <w:spacing w:after="0" w:line="240" w:lineRule="auto"/>
        <w:jc w:val="center"/>
        <w:rPr>
          <w:rFonts w:ascii="Times New Roman" w:eastAsia="Times New Roman" w:hAnsi="Times New Roman" w:cs="Times New Roman"/>
          <w:bCs/>
          <w:sz w:val="28"/>
          <w:szCs w:val="28"/>
          <w:lang w:val="kk-KZ"/>
        </w:rPr>
      </w:pPr>
    </w:p>
    <w:p w14:paraId="6A5DE864" w14:textId="77777777" w:rsidR="00011908" w:rsidRPr="00E64003" w:rsidRDefault="00E76EF8" w:rsidP="00751053">
      <w:pPr>
        <w:spacing w:after="0" w:line="240" w:lineRule="auto"/>
        <w:jc w:val="center"/>
        <w:rPr>
          <w:rFonts w:ascii="Times New Roman" w:hAnsi="Times New Roman" w:cs="Times New Roman"/>
          <w:bCs/>
          <w:sz w:val="28"/>
          <w:szCs w:val="28"/>
          <w:lang w:val="kk-KZ"/>
        </w:rPr>
      </w:pPr>
      <w:r w:rsidRPr="00E64003">
        <w:rPr>
          <w:rFonts w:ascii="Times New Roman" w:eastAsia="Times New Roman" w:hAnsi="Times New Roman" w:cs="Times New Roman"/>
          <w:bCs/>
          <w:sz w:val="28"/>
          <w:szCs w:val="28"/>
          <w:lang w:val="kk-KZ"/>
        </w:rPr>
        <w:t>Ш</w:t>
      </w:r>
      <w:r w:rsidRPr="00E64003">
        <w:rPr>
          <w:rFonts w:ascii="Times New Roman" w:eastAsia="Times New Roman" w:hAnsi="Times New Roman" w:cs="Times New Roman"/>
          <w:bCs/>
          <w:sz w:val="28"/>
          <w:szCs w:val="28"/>
        </w:rPr>
        <w:t>ы</w:t>
      </w:r>
      <w:r w:rsidRPr="00E64003">
        <w:rPr>
          <w:rFonts w:ascii="Times New Roman" w:eastAsia="Times New Roman" w:hAnsi="Times New Roman" w:cs="Times New Roman"/>
          <w:bCs/>
          <w:sz w:val="28"/>
          <w:szCs w:val="28"/>
          <w:lang w:val="kk-KZ"/>
        </w:rPr>
        <w:t>мкент,</w:t>
      </w:r>
      <w:r w:rsidRPr="00E64003">
        <w:rPr>
          <w:rFonts w:ascii="Times New Roman" w:eastAsia="Times New Roman" w:hAnsi="Times New Roman" w:cs="Times New Roman"/>
          <w:bCs/>
          <w:sz w:val="28"/>
          <w:szCs w:val="28"/>
        </w:rPr>
        <w:t xml:space="preserve"> 20</w:t>
      </w:r>
      <w:r w:rsidRPr="00E64003">
        <w:rPr>
          <w:rFonts w:ascii="Times New Roman" w:eastAsia="Times New Roman" w:hAnsi="Times New Roman" w:cs="Times New Roman"/>
          <w:bCs/>
          <w:sz w:val="28"/>
          <w:szCs w:val="28"/>
          <w:lang w:val="kk-KZ"/>
        </w:rPr>
        <w:t>2</w:t>
      </w:r>
      <w:r w:rsidR="00856D3D">
        <w:rPr>
          <w:rFonts w:ascii="Times New Roman" w:eastAsia="Times New Roman" w:hAnsi="Times New Roman" w:cs="Times New Roman"/>
          <w:bCs/>
          <w:sz w:val="28"/>
          <w:szCs w:val="28"/>
          <w:lang w:val="kk-KZ"/>
        </w:rPr>
        <w:t>4</w:t>
      </w:r>
      <w:r w:rsidRPr="00E64003">
        <w:rPr>
          <w:rFonts w:ascii="Times New Roman" w:eastAsia="Times New Roman" w:hAnsi="Times New Roman" w:cs="Times New Roman"/>
          <w:bCs/>
          <w:sz w:val="28"/>
          <w:szCs w:val="28"/>
        </w:rPr>
        <w:t xml:space="preserve"> </w:t>
      </w:r>
      <w:r w:rsidRPr="00E64003">
        <w:rPr>
          <w:rFonts w:ascii="Times New Roman" w:eastAsia="Times New Roman" w:hAnsi="Times New Roman" w:cs="Times New Roman"/>
          <w:bCs/>
          <w:sz w:val="28"/>
          <w:szCs w:val="28"/>
          <w:lang w:val="kk-KZ"/>
        </w:rPr>
        <w:t>ж.</w:t>
      </w:r>
    </w:p>
    <w:p w14:paraId="0B22028E" w14:textId="77777777" w:rsidR="00E76EF8" w:rsidRPr="007E3B7A" w:rsidRDefault="00E76EF8" w:rsidP="00751053">
      <w:pPr>
        <w:spacing w:after="0" w:line="240" w:lineRule="auto"/>
        <w:jc w:val="both"/>
        <w:rPr>
          <w:rStyle w:val="A00"/>
          <w:rFonts w:ascii="Times New Roman" w:hAnsi="Times New Roman" w:cs="Times New Roman"/>
          <w:b/>
          <w:bCs/>
          <w:sz w:val="28"/>
          <w:szCs w:val="28"/>
          <w:lang w:val="kk-KZ"/>
        </w:rPr>
      </w:pPr>
      <w:r w:rsidRPr="007E3B7A">
        <w:rPr>
          <w:rStyle w:val="A00"/>
          <w:rFonts w:ascii="Times New Roman" w:hAnsi="Times New Roman" w:cs="Times New Roman"/>
          <w:b/>
          <w:sz w:val="28"/>
          <w:szCs w:val="28"/>
          <w:lang w:val="kk-KZ"/>
        </w:rPr>
        <w:lastRenderedPageBreak/>
        <w:t>Құрастырушылар</w:t>
      </w:r>
      <w:r w:rsidRPr="007E3B7A">
        <w:rPr>
          <w:rStyle w:val="A00"/>
          <w:rFonts w:ascii="Times New Roman" w:hAnsi="Times New Roman" w:cs="Times New Roman"/>
          <w:b/>
          <w:sz w:val="28"/>
          <w:szCs w:val="28"/>
        </w:rPr>
        <w:t>:</w:t>
      </w:r>
    </w:p>
    <w:p w14:paraId="32C8C061" w14:textId="77777777" w:rsidR="00E76EF8" w:rsidRPr="00E76EF8" w:rsidRDefault="00E76EF8" w:rsidP="00751053">
      <w:pPr>
        <w:pStyle w:val="Default"/>
        <w:rPr>
          <w:rFonts w:ascii="Times New Roman" w:hAnsi="Times New Roman" w:cs="Times New Roman"/>
          <w:sz w:val="28"/>
          <w:szCs w:val="28"/>
          <w:lang w:val="ru-RU" w:eastAsia="ru-RU"/>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110"/>
        <w:gridCol w:w="1559"/>
      </w:tblGrid>
      <w:tr w:rsidR="00E76EF8" w:rsidRPr="00E76EF8" w14:paraId="69E8997A" w14:textId="77777777" w:rsidTr="00EE54B3">
        <w:tc>
          <w:tcPr>
            <w:tcW w:w="4395" w:type="dxa"/>
          </w:tcPr>
          <w:p w14:paraId="5A8904F4" w14:textId="77777777" w:rsidR="00E76EF8" w:rsidRPr="00E76EF8" w:rsidRDefault="00E76EF8" w:rsidP="00751053">
            <w:pPr>
              <w:pStyle w:val="Default"/>
              <w:rPr>
                <w:rFonts w:ascii="Times New Roman" w:hAnsi="Times New Roman" w:cs="Times New Roman"/>
                <w:b/>
                <w:sz w:val="28"/>
                <w:szCs w:val="28"/>
                <w:lang w:val="ru-RU" w:eastAsia="ru-RU"/>
              </w:rPr>
            </w:pPr>
            <w:r w:rsidRPr="00E76EF8">
              <w:rPr>
                <w:rFonts w:ascii="Times New Roman" w:hAnsi="Times New Roman" w:cs="Times New Roman"/>
                <w:b/>
                <w:sz w:val="28"/>
                <w:szCs w:val="28"/>
                <w:lang w:val="ru-RU" w:eastAsia="ru-RU"/>
              </w:rPr>
              <w:t>Т.А.Ә.</w:t>
            </w:r>
          </w:p>
        </w:tc>
        <w:tc>
          <w:tcPr>
            <w:tcW w:w="4110" w:type="dxa"/>
          </w:tcPr>
          <w:p w14:paraId="558FFBED" w14:textId="77777777" w:rsidR="00E76EF8" w:rsidRPr="00E76EF8" w:rsidRDefault="00E76EF8" w:rsidP="00751053">
            <w:pPr>
              <w:pStyle w:val="Default"/>
              <w:rPr>
                <w:rFonts w:ascii="Times New Roman" w:hAnsi="Times New Roman" w:cs="Times New Roman"/>
                <w:b/>
                <w:sz w:val="28"/>
                <w:szCs w:val="28"/>
                <w:lang w:val="ru-RU" w:eastAsia="ru-RU"/>
              </w:rPr>
            </w:pPr>
            <w:r w:rsidRPr="00E76EF8">
              <w:rPr>
                <w:rFonts w:ascii="Times New Roman" w:hAnsi="Times New Roman" w:cs="Times New Roman"/>
                <w:b/>
                <w:sz w:val="28"/>
                <w:szCs w:val="28"/>
                <w:lang w:val="ru-RU" w:eastAsia="ru-RU"/>
              </w:rPr>
              <w:t>қызметі</w:t>
            </w:r>
          </w:p>
        </w:tc>
        <w:tc>
          <w:tcPr>
            <w:tcW w:w="1559" w:type="dxa"/>
          </w:tcPr>
          <w:p w14:paraId="0FC09389" w14:textId="77777777" w:rsidR="00E76EF8" w:rsidRPr="00E76EF8" w:rsidRDefault="00E76EF8" w:rsidP="00751053">
            <w:pPr>
              <w:pStyle w:val="Default"/>
              <w:rPr>
                <w:rFonts w:ascii="Times New Roman" w:hAnsi="Times New Roman" w:cs="Times New Roman"/>
                <w:b/>
                <w:sz w:val="28"/>
                <w:szCs w:val="28"/>
                <w:lang w:val="ru-RU" w:eastAsia="ru-RU"/>
              </w:rPr>
            </w:pPr>
            <w:r w:rsidRPr="00E76EF8">
              <w:rPr>
                <w:rFonts w:ascii="Times New Roman" w:hAnsi="Times New Roman" w:cs="Times New Roman"/>
                <w:b/>
                <w:sz w:val="28"/>
                <w:szCs w:val="28"/>
                <w:lang w:val="ru-RU" w:eastAsia="ru-RU"/>
              </w:rPr>
              <w:t>қолы</w:t>
            </w:r>
          </w:p>
        </w:tc>
      </w:tr>
      <w:tr w:rsidR="00E76EF8" w:rsidRPr="00E76EF8" w14:paraId="7865AEF5" w14:textId="77777777" w:rsidTr="00EE54B3">
        <w:tc>
          <w:tcPr>
            <w:tcW w:w="4395" w:type="dxa"/>
          </w:tcPr>
          <w:p w14:paraId="1B54CBB1" w14:textId="77777777" w:rsidR="00E76EF8" w:rsidRPr="00E76EF8" w:rsidRDefault="00E76EF8" w:rsidP="00751053">
            <w:pPr>
              <w:pStyle w:val="Default"/>
              <w:rPr>
                <w:rFonts w:ascii="Times New Roman" w:hAnsi="Times New Roman" w:cs="Times New Roman"/>
                <w:sz w:val="28"/>
                <w:szCs w:val="28"/>
                <w:lang w:val="ru-RU" w:eastAsia="ru-RU"/>
              </w:rPr>
            </w:pPr>
            <w:r w:rsidRPr="00E76EF8">
              <w:rPr>
                <w:rFonts w:ascii="Times New Roman" w:hAnsi="Times New Roman" w:cs="Times New Roman"/>
                <w:sz w:val="28"/>
                <w:szCs w:val="28"/>
                <w:lang w:val="ru-RU" w:eastAsia="ru-RU"/>
              </w:rPr>
              <w:t>Ахметова Сабира Тастановна</w:t>
            </w:r>
          </w:p>
        </w:tc>
        <w:tc>
          <w:tcPr>
            <w:tcW w:w="4110" w:type="dxa"/>
          </w:tcPr>
          <w:p w14:paraId="1F170E22" w14:textId="77777777" w:rsidR="00E76EF8" w:rsidRPr="00E76EF8" w:rsidRDefault="00E76EF8" w:rsidP="00751053">
            <w:pPr>
              <w:pStyle w:val="Default"/>
              <w:rPr>
                <w:rFonts w:ascii="Times New Roman" w:hAnsi="Times New Roman" w:cs="Times New Roman"/>
                <w:sz w:val="28"/>
                <w:szCs w:val="28"/>
                <w:lang w:val="ru-RU" w:eastAsia="ru-RU"/>
              </w:rPr>
            </w:pPr>
            <w:r w:rsidRPr="00E76EF8">
              <w:rPr>
                <w:rFonts w:ascii="Times New Roman" w:hAnsi="Times New Roman" w:cs="Times New Roman"/>
                <w:color w:val="auto"/>
                <w:sz w:val="28"/>
                <w:szCs w:val="28"/>
                <w:lang w:val="ru-RU" w:eastAsia="ru-RU"/>
              </w:rPr>
              <w:t>ф.-м.ғ.к., доцент, ЕТжБҚ кафедрасының меңгерушісі</w:t>
            </w:r>
          </w:p>
        </w:tc>
        <w:tc>
          <w:tcPr>
            <w:tcW w:w="1559" w:type="dxa"/>
          </w:tcPr>
          <w:p w14:paraId="5285F71B" w14:textId="77777777" w:rsidR="00E76EF8" w:rsidRPr="00E76EF8" w:rsidRDefault="00E76EF8" w:rsidP="00751053">
            <w:pPr>
              <w:pStyle w:val="Default"/>
              <w:rPr>
                <w:rFonts w:ascii="Times New Roman" w:hAnsi="Times New Roman" w:cs="Times New Roman"/>
                <w:sz w:val="28"/>
                <w:szCs w:val="28"/>
                <w:lang w:val="ru-RU" w:eastAsia="ru-RU"/>
              </w:rPr>
            </w:pPr>
          </w:p>
        </w:tc>
      </w:tr>
      <w:tr w:rsidR="00E76EF8" w:rsidRPr="00E76EF8" w14:paraId="26F93976" w14:textId="77777777" w:rsidTr="00EE54B3">
        <w:tc>
          <w:tcPr>
            <w:tcW w:w="4395" w:type="dxa"/>
          </w:tcPr>
          <w:p w14:paraId="6FF5D946" w14:textId="77777777" w:rsidR="00E76EF8" w:rsidRPr="00E76EF8" w:rsidRDefault="00E76EF8" w:rsidP="00751053">
            <w:pPr>
              <w:pStyle w:val="Default"/>
              <w:rPr>
                <w:rFonts w:ascii="Times New Roman" w:hAnsi="Times New Roman" w:cs="Times New Roman"/>
                <w:sz w:val="28"/>
                <w:szCs w:val="28"/>
                <w:lang w:val="ru-RU" w:eastAsia="ru-RU"/>
              </w:rPr>
            </w:pPr>
            <w:r w:rsidRPr="00E76EF8">
              <w:rPr>
                <w:rFonts w:ascii="Times New Roman" w:hAnsi="Times New Roman" w:cs="Times New Roman"/>
                <w:color w:val="auto"/>
                <w:sz w:val="28"/>
                <w:szCs w:val="28"/>
                <w:lang w:val="ru-RU" w:eastAsia="ru-RU"/>
              </w:rPr>
              <w:t>Даушеева Нуржамал Нуртуреевна</w:t>
            </w:r>
          </w:p>
        </w:tc>
        <w:tc>
          <w:tcPr>
            <w:tcW w:w="4110" w:type="dxa"/>
          </w:tcPr>
          <w:p w14:paraId="459D3E67" w14:textId="77777777" w:rsidR="00E76EF8" w:rsidRPr="00E76EF8" w:rsidRDefault="00E76EF8" w:rsidP="00751053">
            <w:pPr>
              <w:pStyle w:val="Default"/>
              <w:rPr>
                <w:rFonts w:ascii="Times New Roman" w:hAnsi="Times New Roman" w:cs="Times New Roman"/>
                <w:sz w:val="28"/>
                <w:szCs w:val="28"/>
                <w:lang w:val="ru-RU" w:eastAsia="ru-RU"/>
              </w:rPr>
            </w:pPr>
            <w:r w:rsidRPr="00E76EF8">
              <w:rPr>
                <w:rFonts w:ascii="Times New Roman" w:hAnsi="Times New Roman" w:cs="Times New Roman"/>
                <w:sz w:val="28"/>
                <w:szCs w:val="28"/>
                <w:lang w:val="ru-RU" w:eastAsia="ru-RU"/>
              </w:rPr>
              <w:t xml:space="preserve">т.ғ.к., аға оқытушы </w:t>
            </w:r>
          </w:p>
        </w:tc>
        <w:tc>
          <w:tcPr>
            <w:tcW w:w="1559" w:type="dxa"/>
          </w:tcPr>
          <w:p w14:paraId="3C6FC584" w14:textId="77777777" w:rsidR="00E76EF8" w:rsidRPr="00E76EF8" w:rsidRDefault="00E76EF8" w:rsidP="00751053">
            <w:pPr>
              <w:pStyle w:val="Default"/>
              <w:rPr>
                <w:rFonts w:ascii="Times New Roman" w:hAnsi="Times New Roman" w:cs="Times New Roman"/>
                <w:sz w:val="28"/>
                <w:szCs w:val="28"/>
                <w:lang w:val="ru-RU" w:eastAsia="ru-RU"/>
              </w:rPr>
            </w:pPr>
          </w:p>
        </w:tc>
      </w:tr>
      <w:tr w:rsidR="00937475" w:rsidRPr="00E76EF8" w14:paraId="4A015345" w14:textId="77777777" w:rsidTr="00EE54B3">
        <w:tc>
          <w:tcPr>
            <w:tcW w:w="4395" w:type="dxa"/>
          </w:tcPr>
          <w:p w14:paraId="421E3BE8" w14:textId="77777777" w:rsidR="00937475" w:rsidRPr="00E76EF8" w:rsidRDefault="00937475" w:rsidP="00751053">
            <w:pPr>
              <w:pStyle w:val="Default"/>
              <w:rPr>
                <w:rFonts w:ascii="Times New Roman" w:hAnsi="Times New Roman" w:cs="Times New Roman"/>
                <w:color w:val="auto"/>
                <w:sz w:val="28"/>
                <w:szCs w:val="28"/>
                <w:lang w:val="kk-KZ" w:eastAsia="ru-RU"/>
              </w:rPr>
            </w:pPr>
            <w:r w:rsidRPr="0000376A">
              <w:rPr>
                <w:rFonts w:ascii="Times New Roman" w:hAnsi="Times New Roman" w:cs="Times New Roman"/>
                <w:color w:val="auto"/>
                <w:sz w:val="28"/>
                <w:szCs w:val="28"/>
                <w:lang w:val="ru-RU" w:eastAsia="ru-RU"/>
              </w:rPr>
              <w:t>Шаймерденова Лаззат Ергалиевна</w:t>
            </w:r>
          </w:p>
        </w:tc>
        <w:tc>
          <w:tcPr>
            <w:tcW w:w="4110" w:type="dxa"/>
          </w:tcPr>
          <w:p w14:paraId="1CED1D88" w14:textId="77777777" w:rsidR="00937475" w:rsidRPr="00E76EF8" w:rsidRDefault="00937475" w:rsidP="007510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аға </w:t>
            </w:r>
            <w:r w:rsidRPr="00E76EF8">
              <w:rPr>
                <w:rFonts w:ascii="Times New Roman" w:eastAsia="Times New Roman" w:hAnsi="Times New Roman" w:cs="Times New Roman"/>
                <w:sz w:val="28"/>
                <w:szCs w:val="28"/>
              </w:rPr>
              <w:t xml:space="preserve">оқытушы </w:t>
            </w:r>
          </w:p>
        </w:tc>
        <w:tc>
          <w:tcPr>
            <w:tcW w:w="1559" w:type="dxa"/>
          </w:tcPr>
          <w:p w14:paraId="4F92B39C" w14:textId="77777777" w:rsidR="00937475" w:rsidRPr="00E76EF8" w:rsidRDefault="00937475" w:rsidP="00751053">
            <w:pPr>
              <w:pStyle w:val="Default"/>
              <w:rPr>
                <w:rFonts w:ascii="Times New Roman" w:hAnsi="Times New Roman" w:cs="Times New Roman"/>
                <w:sz w:val="28"/>
                <w:szCs w:val="28"/>
                <w:lang w:val="ru-RU" w:eastAsia="ru-RU"/>
              </w:rPr>
            </w:pPr>
          </w:p>
        </w:tc>
      </w:tr>
      <w:tr w:rsidR="00937475" w:rsidRPr="00E76EF8" w14:paraId="697DE219" w14:textId="77777777" w:rsidTr="00EE54B3">
        <w:tc>
          <w:tcPr>
            <w:tcW w:w="4395" w:type="dxa"/>
          </w:tcPr>
          <w:p w14:paraId="2FE4519D" w14:textId="77777777" w:rsidR="00937475" w:rsidRPr="00E76EF8" w:rsidRDefault="00937475" w:rsidP="00751053">
            <w:pPr>
              <w:pStyle w:val="Default"/>
              <w:rPr>
                <w:rFonts w:ascii="Times New Roman" w:hAnsi="Times New Roman" w:cs="Times New Roman"/>
                <w:color w:val="auto"/>
                <w:sz w:val="28"/>
                <w:szCs w:val="28"/>
                <w:lang w:val="kk-KZ" w:eastAsia="ru-RU"/>
              </w:rPr>
            </w:pPr>
            <w:r w:rsidRPr="00E76EF8">
              <w:rPr>
                <w:rFonts w:ascii="Times New Roman" w:hAnsi="Times New Roman" w:cs="Times New Roman"/>
                <w:color w:val="auto"/>
                <w:sz w:val="28"/>
                <w:szCs w:val="28"/>
                <w:lang w:val="kk-KZ" w:eastAsia="ru-RU"/>
              </w:rPr>
              <w:t>Жантасов Олжас Асанович</w:t>
            </w:r>
          </w:p>
        </w:tc>
        <w:tc>
          <w:tcPr>
            <w:tcW w:w="4110" w:type="dxa"/>
          </w:tcPr>
          <w:p w14:paraId="651BBBD1" w14:textId="77777777" w:rsidR="00937475" w:rsidRPr="00E76EF8" w:rsidRDefault="00937475" w:rsidP="00751053">
            <w:pPr>
              <w:pStyle w:val="Default"/>
              <w:rPr>
                <w:rFonts w:ascii="Times New Roman" w:hAnsi="Times New Roman" w:cs="Times New Roman"/>
                <w:color w:val="auto"/>
                <w:sz w:val="28"/>
                <w:szCs w:val="28"/>
                <w:lang w:val="ru-RU" w:eastAsia="ru-RU"/>
              </w:rPr>
            </w:pPr>
            <w:r w:rsidRPr="00E76EF8">
              <w:rPr>
                <w:rFonts w:ascii="Times New Roman" w:hAnsi="Times New Roman" w:cs="Times New Roman"/>
                <w:color w:val="auto"/>
                <w:sz w:val="28"/>
                <w:szCs w:val="28"/>
                <w:lang w:val="ru-RU" w:eastAsia="ru-RU"/>
              </w:rPr>
              <w:t>оқытушы</w:t>
            </w:r>
          </w:p>
        </w:tc>
        <w:tc>
          <w:tcPr>
            <w:tcW w:w="1559" w:type="dxa"/>
          </w:tcPr>
          <w:p w14:paraId="74011B36" w14:textId="77777777" w:rsidR="00937475" w:rsidRPr="00E76EF8" w:rsidRDefault="00937475" w:rsidP="00751053">
            <w:pPr>
              <w:pStyle w:val="Default"/>
              <w:rPr>
                <w:rFonts w:ascii="Times New Roman" w:hAnsi="Times New Roman" w:cs="Times New Roman"/>
                <w:sz w:val="28"/>
                <w:szCs w:val="28"/>
                <w:lang w:val="ru-RU" w:eastAsia="ru-RU"/>
              </w:rPr>
            </w:pPr>
          </w:p>
        </w:tc>
      </w:tr>
      <w:tr w:rsidR="00E76EF8" w:rsidRPr="00E76EF8" w14:paraId="39A73DE6" w14:textId="77777777" w:rsidTr="00EE54B3">
        <w:tc>
          <w:tcPr>
            <w:tcW w:w="4395" w:type="dxa"/>
          </w:tcPr>
          <w:p w14:paraId="1D57C01C" w14:textId="77777777" w:rsidR="00E76EF8" w:rsidRPr="00E76EF8" w:rsidRDefault="00E76EF8" w:rsidP="00751053">
            <w:pPr>
              <w:pStyle w:val="Default"/>
              <w:rPr>
                <w:rFonts w:ascii="Times New Roman" w:hAnsi="Times New Roman" w:cs="Times New Roman"/>
                <w:b/>
                <w:color w:val="auto"/>
                <w:sz w:val="28"/>
                <w:szCs w:val="28"/>
                <w:lang w:val="kk-KZ" w:eastAsia="ru-RU"/>
              </w:rPr>
            </w:pPr>
            <w:r w:rsidRPr="00E76EF8">
              <w:rPr>
                <w:rFonts w:ascii="Times New Roman" w:hAnsi="Times New Roman" w:cs="Times New Roman"/>
                <w:b/>
                <w:color w:val="auto"/>
                <w:sz w:val="28"/>
                <w:szCs w:val="28"/>
                <w:lang w:val="kk-KZ" w:eastAsia="ru-RU"/>
              </w:rPr>
              <w:t>Білім алушының Т. А. Ә.</w:t>
            </w:r>
          </w:p>
        </w:tc>
        <w:tc>
          <w:tcPr>
            <w:tcW w:w="4110" w:type="dxa"/>
          </w:tcPr>
          <w:p w14:paraId="4A71C2A5" w14:textId="77777777" w:rsidR="00E76EF8" w:rsidRPr="00E76EF8" w:rsidRDefault="00E76EF8" w:rsidP="00751053">
            <w:pPr>
              <w:pStyle w:val="Default"/>
              <w:rPr>
                <w:rFonts w:ascii="Times New Roman" w:hAnsi="Times New Roman" w:cs="Times New Roman"/>
                <w:b/>
                <w:color w:val="auto"/>
                <w:sz w:val="28"/>
                <w:szCs w:val="28"/>
                <w:lang w:val="kk-KZ" w:eastAsia="ru-RU"/>
              </w:rPr>
            </w:pPr>
            <w:r w:rsidRPr="00E76EF8">
              <w:rPr>
                <w:rFonts w:ascii="Times New Roman" w:hAnsi="Times New Roman" w:cs="Times New Roman"/>
                <w:b/>
                <w:color w:val="auto"/>
                <w:sz w:val="28"/>
                <w:szCs w:val="28"/>
                <w:lang w:val="kk-KZ" w:eastAsia="ru-RU"/>
              </w:rPr>
              <w:t>Тобы</w:t>
            </w:r>
          </w:p>
        </w:tc>
        <w:tc>
          <w:tcPr>
            <w:tcW w:w="1559" w:type="dxa"/>
          </w:tcPr>
          <w:p w14:paraId="094510EE" w14:textId="77777777" w:rsidR="00E76EF8" w:rsidRPr="00E76EF8" w:rsidRDefault="00E76EF8" w:rsidP="00751053">
            <w:pPr>
              <w:pStyle w:val="Default"/>
              <w:rPr>
                <w:rFonts w:ascii="Times New Roman" w:hAnsi="Times New Roman" w:cs="Times New Roman"/>
                <w:sz w:val="28"/>
                <w:szCs w:val="28"/>
                <w:lang w:val="ru-RU" w:eastAsia="ru-RU"/>
              </w:rPr>
            </w:pPr>
          </w:p>
        </w:tc>
      </w:tr>
      <w:tr w:rsidR="00856D3D" w:rsidRPr="00E76EF8" w14:paraId="2F1F913C" w14:textId="77777777" w:rsidTr="00856D3D">
        <w:trPr>
          <w:trHeight w:val="251"/>
        </w:trPr>
        <w:tc>
          <w:tcPr>
            <w:tcW w:w="4395" w:type="dxa"/>
            <w:vAlign w:val="center"/>
          </w:tcPr>
          <w:p w14:paraId="5FFE6650" w14:textId="77777777" w:rsidR="00856D3D" w:rsidRPr="00FC31A1" w:rsidRDefault="00856D3D" w:rsidP="00751053">
            <w:pPr>
              <w:pStyle w:val="Default"/>
              <w:rPr>
                <w:rFonts w:ascii="Times New Roman" w:hAnsi="Times New Roman" w:cs="Times New Roman"/>
                <w:color w:val="auto"/>
                <w:sz w:val="28"/>
                <w:szCs w:val="28"/>
                <w:lang w:val="ru-RU" w:eastAsia="ru-RU"/>
              </w:rPr>
            </w:pPr>
            <w:r w:rsidRPr="00FC31A1">
              <w:rPr>
                <w:rFonts w:ascii="Times New Roman" w:hAnsi="Times New Roman" w:cs="Times New Roman"/>
                <w:sz w:val="28"/>
                <w:szCs w:val="28"/>
                <w:lang w:val="kk-KZ"/>
              </w:rPr>
              <w:t>Сауытбекова Адия Нұржанқызы</w:t>
            </w:r>
          </w:p>
        </w:tc>
        <w:tc>
          <w:tcPr>
            <w:tcW w:w="4110" w:type="dxa"/>
            <w:vAlign w:val="center"/>
          </w:tcPr>
          <w:p w14:paraId="3DA7E906" w14:textId="77777777" w:rsidR="00856D3D" w:rsidRPr="00573E0E" w:rsidRDefault="00856D3D" w:rsidP="00751053">
            <w:pPr>
              <w:pStyle w:val="Default"/>
              <w:rPr>
                <w:rFonts w:ascii="Times New Roman" w:hAnsi="Times New Roman" w:cs="Times New Roman"/>
                <w:color w:val="auto"/>
                <w:sz w:val="28"/>
                <w:szCs w:val="28"/>
                <w:lang w:val="ru-RU" w:eastAsia="ru-RU"/>
              </w:rPr>
            </w:pPr>
            <w:r w:rsidRPr="00573E0E">
              <w:rPr>
                <w:rFonts w:ascii="Times New Roman" w:hAnsi="Times New Roman" w:cs="Times New Roman"/>
                <w:color w:val="auto"/>
                <w:sz w:val="28"/>
                <w:szCs w:val="28"/>
                <w:lang w:val="ru-RU" w:eastAsia="ru-RU"/>
              </w:rPr>
              <w:t>МИТ-2</w:t>
            </w:r>
            <w:r>
              <w:rPr>
                <w:rFonts w:ascii="Times New Roman" w:hAnsi="Times New Roman" w:cs="Times New Roman"/>
                <w:color w:val="auto"/>
                <w:sz w:val="28"/>
                <w:szCs w:val="28"/>
                <w:lang w:val="ru-RU" w:eastAsia="ru-RU"/>
              </w:rPr>
              <w:t>2</w:t>
            </w:r>
            <w:r w:rsidRPr="00573E0E">
              <w:rPr>
                <w:rFonts w:ascii="Times New Roman" w:hAnsi="Times New Roman" w:cs="Times New Roman"/>
                <w:color w:val="auto"/>
                <w:sz w:val="28"/>
                <w:szCs w:val="28"/>
                <w:lang w:val="ru-RU" w:eastAsia="ru-RU"/>
              </w:rPr>
              <w:t>-4н</w:t>
            </w:r>
            <w:r>
              <w:rPr>
                <w:rFonts w:ascii="Times New Roman" w:hAnsi="Times New Roman" w:cs="Times New Roman"/>
                <w:color w:val="auto"/>
                <w:sz w:val="28"/>
                <w:szCs w:val="28"/>
                <w:lang w:val="ru-RU" w:eastAsia="ru-RU"/>
              </w:rPr>
              <w:t>к</w:t>
            </w:r>
          </w:p>
        </w:tc>
        <w:tc>
          <w:tcPr>
            <w:tcW w:w="1559" w:type="dxa"/>
          </w:tcPr>
          <w:p w14:paraId="6DA35C79" w14:textId="77777777" w:rsidR="00856D3D" w:rsidRPr="00E76EF8" w:rsidRDefault="00856D3D" w:rsidP="00751053">
            <w:pPr>
              <w:pStyle w:val="Default"/>
              <w:rPr>
                <w:rFonts w:ascii="Times New Roman" w:hAnsi="Times New Roman" w:cs="Times New Roman"/>
                <w:sz w:val="28"/>
                <w:szCs w:val="28"/>
                <w:lang w:val="ru-RU" w:eastAsia="ru-RU"/>
              </w:rPr>
            </w:pPr>
          </w:p>
        </w:tc>
      </w:tr>
      <w:tr w:rsidR="00856D3D" w:rsidRPr="00E76EF8" w14:paraId="0CAC5B4E" w14:textId="77777777" w:rsidTr="00856D3D">
        <w:tc>
          <w:tcPr>
            <w:tcW w:w="4395" w:type="dxa"/>
            <w:vAlign w:val="center"/>
          </w:tcPr>
          <w:p w14:paraId="69136743" w14:textId="77777777" w:rsidR="00856D3D" w:rsidRPr="00FC31A1" w:rsidRDefault="00856D3D" w:rsidP="00751053">
            <w:pPr>
              <w:pStyle w:val="Default"/>
              <w:rPr>
                <w:rFonts w:ascii="Times New Roman" w:hAnsi="Times New Roman" w:cs="Times New Roman"/>
                <w:color w:val="auto"/>
                <w:sz w:val="28"/>
                <w:szCs w:val="28"/>
                <w:lang w:val="ru-RU" w:eastAsia="ru-RU"/>
              </w:rPr>
            </w:pPr>
            <w:r w:rsidRPr="00FC31A1">
              <w:rPr>
                <w:rFonts w:ascii="Times New Roman" w:eastAsia="Times New Roman" w:hAnsi="Times New Roman" w:cs="Times New Roman"/>
                <w:sz w:val="28"/>
                <w:szCs w:val="28"/>
                <w:lang w:val="kk-KZ"/>
              </w:rPr>
              <w:t>Бажиров Нұрдаулет Тынлыбекұлы</w:t>
            </w:r>
          </w:p>
        </w:tc>
        <w:tc>
          <w:tcPr>
            <w:tcW w:w="4110" w:type="dxa"/>
            <w:vAlign w:val="center"/>
          </w:tcPr>
          <w:p w14:paraId="286D6596" w14:textId="77777777" w:rsidR="00856D3D" w:rsidRPr="00573E0E" w:rsidRDefault="00856D3D" w:rsidP="00751053">
            <w:pPr>
              <w:pStyle w:val="Default"/>
              <w:rPr>
                <w:rFonts w:ascii="Times New Roman" w:hAnsi="Times New Roman" w:cs="Times New Roman"/>
                <w:color w:val="auto"/>
                <w:sz w:val="28"/>
                <w:szCs w:val="28"/>
                <w:lang w:val="ru-RU" w:eastAsia="ru-RU"/>
              </w:rPr>
            </w:pPr>
            <w:r w:rsidRPr="00573E0E">
              <w:rPr>
                <w:rFonts w:ascii="Times New Roman" w:hAnsi="Times New Roman" w:cs="Times New Roman"/>
                <w:color w:val="auto"/>
                <w:sz w:val="28"/>
                <w:szCs w:val="28"/>
                <w:lang w:val="ru-RU" w:eastAsia="ru-RU"/>
              </w:rPr>
              <w:t>МИТ-2</w:t>
            </w:r>
            <w:r>
              <w:rPr>
                <w:rFonts w:ascii="Times New Roman" w:hAnsi="Times New Roman" w:cs="Times New Roman"/>
                <w:color w:val="auto"/>
                <w:sz w:val="28"/>
                <w:szCs w:val="28"/>
                <w:lang w:val="en-US" w:eastAsia="ru-RU"/>
              </w:rPr>
              <w:t>3</w:t>
            </w:r>
            <w:r w:rsidRPr="00573E0E">
              <w:rPr>
                <w:rFonts w:ascii="Times New Roman" w:hAnsi="Times New Roman" w:cs="Times New Roman"/>
                <w:color w:val="auto"/>
                <w:sz w:val="28"/>
                <w:szCs w:val="28"/>
                <w:lang w:val="ru-RU" w:eastAsia="ru-RU"/>
              </w:rPr>
              <w:t>-4нк</w:t>
            </w:r>
          </w:p>
        </w:tc>
        <w:tc>
          <w:tcPr>
            <w:tcW w:w="1559" w:type="dxa"/>
          </w:tcPr>
          <w:p w14:paraId="07DEE2B8" w14:textId="77777777" w:rsidR="00856D3D" w:rsidRPr="00E76EF8" w:rsidRDefault="00856D3D" w:rsidP="00751053">
            <w:pPr>
              <w:pStyle w:val="Default"/>
              <w:rPr>
                <w:rFonts w:ascii="Times New Roman" w:hAnsi="Times New Roman" w:cs="Times New Roman"/>
                <w:sz w:val="28"/>
                <w:szCs w:val="28"/>
                <w:lang w:val="ru-RU" w:eastAsia="ru-RU"/>
              </w:rPr>
            </w:pPr>
          </w:p>
        </w:tc>
      </w:tr>
      <w:tr w:rsidR="00856D3D" w:rsidRPr="00E76EF8" w14:paraId="7AF791EB" w14:textId="77777777" w:rsidTr="00EE54B3">
        <w:tc>
          <w:tcPr>
            <w:tcW w:w="4395" w:type="dxa"/>
          </w:tcPr>
          <w:p w14:paraId="4B376420" w14:textId="77777777" w:rsidR="00856D3D" w:rsidRPr="00E76EF8" w:rsidRDefault="00856D3D" w:rsidP="00751053">
            <w:pPr>
              <w:pStyle w:val="Default"/>
              <w:rPr>
                <w:rFonts w:ascii="Times New Roman" w:hAnsi="Times New Roman" w:cs="Times New Roman"/>
                <w:b/>
                <w:color w:val="auto"/>
                <w:sz w:val="28"/>
                <w:szCs w:val="28"/>
                <w:lang w:val="ru-RU" w:eastAsia="ru-RU"/>
              </w:rPr>
            </w:pPr>
            <w:r w:rsidRPr="00E76EF8">
              <w:rPr>
                <w:rFonts w:ascii="Times New Roman" w:hAnsi="Times New Roman" w:cs="Times New Roman"/>
                <w:b/>
                <w:color w:val="auto"/>
                <w:sz w:val="28"/>
                <w:szCs w:val="28"/>
                <w:lang w:val="ru-RU" w:eastAsia="ru-RU"/>
              </w:rPr>
              <w:t>Жұмыс берушінің Т. А. Ә.</w:t>
            </w:r>
          </w:p>
        </w:tc>
        <w:tc>
          <w:tcPr>
            <w:tcW w:w="4110" w:type="dxa"/>
          </w:tcPr>
          <w:p w14:paraId="27090096" w14:textId="77777777" w:rsidR="00856D3D" w:rsidRPr="00E76EF8" w:rsidRDefault="00856D3D" w:rsidP="00751053">
            <w:pPr>
              <w:pStyle w:val="Default"/>
              <w:rPr>
                <w:rFonts w:ascii="Times New Roman" w:hAnsi="Times New Roman" w:cs="Times New Roman"/>
                <w:color w:val="auto"/>
                <w:sz w:val="28"/>
                <w:szCs w:val="28"/>
                <w:lang w:val="ru-RU" w:eastAsia="ru-RU"/>
              </w:rPr>
            </w:pPr>
          </w:p>
        </w:tc>
        <w:tc>
          <w:tcPr>
            <w:tcW w:w="1559" w:type="dxa"/>
          </w:tcPr>
          <w:p w14:paraId="1F682F9E" w14:textId="77777777" w:rsidR="00856D3D" w:rsidRPr="00E76EF8" w:rsidRDefault="00856D3D" w:rsidP="00751053">
            <w:pPr>
              <w:pStyle w:val="Default"/>
              <w:rPr>
                <w:rFonts w:ascii="Times New Roman" w:hAnsi="Times New Roman" w:cs="Times New Roman"/>
                <w:sz w:val="28"/>
                <w:szCs w:val="28"/>
                <w:lang w:val="ru-RU" w:eastAsia="ru-RU"/>
              </w:rPr>
            </w:pPr>
          </w:p>
        </w:tc>
      </w:tr>
      <w:tr w:rsidR="00856D3D" w:rsidRPr="00E76EF8" w14:paraId="5030CD6E" w14:textId="77777777" w:rsidTr="00EE54B3">
        <w:tc>
          <w:tcPr>
            <w:tcW w:w="4395" w:type="dxa"/>
          </w:tcPr>
          <w:p w14:paraId="06A5D631" w14:textId="77777777" w:rsidR="00856D3D" w:rsidRPr="00E76EF8" w:rsidRDefault="00856D3D" w:rsidP="00751053">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Джумагалиев </w:t>
            </w:r>
            <w:r w:rsidRPr="004E3B97">
              <w:rPr>
                <w:rFonts w:ascii="Times New Roman" w:hAnsi="Times New Roman" w:cs="Times New Roman"/>
                <w:color w:val="auto"/>
                <w:sz w:val="28"/>
                <w:szCs w:val="28"/>
                <w:lang w:val="ru-RU" w:eastAsia="ru-RU"/>
              </w:rPr>
              <w:t>Кайрат</w:t>
            </w:r>
            <w:r>
              <w:rPr>
                <w:rFonts w:ascii="Times New Roman" w:hAnsi="Times New Roman" w:cs="Times New Roman"/>
                <w:color w:val="auto"/>
                <w:sz w:val="28"/>
                <w:szCs w:val="28"/>
                <w:lang w:val="ru-RU" w:eastAsia="ru-RU"/>
              </w:rPr>
              <w:t xml:space="preserve"> Пернебекович</w:t>
            </w:r>
          </w:p>
        </w:tc>
        <w:tc>
          <w:tcPr>
            <w:tcW w:w="4110" w:type="dxa"/>
          </w:tcPr>
          <w:p w14:paraId="2316C5FB" w14:textId="77777777" w:rsidR="00856D3D" w:rsidRPr="00E76EF8" w:rsidRDefault="00856D3D" w:rsidP="00751053">
            <w:pPr>
              <w:pStyle w:val="Default"/>
              <w:rPr>
                <w:rFonts w:ascii="Times New Roman" w:hAnsi="Times New Roman" w:cs="Times New Roman"/>
                <w:color w:val="auto"/>
                <w:sz w:val="28"/>
                <w:szCs w:val="28"/>
                <w:lang w:val="kk-KZ" w:eastAsia="ru-RU"/>
              </w:rPr>
            </w:pPr>
            <w:r>
              <w:rPr>
                <w:rFonts w:ascii="Times New Roman" w:hAnsi="Times New Roman" w:cs="Times New Roman"/>
                <w:color w:val="auto"/>
                <w:sz w:val="28"/>
                <w:szCs w:val="28"/>
                <w:shd w:val="clear" w:color="auto" w:fill="FFFFFF"/>
                <w:lang w:val="kk-KZ"/>
              </w:rPr>
              <w:t>«Ұлттық ақпараттық технологиялар» АҚ Бөлім басшысы</w:t>
            </w:r>
          </w:p>
        </w:tc>
        <w:tc>
          <w:tcPr>
            <w:tcW w:w="1559" w:type="dxa"/>
          </w:tcPr>
          <w:p w14:paraId="3BB60028" w14:textId="77777777" w:rsidR="00856D3D" w:rsidRPr="00E76EF8" w:rsidRDefault="00856D3D" w:rsidP="00751053">
            <w:pPr>
              <w:pStyle w:val="Default"/>
              <w:rPr>
                <w:rFonts w:ascii="Times New Roman" w:hAnsi="Times New Roman" w:cs="Times New Roman"/>
                <w:sz w:val="28"/>
                <w:szCs w:val="28"/>
                <w:lang w:val="ru-RU" w:eastAsia="ru-RU"/>
              </w:rPr>
            </w:pPr>
          </w:p>
        </w:tc>
      </w:tr>
      <w:tr w:rsidR="00856D3D" w:rsidRPr="00E76EF8" w14:paraId="1AEB3942" w14:textId="77777777" w:rsidTr="00E745D7">
        <w:tc>
          <w:tcPr>
            <w:tcW w:w="4395" w:type="dxa"/>
          </w:tcPr>
          <w:p w14:paraId="7B45D910" w14:textId="77777777" w:rsidR="00856D3D" w:rsidRPr="00E76EF8" w:rsidRDefault="00856D3D" w:rsidP="00751053">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Жунисов Жандос Мухидинович</w:t>
            </w:r>
          </w:p>
        </w:tc>
        <w:tc>
          <w:tcPr>
            <w:tcW w:w="4110" w:type="dxa"/>
          </w:tcPr>
          <w:p w14:paraId="41A52E6D" w14:textId="77777777" w:rsidR="00856D3D" w:rsidRPr="00E76EF8" w:rsidRDefault="00856D3D" w:rsidP="00751053">
            <w:pPr>
              <w:spacing w:after="0" w:line="240" w:lineRule="auto"/>
              <w:rPr>
                <w:rFonts w:ascii="Times New Roman" w:eastAsia="Times New Roman" w:hAnsi="Times New Roman" w:cs="Times New Roman"/>
                <w:sz w:val="28"/>
                <w:szCs w:val="28"/>
                <w:lang w:val="kk-KZ"/>
              </w:rPr>
            </w:pPr>
            <w:r w:rsidRPr="00E76EF8">
              <w:rPr>
                <w:rFonts w:ascii="Times New Roman" w:eastAsia="Times New Roman" w:hAnsi="Times New Roman" w:cs="Times New Roman"/>
                <w:sz w:val="28"/>
                <w:szCs w:val="28"/>
              </w:rPr>
              <w:t>«</w:t>
            </w:r>
            <w:r>
              <w:rPr>
                <w:rFonts w:ascii="Times New Roman" w:hAnsi="Times New Roman" w:cs="Times New Roman"/>
                <w:sz w:val="28"/>
                <w:szCs w:val="28"/>
                <w:lang w:val="en-US"/>
              </w:rPr>
              <w:t>KazMBS</w:t>
            </w:r>
            <w:r w:rsidRPr="00E76EF8">
              <w:rPr>
                <w:rFonts w:ascii="Times New Roman" w:eastAsia="Times New Roman" w:hAnsi="Times New Roman" w:cs="Times New Roman"/>
                <w:sz w:val="28"/>
                <w:szCs w:val="28"/>
              </w:rPr>
              <w:t>»</w:t>
            </w:r>
            <w:r w:rsidRPr="00E76EF8">
              <w:rPr>
                <w:rFonts w:ascii="Times New Roman" w:hAnsi="Times New Roman" w:cs="Times New Roman"/>
                <w:sz w:val="28"/>
                <w:szCs w:val="28"/>
                <w:lang w:val="kk-KZ"/>
              </w:rPr>
              <w:t xml:space="preserve"> ЖШС директоры</w:t>
            </w:r>
          </w:p>
        </w:tc>
        <w:tc>
          <w:tcPr>
            <w:tcW w:w="1559" w:type="dxa"/>
          </w:tcPr>
          <w:p w14:paraId="78F2EFEC" w14:textId="77777777" w:rsidR="00856D3D" w:rsidRPr="00E76EF8" w:rsidRDefault="00856D3D" w:rsidP="00751053">
            <w:pPr>
              <w:pStyle w:val="Default"/>
              <w:rPr>
                <w:rFonts w:ascii="Times New Roman" w:hAnsi="Times New Roman" w:cs="Times New Roman"/>
                <w:sz w:val="28"/>
                <w:szCs w:val="28"/>
                <w:lang w:val="ru-RU" w:eastAsia="ru-RU"/>
              </w:rPr>
            </w:pPr>
          </w:p>
        </w:tc>
      </w:tr>
      <w:tr w:rsidR="00856D3D" w:rsidRPr="00E76EF8" w14:paraId="375DD500" w14:textId="77777777" w:rsidTr="00EE54B3">
        <w:tc>
          <w:tcPr>
            <w:tcW w:w="4395" w:type="dxa"/>
          </w:tcPr>
          <w:p w14:paraId="4D004AA7" w14:textId="77777777" w:rsidR="00856D3D" w:rsidRPr="00E76EF8" w:rsidRDefault="00856D3D" w:rsidP="00751053">
            <w:pPr>
              <w:pStyle w:val="Default"/>
              <w:rPr>
                <w:rFonts w:ascii="Times New Roman" w:hAnsi="Times New Roman" w:cs="Times New Roman"/>
                <w:color w:val="auto"/>
                <w:sz w:val="28"/>
                <w:szCs w:val="28"/>
                <w:lang w:val="ru-RU" w:eastAsia="ru-RU"/>
              </w:rPr>
            </w:pPr>
            <w:r w:rsidRPr="00E76EF8">
              <w:rPr>
                <w:rFonts w:ascii="Times New Roman" w:hAnsi="Times New Roman" w:cs="Times New Roman"/>
                <w:color w:val="auto"/>
                <w:sz w:val="28"/>
                <w:szCs w:val="28"/>
                <w:lang w:val="ru-RU" w:eastAsia="ru-RU"/>
              </w:rPr>
              <w:t>Павлов Александр Андреевич</w:t>
            </w:r>
          </w:p>
        </w:tc>
        <w:tc>
          <w:tcPr>
            <w:tcW w:w="4110" w:type="dxa"/>
          </w:tcPr>
          <w:p w14:paraId="1F3CD2EB" w14:textId="77777777" w:rsidR="00856D3D" w:rsidRPr="00E76EF8" w:rsidRDefault="00856D3D" w:rsidP="00751053">
            <w:pPr>
              <w:spacing w:after="0" w:line="240" w:lineRule="auto"/>
              <w:rPr>
                <w:rFonts w:ascii="Times New Roman" w:eastAsia="Times New Roman" w:hAnsi="Times New Roman" w:cs="Times New Roman"/>
                <w:sz w:val="28"/>
                <w:szCs w:val="28"/>
                <w:lang w:val="kk-KZ"/>
              </w:rPr>
            </w:pPr>
            <w:r w:rsidRPr="00E76EF8">
              <w:rPr>
                <w:rFonts w:ascii="Times New Roman" w:eastAsia="Times New Roman" w:hAnsi="Times New Roman" w:cs="Times New Roman"/>
                <w:sz w:val="28"/>
                <w:szCs w:val="28"/>
                <w:lang w:val="kk-KZ"/>
              </w:rPr>
              <w:t>«</w:t>
            </w:r>
            <w:r w:rsidRPr="00E76EF8">
              <w:rPr>
                <w:rFonts w:ascii="Times New Roman" w:eastAsia="Times New Roman" w:hAnsi="Times New Roman" w:cs="Times New Roman"/>
                <w:sz w:val="28"/>
                <w:szCs w:val="28"/>
                <w:lang w:val="en-US"/>
              </w:rPr>
              <w:t>DIGITAL SYSTEMS</w:t>
            </w:r>
            <w:r w:rsidRPr="00E76EF8">
              <w:rPr>
                <w:rFonts w:ascii="Times New Roman" w:eastAsia="Times New Roman" w:hAnsi="Times New Roman" w:cs="Times New Roman"/>
                <w:sz w:val="28"/>
                <w:szCs w:val="28"/>
                <w:lang w:val="kk-KZ"/>
              </w:rPr>
              <w:t>»</w:t>
            </w:r>
            <w:r w:rsidRPr="00E76EF8">
              <w:rPr>
                <w:rFonts w:ascii="Times New Roman" w:eastAsia="Times New Roman" w:hAnsi="Times New Roman" w:cs="Times New Roman"/>
                <w:sz w:val="28"/>
                <w:szCs w:val="28"/>
                <w:lang w:val="en-US"/>
              </w:rPr>
              <w:t xml:space="preserve"> </w:t>
            </w:r>
            <w:r w:rsidRPr="00E76EF8">
              <w:rPr>
                <w:rFonts w:ascii="Times New Roman" w:eastAsia="Times New Roman" w:hAnsi="Times New Roman" w:cs="Times New Roman"/>
                <w:sz w:val="28"/>
                <w:szCs w:val="28"/>
                <w:lang w:val="kk-KZ"/>
              </w:rPr>
              <w:t>ЖШС директоры</w:t>
            </w:r>
          </w:p>
        </w:tc>
        <w:tc>
          <w:tcPr>
            <w:tcW w:w="1559" w:type="dxa"/>
          </w:tcPr>
          <w:p w14:paraId="7B744A93" w14:textId="77777777" w:rsidR="00856D3D" w:rsidRPr="00E76EF8" w:rsidRDefault="00856D3D" w:rsidP="00751053">
            <w:pPr>
              <w:pStyle w:val="Default"/>
              <w:rPr>
                <w:rFonts w:ascii="Times New Roman" w:hAnsi="Times New Roman" w:cs="Times New Roman"/>
                <w:sz w:val="28"/>
                <w:szCs w:val="28"/>
                <w:lang w:val="ru-RU" w:eastAsia="ru-RU"/>
              </w:rPr>
            </w:pPr>
          </w:p>
        </w:tc>
      </w:tr>
      <w:tr w:rsidR="00E34566" w:rsidRPr="00E76EF8" w14:paraId="071608C6" w14:textId="77777777" w:rsidTr="00EE54B3">
        <w:tc>
          <w:tcPr>
            <w:tcW w:w="4395" w:type="dxa"/>
          </w:tcPr>
          <w:p w14:paraId="25C1348C" w14:textId="1B96A3ED" w:rsidR="00E34566" w:rsidRPr="00E34566" w:rsidRDefault="00E34566" w:rsidP="00751053">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shd w:val="clear" w:color="auto" w:fill="FFFFFF"/>
                <w:lang w:val="ru-RU"/>
              </w:rPr>
              <w:t>Акмалов Мурод Ильхамович</w:t>
            </w:r>
          </w:p>
        </w:tc>
        <w:tc>
          <w:tcPr>
            <w:tcW w:w="4110" w:type="dxa"/>
          </w:tcPr>
          <w:p w14:paraId="0009A6A5" w14:textId="206DCF14" w:rsidR="00E34566" w:rsidRPr="00E76EF8" w:rsidRDefault="00E34566" w:rsidP="00E34566">
            <w:pPr>
              <w:spacing w:after="0" w:line="240" w:lineRule="auto"/>
              <w:rPr>
                <w:rFonts w:ascii="Times New Roman" w:eastAsia="Times New Roman" w:hAnsi="Times New Roman" w:cs="Times New Roman"/>
                <w:sz w:val="28"/>
                <w:szCs w:val="28"/>
                <w:lang w:val="kk-KZ"/>
              </w:rPr>
            </w:pPr>
            <w:r w:rsidRPr="00E76EF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КомСити Шымкент</w:t>
            </w:r>
            <w:r w:rsidRPr="00E76EF8">
              <w:rPr>
                <w:rFonts w:ascii="Times New Roman" w:eastAsia="Times New Roman" w:hAnsi="Times New Roman" w:cs="Times New Roman"/>
                <w:sz w:val="28"/>
                <w:szCs w:val="28"/>
                <w:lang w:val="kk-KZ"/>
              </w:rPr>
              <w:t>» ЖШС директоры</w:t>
            </w:r>
          </w:p>
        </w:tc>
        <w:tc>
          <w:tcPr>
            <w:tcW w:w="1559" w:type="dxa"/>
          </w:tcPr>
          <w:p w14:paraId="0D4ABBDF" w14:textId="77777777" w:rsidR="00E34566" w:rsidRPr="00E76EF8" w:rsidRDefault="00E34566" w:rsidP="00751053">
            <w:pPr>
              <w:pStyle w:val="Default"/>
              <w:rPr>
                <w:rFonts w:ascii="Times New Roman" w:hAnsi="Times New Roman" w:cs="Times New Roman"/>
                <w:sz w:val="28"/>
                <w:szCs w:val="28"/>
                <w:lang w:val="ru-RU" w:eastAsia="ru-RU"/>
              </w:rPr>
            </w:pPr>
          </w:p>
        </w:tc>
      </w:tr>
      <w:tr w:rsidR="00856D3D" w:rsidRPr="00E76EF8" w14:paraId="4666BD3B" w14:textId="77777777" w:rsidTr="00EE54B3">
        <w:tc>
          <w:tcPr>
            <w:tcW w:w="4395" w:type="dxa"/>
          </w:tcPr>
          <w:p w14:paraId="735B3BE2" w14:textId="77777777" w:rsidR="00856D3D" w:rsidRPr="00E76EF8" w:rsidRDefault="00856D3D" w:rsidP="00751053">
            <w:pPr>
              <w:pStyle w:val="Default"/>
              <w:rPr>
                <w:rFonts w:ascii="Times New Roman" w:hAnsi="Times New Roman" w:cs="Times New Roman"/>
                <w:color w:val="auto"/>
                <w:sz w:val="28"/>
                <w:szCs w:val="28"/>
                <w:lang w:val="ru-RU" w:eastAsia="ru-RU"/>
              </w:rPr>
            </w:pPr>
            <w:r w:rsidRPr="00E76EF8">
              <w:rPr>
                <w:rFonts w:ascii="Times New Roman" w:hAnsi="Times New Roman" w:cs="Times New Roman"/>
                <w:color w:val="auto"/>
                <w:sz w:val="28"/>
                <w:szCs w:val="28"/>
                <w:lang w:val="ru-RU" w:eastAsia="ru-RU"/>
              </w:rPr>
              <w:t>Гацко Александр Викторович</w:t>
            </w:r>
          </w:p>
        </w:tc>
        <w:tc>
          <w:tcPr>
            <w:tcW w:w="4110" w:type="dxa"/>
          </w:tcPr>
          <w:p w14:paraId="0E153E57" w14:textId="77777777" w:rsidR="00856D3D" w:rsidRPr="00E76EF8" w:rsidRDefault="00856D3D" w:rsidP="00751053">
            <w:pPr>
              <w:pStyle w:val="Default"/>
              <w:rPr>
                <w:rFonts w:ascii="Times New Roman" w:hAnsi="Times New Roman" w:cs="Times New Roman"/>
                <w:color w:val="auto"/>
                <w:sz w:val="28"/>
                <w:szCs w:val="28"/>
                <w:lang w:val="ru-RU" w:eastAsia="ru-RU"/>
              </w:rPr>
            </w:pPr>
            <w:r w:rsidRPr="00E76EF8">
              <w:rPr>
                <w:rFonts w:ascii="Times New Roman" w:eastAsia="Times New Roman" w:hAnsi="Times New Roman" w:cs="Times New Roman"/>
                <w:color w:val="auto"/>
                <w:sz w:val="28"/>
                <w:szCs w:val="28"/>
              </w:rPr>
              <w:t xml:space="preserve">«АРТ </w:t>
            </w:r>
            <w:r w:rsidRPr="00E76EF8">
              <w:rPr>
                <w:rFonts w:ascii="Times New Roman" w:eastAsia="Times New Roman" w:hAnsi="Times New Roman" w:cs="Times New Roman"/>
                <w:color w:val="auto"/>
                <w:sz w:val="28"/>
                <w:szCs w:val="28"/>
                <w:lang w:val="en-US"/>
              </w:rPr>
              <w:t>Technology</w:t>
            </w:r>
            <w:r w:rsidRPr="00E76EF8">
              <w:rPr>
                <w:rFonts w:ascii="Times New Roman" w:eastAsia="Times New Roman" w:hAnsi="Times New Roman" w:cs="Times New Roman"/>
                <w:color w:val="auto"/>
                <w:sz w:val="28"/>
                <w:szCs w:val="28"/>
              </w:rPr>
              <w:t>»</w:t>
            </w:r>
            <w:r w:rsidRPr="00E76EF8">
              <w:rPr>
                <w:rFonts w:ascii="Times New Roman" w:eastAsia="Times New Roman" w:hAnsi="Times New Roman" w:cs="Times New Roman"/>
                <w:color w:val="auto"/>
                <w:sz w:val="28"/>
                <w:szCs w:val="28"/>
                <w:lang w:val="kk-KZ"/>
              </w:rPr>
              <w:t xml:space="preserve"> ЖШС д</w:t>
            </w:r>
            <w:r w:rsidRPr="00E76EF8">
              <w:rPr>
                <w:rFonts w:ascii="Times New Roman" w:eastAsia="Times New Roman" w:hAnsi="Times New Roman" w:cs="Times New Roman"/>
                <w:color w:val="auto"/>
                <w:sz w:val="28"/>
                <w:szCs w:val="28"/>
              </w:rPr>
              <w:t>иректор</w:t>
            </w:r>
            <w:r w:rsidRPr="00E76EF8">
              <w:rPr>
                <w:rFonts w:ascii="Times New Roman" w:eastAsia="Times New Roman" w:hAnsi="Times New Roman" w:cs="Times New Roman"/>
                <w:color w:val="auto"/>
                <w:sz w:val="28"/>
                <w:szCs w:val="28"/>
                <w:lang w:val="kk-KZ"/>
              </w:rPr>
              <w:t>ы</w:t>
            </w:r>
          </w:p>
        </w:tc>
        <w:tc>
          <w:tcPr>
            <w:tcW w:w="1559" w:type="dxa"/>
          </w:tcPr>
          <w:p w14:paraId="60054CF8" w14:textId="77777777" w:rsidR="00856D3D" w:rsidRPr="00E76EF8" w:rsidRDefault="00856D3D" w:rsidP="00751053">
            <w:pPr>
              <w:pStyle w:val="Default"/>
              <w:rPr>
                <w:rFonts w:ascii="Times New Roman" w:hAnsi="Times New Roman" w:cs="Times New Roman"/>
                <w:sz w:val="28"/>
                <w:szCs w:val="28"/>
                <w:lang w:val="ru-RU" w:eastAsia="ru-RU"/>
              </w:rPr>
            </w:pPr>
          </w:p>
        </w:tc>
      </w:tr>
    </w:tbl>
    <w:p w14:paraId="6E7652ED" w14:textId="77777777" w:rsidR="00E76EF8" w:rsidRPr="00E64003" w:rsidRDefault="00E76EF8" w:rsidP="00751053">
      <w:pPr>
        <w:pStyle w:val="Default"/>
        <w:jc w:val="both"/>
        <w:rPr>
          <w:rFonts w:ascii="Times New Roman" w:hAnsi="Times New Roman" w:cs="Times New Roman"/>
          <w:sz w:val="28"/>
          <w:szCs w:val="28"/>
          <w:lang w:val="ru-RU" w:eastAsia="ru-RU"/>
        </w:rPr>
      </w:pPr>
    </w:p>
    <w:p w14:paraId="4C584DC6" w14:textId="77777777" w:rsidR="00856D3D" w:rsidRDefault="00937475" w:rsidP="00751053">
      <w:pPr>
        <w:spacing w:after="0" w:line="240" w:lineRule="auto"/>
        <w:jc w:val="both"/>
        <w:rPr>
          <w:rFonts w:ascii="Times New Roman" w:eastAsia="Times New Roman" w:hAnsi="Times New Roman" w:cs="Times New Roman"/>
          <w:sz w:val="28"/>
          <w:szCs w:val="28"/>
          <w:lang w:val="kk-KZ"/>
        </w:rPr>
      </w:pPr>
      <w:r w:rsidRPr="00E76EF8">
        <w:rPr>
          <w:rFonts w:ascii="Times New Roman" w:eastAsia="Times New Roman" w:hAnsi="Times New Roman" w:cs="Times New Roman"/>
          <w:sz w:val="28"/>
          <w:szCs w:val="28"/>
          <w:lang w:val="kk-KZ"/>
        </w:rPr>
        <w:t xml:space="preserve">Білім беру бағдарламасы </w:t>
      </w:r>
      <w:r>
        <w:rPr>
          <w:rFonts w:ascii="Times New Roman" w:eastAsia="Times New Roman" w:hAnsi="Times New Roman" w:cs="Times New Roman"/>
          <w:sz w:val="28"/>
          <w:szCs w:val="28"/>
          <w:lang w:val="kk-KZ"/>
        </w:rPr>
        <w:t>«</w:t>
      </w:r>
      <w:r w:rsidRPr="00E76EF8">
        <w:rPr>
          <w:rFonts w:ascii="Times New Roman" w:eastAsia="Times New Roman" w:hAnsi="Times New Roman" w:cs="Times New Roman"/>
          <w:sz w:val="28"/>
          <w:szCs w:val="28"/>
          <w:lang w:val="kk-KZ"/>
        </w:rPr>
        <w:t xml:space="preserve">Ақпараттық технологиялар және </w:t>
      </w:r>
      <w:r w:rsidR="00856D3D">
        <w:rPr>
          <w:rFonts w:ascii="Times New Roman" w:eastAsia="Times New Roman" w:hAnsi="Times New Roman" w:cs="Times New Roman"/>
          <w:sz w:val="28"/>
          <w:szCs w:val="28"/>
          <w:lang w:val="kk-KZ"/>
        </w:rPr>
        <w:t>энергетика</w:t>
      </w:r>
      <w:r>
        <w:rPr>
          <w:rFonts w:ascii="Times New Roman" w:eastAsia="Times New Roman" w:hAnsi="Times New Roman" w:cs="Times New Roman"/>
          <w:sz w:val="28"/>
          <w:szCs w:val="28"/>
          <w:lang w:val="kk-KZ"/>
        </w:rPr>
        <w:t xml:space="preserve">» </w:t>
      </w:r>
      <w:r w:rsidR="00856D3D" w:rsidRPr="00856D3D">
        <w:rPr>
          <w:rFonts w:ascii="Times New Roman" w:eastAsia="Times New Roman" w:hAnsi="Times New Roman" w:cs="Times New Roman"/>
          <w:color w:val="000000"/>
          <w:sz w:val="28"/>
          <w:szCs w:val="28"/>
          <w:lang w:val="kk-KZ"/>
        </w:rPr>
        <w:t>Жоғары Мектебінің академиялық сапасы жөніндегі</w:t>
      </w:r>
      <w:r w:rsidR="00856D3D">
        <w:rPr>
          <w:rFonts w:ascii="Times New Roman" w:eastAsia="Times New Roman" w:hAnsi="Times New Roman" w:cs="Times New Roman"/>
          <w:sz w:val="28"/>
          <w:szCs w:val="28"/>
          <w:lang w:val="kk-KZ"/>
        </w:rPr>
        <w:t xml:space="preserve"> </w:t>
      </w:r>
      <w:r w:rsidR="008E63D6">
        <w:rPr>
          <w:rFonts w:ascii="Times New Roman" w:eastAsia="Times New Roman" w:hAnsi="Times New Roman" w:cs="Times New Roman"/>
          <w:sz w:val="28"/>
          <w:szCs w:val="28"/>
          <w:lang w:val="kk-KZ"/>
        </w:rPr>
        <w:t>комитет мәжілісінде</w:t>
      </w:r>
      <w:r>
        <w:rPr>
          <w:rFonts w:ascii="Times New Roman" w:eastAsia="Times New Roman" w:hAnsi="Times New Roman" w:cs="Times New Roman"/>
          <w:sz w:val="28"/>
          <w:szCs w:val="28"/>
          <w:lang w:val="kk-KZ"/>
        </w:rPr>
        <w:t xml:space="preserve"> қаралды, </w:t>
      </w:r>
    </w:p>
    <w:p w14:paraId="72AC928C" w14:textId="77777777" w:rsidR="00937475" w:rsidRPr="00E76EF8" w:rsidRDefault="00937475" w:rsidP="00751053">
      <w:pPr>
        <w:spacing w:after="0" w:line="240" w:lineRule="auto"/>
        <w:jc w:val="both"/>
        <w:rPr>
          <w:rFonts w:ascii="Times New Roman" w:eastAsia="Times New Roman" w:hAnsi="Times New Roman" w:cs="Times New Roman"/>
          <w:color w:val="000000"/>
          <w:sz w:val="28"/>
          <w:szCs w:val="28"/>
          <w:lang w:val="kk-KZ"/>
        </w:rPr>
      </w:pPr>
      <w:r w:rsidRPr="00E76EF8">
        <w:rPr>
          <w:rFonts w:ascii="Times New Roman" w:eastAsia="Times New Roman" w:hAnsi="Times New Roman" w:cs="Times New Roman"/>
          <w:color w:val="000000"/>
          <w:sz w:val="28"/>
          <w:szCs w:val="28"/>
          <w:lang w:val="kk-KZ"/>
        </w:rPr>
        <w:t>«</w:t>
      </w:r>
      <w:r w:rsidR="00856D3D" w:rsidRPr="00E76EF8">
        <w:rPr>
          <w:rFonts w:ascii="Times New Roman" w:eastAsia="Times New Roman" w:hAnsi="Times New Roman" w:cs="Times New Roman"/>
          <w:color w:val="000000"/>
          <w:sz w:val="28"/>
          <w:szCs w:val="28"/>
          <w:lang w:val="kk-KZ"/>
        </w:rPr>
        <w:t>___</w:t>
      </w:r>
      <w:r w:rsidRPr="00E76EF8">
        <w:rPr>
          <w:rFonts w:ascii="Times New Roman" w:eastAsia="Times New Roman" w:hAnsi="Times New Roman" w:cs="Times New Roman"/>
          <w:color w:val="000000"/>
          <w:sz w:val="28"/>
          <w:szCs w:val="28"/>
          <w:lang w:val="kk-KZ"/>
        </w:rPr>
        <w:t>_» ________ 20</w:t>
      </w:r>
      <w:r w:rsidR="00E745D7">
        <w:rPr>
          <w:rFonts w:ascii="Times New Roman" w:eastAsia="Times New Roman" w:hAnsi="Times New Roman" w:cs="Times New Roman"/>
          <w:color w:val="000000"/>
          <w:sz w:val="28"/>
          <w:szCs w:val="28"/>
          <w:lang w:val="kk-KZ"/>
        </w:rPr>
        <w:t>2</w:t>
      </w:r>
      <w:r w:rsidR="00856D3D">
        <w:rPr>
          <w:rFonts w:ascii="Times New Roman" w:eastAsia="Times New Roman" w:hAnsi="Times New Roman" w:cs="Times New Roman"/>
          <w:color w:val="000000"/>
          <w:sz w:val="28"/>
          <w:szCs w:val="28"/>
          <w:lang w:val="kk-KZ"/>
        </w:rPr>
        <w:t xml:space="preserve">4 </w:t>
      </w:r>
      <w:r w:rsidRPr="00E76EF8">
        <w:rPr>
          <w:rFonts w:ascii="Times New Roman" w:eastAsia="Times New Roman" w:hAnsi="Times New Roman" w:cs="Times New Roman"/>
          <w:color w:val="000000"/>
          <w:sz w:val="28"/>
          <w:szCs w:val="28"/>
          <w:lang w:val="kk-KZ"/>
        </w:rPr>
        <w:t xml:space="preserve">ж. </w:t>
      </w:r>
      <w:r w:rsidR="00856D3D">
        <w:rPr>
          <w:rFonts w:ascii="Times New Roman" w:eastAsia="Times New Roman" w:hAnsi="Times New Roman" w:cs="Times New Roman"/>
          <w:color w:val="000000"/>
          <w:sz w:val="28"/>
          <w:szCs w:val="28"/>
          <w:lang w:val="kk-KZ"/>
        </w:rPr>
        <w:t xml:space="preserve"> </w:t>
      </w:r>
      <w:r w:rsidRPr="00E76EF8">
        <w:rPr>
          <w:rFonts w:ascii="Times New Roman" w:eastAsia="Times New Roman" w:hAnsi="Times New Roman" w:cs="Times New Roman"/>
          <w:color w:val="000000"/>
          <w:sz w:val="28"/>
          <w:szCs w:val="28"/>
          <w:lang w:val="kk-KZ"/>
        </w:rPr>
        <w:t>№_</w:t>
      </w:r>
      <w:r w:rsidR="00856D3D" w:rsidRPr="00E76EF8">
        <w:rPr>
          <w:rFonts w:ascii="Times New Roman" w:eastAsia="Times New Roman" w:hAnsi="Times New Roman" w:cs="Times New Roman"/>
          <w:color w:val="000000"/>
          <w:sz w:val="28"/>
          <w:szCs w:val="28"/>
          <w:lang w:val="kk-KZ"/>
        </w:rPr>
        <w:t>___</w:t>
      </w:r>
      <w:r w:rsidRPr="00E76EF8">
        <w:rPr>
          <w:rFonts w:ascii="Times New Roman" w:eastAsia="Times New Roman" w:hAnsi="Times New Roman" w:cs="Times New Roman"/>
          <w:color w:val="000000"/>
          <w:sz w:val="28"/>
          <w:szCs w:val="28"/>
          <w:lang w:val="kk-KZ"/>
        </w:rPr>
        <w:t>_  хаттама.</w:t>
      </w:r>
      <w:r w:rsidR="00856D3D">
        <w:rPr>
          <w:rFonts w:ascii="Times New Roman" w:eastAsia="Times New Roman" w:hAnsi="Times New Roman" w:cs="Times New Roman"/>
          <w:color w:val="000000"/>
          <w:sz w:val="28"/>
          <w:szCs w:val="28"/>
          <w:lang w:val="kk-KZ"/>
        </w:rPr>
        <w:t xml:space="preserve"> </w:t>
      </w:r>
    </w:p>
    <w:p w14:paraId="617EFB18" w14:textId="77777777" w:rsidR="00856D3D" w:rsidRDefault="00856D3D" w:rsidP="00751053">
      <w:pPr>
        <w:tabs>
          <w:tab w:val="left" w:pos="1260"/>
        </w:tabs>
        <w:spacing w:after="0" w:line="240" w:lineRule="auto"/>
        <w:rPr>
          <w:rFonts w:ascii="Times New Roman" w:eastAsia="Times New Roman" w:hAnsi="Times New Roman" w:cs="Times New Roman"/>
          <w:color w:val="000000"/>
          <w:sz w:val="28"/>
          <w:szCs w:val="28"/>
          <w:lang w:val="kk-KZ"/>
        </w:rPr>
      </w:pPr>
    </w:p>
    <w:p w14:paraId="5F73B9D5" w14:textId="77777777" w:rsidR="00937475" w:rsidRPr="00345126" w:rsidRDefault="00856D3D" w:rsidP="00751053">
      <w:pPr>
        <w:tabs>
          <w:tab w:val="left" w:pos="1260"/>
        </w:tabs>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w:t>
      </w:r>
      <w:r w:rsidR="008E63D6">
        <w:rPr>
          <w:rFonts w:ascii="Times New Roman" w:eastAsia="Times New Roman" w:hAnsi="Times New Roman" w:cs="Times New Roman"/>
          <w:color w:val="000000"/>
          <w:sz w:val="28"/>
          <w:szCs w:val="28"/>
          <w:lang w:val="kk-KZ"/>
        </w:rPr>
        <w:t>К (комитет)</w:t>
      </w:r>
      <w:r w:rsidR="00937475">
        <w:rPr>
          <w:rFonts w:ascii="Times New Roman" w:eastAsia="Times New Roman" w:hAnsi="Times New Roman" w:cs="Times New Roman"/>
          <w:color w:val="000000"/>
          <w:sz w:val="28"/>
          <w:szCs w:val="28"/>
          <w:lang w:val="kk-KZ"/>
        </w:rPr>
        <w:t xml:space="preserve"> төрағасы </w:t>
      </w:r>
      <w:r w:rsidR="00937475" w:rsidRPr="00381D41">
        <w:rPr>
          <w:rFonts w:ascii="Times New Roman" w:eastAsia="Times New Roman" w:hAnsi="Times New Roman" w:cs="Times New Roman"/>
          <w:color w:val="000000"/>
          <w:sz w:val="28"/>
          <w:szCs w:val="28"/>
          <w:lang w:val="kk-KZ"/>
        </w:rPr>
        <w:t xml:space="preserve">  ________________ </w:t>
      </w:r>
      <w:r w:rsidR="00937475">
        <w:rPr>
          <w:rFonts w:ascii="Times New Roman" w:eastAsia="Times New Roman" w:hAnsi="Times New Roman" w:cs="Times New Roman"/>
          <w:color w:val="000000"/>
          <w:sz w:val="28"/>
          <w:szCs w:val="28"/>
          <w:lang w:val="kk-KZ"/>
        </w:rPr>
        <w:t>Е. Т.</w:t>
      </w:r>
      <w:r w:rsidRPr="00856D3D">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Шертаев</w:t>
      </w:r>
    </w:p>
    <w:p w14:paraId="75AD12B7" w14:textId="77777777" w:rsidR="00937475" w:rsidRPr="00E76EF8" w:rsidRDefault="00937475" w:rsidP="00751053">
      <w:pPr>
        <w:tabs>
          <w:tab w:val="left" w:pos="1260"/>
        </w:tabs>
        <w:spacing w:after="0" w:line="240" w:lineRule="auto"/>
        <w:jc w:val="both"/>
        <w:rPr>
          <w:rFonts w:ascii="Times New Roman" w:eastAsia="Times New Roman" w:hAnsi="Times New Roman" w:cs="Times New Roman"/>
          <w:sz w:val="28"/>
          <w:szCs w:val="28"/>
          <w:lang w:val="kk-KZ"/>
        </w:rPr>
      </w:pPr>
    </w:p>
    <w:p w14:paraId="0BB3FDBB" w14:textId="77777777" w:rsidR="00937475" w:rsidRPr="00E76EF8" w:rsidRDefault="00937475" w:rsidP="00751053">
      <w:pPr>
        <w:tabs>
          <w:tab w:val="left" w:pos="1260"/>
        </w:tabs>
        <w:spacing w:after="0" w:line="240" w:lineRule="auto"/>
        <w:jc w:val="both"/>
        <w:rPr>
          <w:rFonts w:ascii="Times New Roman" w:eastAsia="Times New Roman" w:hAnsi="Times New Roman" w:cs="Times New Roman"/>
          <w:sz w:val="28"/>
          <w:szCs w:val="28"/>
          <w:lang w:val="kk-KZ"/>
        </w:rPr>
      </w:pPr>
    </w:p>
    <w:p w14:paraId="13199D2B" w14:textId="77777777" w:rsidR="00937475" w:rsidRPr="00E76EF8" w:rsidRDefault="00937475" w:rsidP="00751053">
      <w:pPr>
        <w:tabs>
          <w:tab w:val="left" w:pos="1260"/>
        </w:tabs>
        <w:spacing w:after="0" w:line="240" w:lineRule="auto"/>
        <w:jc w:val="both"/>
        <w:rPr>
          <w:rFonts w:ascii="Times New Roman" w:eastAsia="Times New Roman" w:hAnsi="Times New Roman" w:cs="Times New Roman"/>
          <w:sz w:val="28"/>
          <w:szCs w:val="28"/>
          <w:lang w:val="kk-KZ"/>
        </w:rPr>
      </w:pPr>
      <w:r w:rsidRPr="00E76EF8">
        <w:rPr>
          <w:rFonts w:ascii="Times New Roman" w:eastAsia="Times New Roman" w:hAnsi="Times New Roman" w:cs="Times New Roman"/>
          <w:sz w:val="28"/>
          <w:szCs w:val="28"/>
          <w:lang w:val="kk-KZ"/>
        </w:rPr>
        <w:t>М.Әуезов атындағы ОҚУ Оқу-әдістемелік Кеңесінің мәжілісінде талқыланып, бекітуге ұсынылды</w:t>
      </w:r>
      <w:r w:rsidR="00856D3D">
        <w:rPr>
          <w:rFonts w:ascii="Times New Roman" w:eastAsia="Times New Roman" w:hAnsi="Times New Roman" w:cs="Times New Roman"/>
          <w:sz w:val="28"/>
          <w:szCs w:val="28"/>
          <w:lang w:val="kk-KZ"/>
        </w:rPr>
        <w:t>,</w:t>
      </w:r>
    </w:p>
    <w:p w14:paraId="58AF30DE" w14:textId="77777777" w:rsidR="00856D3D" w:rsidRPr="00E76EF8" w:rsidRDefault="00856D3D" w:rsidP="00751053">
      <w:pPr>
        <w:spacing w:after="0" w:line="240" w:lineRule="auto"/>
        <w:jc w:val="both"/>
        <w:rPr>
          <w:rFonts w:ascii="Times New Roman" w:eastAsia="Times New Roman" w:hAnsi="Times New Roman" w:cs="Times New Roman"/>
          <w:color w:val="000000"/>
          <w:sz w:val="28"/>
          <w:szCs w:val="28"/>
          <w:lang w:val="kk-KZ"/>
        </w:rPr>
      </w:pPr>
      <w:r w:rsidRPr="00E76EF8">
        <w:rPr>
          <w:rFonts w:ascii="Times New Roman" w:eastAsia="Times New Roman" w:hAnsi="Times New Roman" w:cs="Times New Roman"/>
          <w:color w:val="000000"/>
          <w:sz w:val="28"/>
          <w:szCs w:val="28"/>
          <w:lang w:val="kk-KZ"/>
        </w:rPr>
        <w:t>«____» ________ 20</w:t>
      </w:r>
      <w:r>
        <w:rPr>
          <w:rFonts w:ascii="Times New Roman" w:eastAsia="Times New Roman" w:hAnsi="Times New Roman" w:cs="Times New Roman"/>
          <w:color w:val="000000"/>
          <w:sz w:val="28"/>
          <w:szCs w:val="28"/>
          <w:lang w:val="kk-KZ"/>
        </w:rPr>
        <w:t xml:space="preserve">24 </w:t>
      </w:r>
      <w:r w:rsidRPr="00E76EF8">
        <w:rPr>
          <w:rFonts w:ascii="Times New Roman" w:eastAsia="Times New Roman" w:hAnsi="Times New Roman" w:cs="Times New Roman"/>
          <w:color w:val="000000"/>
          <w:sz w:val="28"/>
          <w:szCs w:val="28"/>
          <w:lang w:val="kk-KZ"/>
        </w:rPr>
        <w:t xml:space="preserve">ж. </w:t>
      </w:r>
      <w:r>
        <w:rPr>
          <w:rFonts w:ascii="Times New Roman" w:eastAsia="Times New Roman" w:hAnsi="Times New Roman" w:cs="Times New Roman"/>
          <w:color w:val="000000"/>
          <w:sz w:val="28"/>
          <w:szCs w:val="28"/>
          <w:lang w:val="kk-KZ"/>
        </w:rPr>
        <w:t xml:space="preserve"> </w:t>
      </w:r>
      <w:r w:rsidRPr="00E76EF8">
        <w:rPr>
          <w:rFonts w:ascii="Times New Roman" w:eastAsia="Times New Roman" w:hAnsi="Times New Roman" w:cs="Times New Roman"/>
          <w:color w:val="000000"/>
          <w:sz w:val="28"/>
          <w:szCs w:val="28"/>
          <w:lang w:val="kk-KZ"/>
        </w:rPr>
        <w:t>№_____  хаттама.</w:t>
      </w:r>
      <w:r>
        <w:rPr>
          <w:rFonts w:ascii="Times New Roman" w:eastAsia="Times New Roman" w:hAnsi="Times New Roman" w:cs="Times New Roman"/>
          <w:color w:val="000000"/>
          <w:sz w:val="28"/>
          <w:szCs w:val="28"/>
          <w:lang w:val="kk-KZ"/>
        </w:rPr>
        <w:t xml:space="preserve"> </w:t>
      </w:r>
    </w:p>
    <w:p w14:paraId="53F2A1F8" w14:textId="77777777" w:rsidR="00937475" w:rsidRDefault="00937475" w:rsidP="00751053">
      <w:pPr>
        <w:tabs>
          <w:tab w:val="left" w:pos="1260"/>
        </w:tabs>
        <w:spacing w:after="0" w:line="240" w:lineRule="auto"/>
        <w:jc w:val="both"/>
        <w:rPr>
          <w:rFonts w:ascii="Times New Roman" w:eastAsia="Times New Roman" w:hAnsi="Times New Roman" w:cs="Times New Roman"/>
          <w:sz w:val="28"/>
          <w:szCs w:val="28"/>
          <w:lang w:val="kk-KZ"/>
        </w:rPr>
      </w:pPr>
      <w:r w:rsidRPr="00E76EF8">
        <w:rPr>
          <w:rFonts w:ascii="Times New Roman" w:eastAsia="Times New Roman" w:hAnsi="Times New Roman" w:cs="Times New Roman"/>
          <w:sz w:val="28"/>
          <w:szCs w:val="28"/>
          <w:lang w:val="kk-KZ"/>
        </w:rPr>
        <w:t xml:space="preserve"> </w:t>
      </w:r>
    </w:p>
    <w:p w14:paraId="1E3C8176" w14:textId="77777777" w:rsidR="00856D3D" w:rsidRPr="00856D3D" w:rsidRDefault="00856D3D" w:rsidP="00751053">
      <w:pPr>
        <w:tabs>
          <w:tab w:val="left" w:pos="1260"/>
        </w:tabs>
        <w:spacing w:after="0" w:line="240" w:lineRule="auto"/>
        <w:jc w:val="both"/>
        <w:rPr>
          <w:rFonts w:ascii="Times New Roman" w:hAnsi="Times New Roman"/>
          <w:sz w:val="28"/>
          <w:szCs w:val="28"/>
          <w:lang w:val="kk-KZ"/>
        </w:rPr>
      </w:pPr>
      <w:r w:rsidRPr="00856D3D">
        <w:rPr>
          <w:rFonts w:ascii="Times New Roman" w:hAnsi="Times New Roman"/>
          <w:sz w:val="28"/>
          <w:szCs w:val="28"/>
          <w:lang w:val="kk-KZ"/>
        </w:rPr>
        <w:t>О</w:t>
      </w:r>
      <w:r>
        <w:rPr>
          <w:rFonts w:ascii="Times New Roman" w:hAnsi="Times New Roman"/>
          <w:sz w:val="28"/>
          <w:szCs w:val="28"/>
          <w:lang w:val="kk-KZ"/>
        </w:rPr>
        <w:t xml:space="preserve">ӘК төрағасы </w:t>
      </w:r>
      <w:r w:rsidRPr="00856D3D">
        <w:rPr>
          <w:rFonts w:ascii="Times New Roman" w:hAnsi="Times New Roman"/>
          <w:sz w:val="28"/>
          <w:szCs w:val="28"/>
          <w:lang w:val="kk-KZ"/>
        </w:rPr>
        <w:t>_____________</w:t>
      </w:r>
      <w:r>
        <w:rPr>
          <w:rFonts w:ascii="Times New Roman" w:hAnsi="Times New Roman"/>
          <w:sz w:val="28"/>
          <w:szCs w:val="28"/>
          <w:lang w:val="kk-KZ"/>
        </w:rPr>
        <w:t xml:space="preserve"> </w:t>
      </w:r>
      <w:r w:rsidRPr="00856D3D">
        <w:rPr>
          <w:rFonts w:ascii="Times New Roman" w:hAnsi="Times New Roman"/>
          <w:sz w:val="28"/>
          <w:szCs w:val="28"/>
          <w:lang w:val="kk-KZ"/>
        </w:rPr>
        <w:t>К</w:t>
      </w:r>
      <w:r w:rsidRPr="00FC31A1">
        <w:rPr>
          <w:rFonts w:ascii="Times New Roman" w:hAnsi="Times New Roman"/>
          <w:sz w:val="28"/>
          <w:szCs w:val="28"/>
          <w:lang w:val="kk-KZ"/>
        </w:rPr>
        <w:t>.Р.</w:t>
      </w:r>
      <w:r w:rsidRPr="00856D3D">
        <w:rPr>
          <w:rFonts w:ascii="Times New Roman" w:hAnsi="Times New Roman"/>
          <w:sz w:val="28"/>
          <w:szCs w:val="28"/>
          <w:lang w:val="kk-KZ"/>
        </w:rPr>
        <w:t>Сарыкулов</w:t>
      </w:r>
    </w:p>
    <w:p w14:paraId="123F4198" w14:textId="77777777" w:rsidR="00856D3D" w:rsidRPr="00E76EF8" w:rsidRDefault="00856D3D" w:rsidP="00751053">
      <w:pPr>
        <w:tabs>
          <w:tab w:val="left" w:pos="1260"/>
        </w:tabs>
        <w:spacing w:after="0" w:line="240" w:lineRule="auto"/>
        <w:jc w:val="both"/>
        <w:rPr>
          <w:rFonts w:ascii="Times New Roman" w:eastAsia="Times New Roman" w:hAnsi="Times New Roman" w:cs="Times New Roman"/>
          <w:sz w:val="28"/>
          <w:szCs w:val="28"/>
          <w:lang w:val="kk-KZ"/>
        </w:rPr>
      </w:pPr>
    </w:p>
    <w:p w14:paraId="1FC420C3" w14:textId="77777777" w:rsidR="00937475" w:rsidRPr="00E76EF8" w:rsidRDefault="00937475" w:rsidP="00751053">
      <w:pPr>
        <w:tabs>
          <w:tab w:val="left" w:pos="1260"/>
        </w:tabs>
        <w:spacing w:after="0" w:line="240" w:lineRule="auto"/>
        <w:jc w:val="both"/>
        <w:rPr>
          <w:rFonts w:ascii="Times New Roman" w:eastAsia="Times New Roman" w:hAnsi="Times New Roman" w:cs="Times New Roman"/>
          <w:sz w:val="28"/>
          <w:szCs w:val="28"/>
          <w:lang w:val="kk-KZ"/>
        </w:rPr>
      </w:pPr>
    </w:p>
    <w:p w14:paraId="4229A9B0" w14:textId="77777777" w:rsidR="00937475" w:rsidRPr="00E76EF8" w:rsidRDefault="00937475" w:rsidP="00751053">
      <w:pPr>
        <w:tabs>
          <w:tab w:val="left" w:pos="1260"/>
        </w:tabs>
        <w:spacing w:after="0" w:line="240" w:lineRule="auto"/>
        <w:jc w:val="both"/>
        <w:rPr>
          <w:rFonts w:ascii="Times New Roman" w:eastAsia="Times New Roman" w:hAnsi="Times New Roman" w:cs="Times New Roman"/>
          <w:sz w:val="28"/>
          <w:szCs w:val="28"/>
          <w:lang w:val="kk-KZ"/>
        </w:rPr>
      </w:pPr>
      <w:r w:rsidRPr="00E76EF8">
        <w:rPr>
          <w:rFonts w:ascii="Times New Roman" w:eastAsia="Times New Roman" w:hAnsi="Times New Roman" w:cs="Times New Roman"/>
          <w:sz w:val="28"/>
          <w:szCs w:val="28"/>
          <w:lang w:val="kk-KZ"/>
        </w:rPr>
        <w:t xml:space="preserve">Университет Ғылыми Кеңесінің шешімімен бекітілді </w:t>
      </w:r>
    </w:p>
    <w:p w14:paraId="535F9E67" w14:textId="77777777" w:rsidR="00856D3D" w:rsidRPr="00E76EF8" w:rsidRDefault="00856D3D" w:rsidP="00751053">
      <w:pPr>
        <w:spacing w:after="0" w:line="240" w:lineRule="auto"/>
        <w:jc w:val="both"/>
        <w:rPr>
          <w:rFonts w:ascii="Times New Roman" w:eastAsia="Times New Roman" w:hAnsi="Times New Roman" w:cs="Times New Roman"/>
          <w:color w:val="000000"/>
          <w:sz w:val="28"/>
          <w:szCs w:val="28"/>
          <w:lang w:val="kk-KZ"/>
        </w:rPr>
      </w:pPr>
      <w:r w:rsidRPr="00E76EF8">
        <w:rPr>
          <w:rFonts w:ascii="Times New Roman" w:eastAsia="Times New Roman" w:hAnsi="Times New Roman" w:cs="Times New Roman"/>
          <w:color w:val="000000"/>
          <w:sz w:val="28"/>
          <w:szCs w:val="28"/>
          <w:lang w:val="kk-KZ"/>
        </w:rPr>
        <w:t>«____» ________ 20</w:t>
      </w:r>
      <w:r>
        <w:rPr>
          <w:rFonts w:ascii="Times New Roman" w:eastAsia="Times New Roman" w:hAnsi="Times New Roman" w:cs="Times New Roman"/>
          <w:color w:val="000000"/>
          <w:sz w:val="28"/>
          <w:szCs w:val="28"/>
          <w:lang w:val="kk-KZ"/>
        </w:rPr>
        <w:t xml:space="preserve">24 </w:t>
      </w:r>
      <w:r w:rsidRPr="00E76EF8">
        <w:rPr>
          <w:rFonts w:ascii="Times New Roman" w:eastAsia="Times New Roman" w:hAnsi="Times New Roman" w:cs="Times New Roman"/>
          <w:color w:val="000000"/>
          <w:sz w:val="28"/>
          <w:szCs w:val="28"/>
          <w:lang w:val="kk-KZ"/>
        </w:rPr>
        <w:t xml:space="preserve">ж. </w:t>
      </w:r>
      <w:r>
        <w:rPr>
          <w:rFonts w:ascii="Times New Roman" w:eastAsia="Times New Roman" w:hAnsi="Times New Roman" w:cs="Times New Roman"/>
          <w:color w:val="000000"/>
          <w:sz w:val="28"/>
          <w:szCs w:val="28"/>
          <w:lang w:val="kk-KZ"/>
        </w:rPr>
        <w:t xml:space="preserve"> </w:t>
      </w:r>
      <w:r w:rsidRPr="00E76EF8">
        <w:rPr>
          <w:rFonts w:ascii="Times New Roman" w:eastAsia="Times New Roman" w:hAnsi="Times New Roman" w:cs="Times New Roman"/>
          <w:color w:val="000000"/>
          <w:sz w:val="28"/>
          <w:szCs w:val="28"/>
          <w:lang w:val="kk-KZ"/>
        </w:rPr>
        <w:t>№_____  хаттама.</w:t>
      </w:r>
      <w:r>
        <w:rPr>
          <w:rFonts w:ascii="Times New Roman" w:eastAsia="Times New Roman" w:hAnsi="Times New Roman" w:cs="Times New Roman"/>
          <w:color w:val="000000"/>
          <w:sz w:val="28"/>
          <w:szCs w:val="28"/>
          <w:lang w:val="kk-KZ"/>
        </w:rPr>
        <w:t xml:space="preserve"> </w:t>
      </w:r>
    </w:p>
    <w:p w14:paraId="164CAA9D" w14:textId="77777777" w:rsidR="00E64003" w:rsidRDefault="00E64003" w:rsidP="00751053">
      <w:pPr>
        <w:spacing w:after="0" w:line="240" w:lineRule="auto"/>
        <w:jc w:val="both"/>
        <w:rPr>
          <w:rFonts w:ascii="Times New Roman" w:eastAsia="Times New Roman" w:hAnsi="Times New Roman" w:cs="Times New Roman"/>
          <w:color w:val="000000"/>
          <w:sz w:val="28"/>
          <w:szCs w:val="28"/>
          <w:lang w:val="kk-KZ"/>
        </w:rPr>
      </w:pPr>
    </w:p>
    <w:p w14:paraId="163A10AB" w14:textId="77777777" w:rsidR="00E64003" w:rsidRDefault="00E64003" w:rsidP="00751053">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color w:val="000000"/>
          <w:sz w:val="28"/>
          <w:szCs w:val="28"/>
          <w:lang w:val="kk-KZ"/>
        </w:rPr>
        <w:br w:type="page"/>
      </w:r>
      <w:r w:rsidR="00E2172D" w:rsidRPr="00E2172D">
        <w:rPr>
          <w:rFonts w:ascii="Times New Roman" w:eastAsia="Times New Roman" w:hAnsi="Times New Roman" w:cs="Times New Roman"/>
          <w:b/>
          <w:color w:val="000000"/>
          <w:sz w:val="28"/>
          <w:szCs w:val="28"/>
          <w:lang w:val="kk-KZ"/>
        </w:rPr>
        <w:lastRenderedPageBreak/>
        <w:t>МАЗМҰНЫ</w:t>
      </w:r>
    </w:p>
    <w:p w14:paraId="4C9E3C79" w14:textId="77777777" w:rsidR="00E2172D" w:rsidRPr="00E2172D" w:rsidRDefault="00E2172D" w:rsidP="00751053">
      <w:pPr>
        <w:spacing w:after="0" w:line="240" w:lineRule="auto"/>
        <w:jc w:val="center"/>
        <w:rPr>
          <w:rFonts w:ascii="Times New Roman" w:hAnsi="Times New Roman"/>
          <w:b/>
          <w:bCs/>
          <w:sz w:val="28"/>
          <w:szCs w:val="28"/>
        </w:rPr>
      </w:pPr>
    </w:p>
    <w:tbl>
      <w:tblPr>
        <w:tblW w:w="9887" w:type="dxa"/>
        <w:jc w:val="center"/>
        <w:tblLayout w:type="fixed"/>
        <w:tblLook w:val="04A0" w:firstRow="1" w:lastRow="0" w:firstColumn="1" w:lastColumn="0" w:noHBand="0" w:noVBand="1"/>
      </w:tblPr>
      <w:tblGrid>
        <w:gridCol w:w="709"/>
        <w:gridCol w:w="8364"/>
        <w:gridCol w:w="814"/>
      </w:tblGrid>
      <w:tr w:rsidR="00E64003" w:rsidRPr="00E2172D" w14:paraId="7DFC1BFB" w14:textId="77777777" w:rsidTr="007E3B7A">
        <w:trPr>
          <w:trHeight w:val="335"/>
          <w:jc w:val="center"/>
        </w:trPr>
        <w:tc>
          <w:tcPr>
            <w:tcW w:w="709" w:type="dxa"/>
          </w:tcPr>
          <w:p w14:paraId="6D82CB51" w14:textId="77777777" w:rsidR="00E64003" w:rsidRPr="00E2172D" w:rsidRDefault="00E64003" w:rsidP="00751053">
            <w:pPr>
              <w:pStyle w:val="a5"/>
              <w:numPr>
                <w:ilvl w:val="0"/>
                <w:numId w:val="1"/>
              </w:numPr>
              <w:tabs>
                <w:tab w:val="left" w:pos="252"/>
              </w:tabs>
              <w:spacing w:after="0" w:line="240" w:lineRule="auto"/>
              <w:ind w:left="0" w:firstLine="0"/>
              <w:rPr>
                <w:rFonts w:ascii="Times New Roman" w:hAnsi="Times New Roman"/>
                <w:bCs/>
                <w:sz w:val="28"/>
                <w:szCs w:val="28"/>
                <w:lang w:val="ru-RU"/>
              </w:rPr>
            </w:pPr>
          </w:p>
        </w:tc>
        <w:tc>
          <w:tcPr>
            <w:tcW w:w="8364" w:type="dxa"/>
          </w:tcPr>
          <w:p w14:paraId="4DBEC8B4" w14:textId="77777777" w:rsidR="00E64003" w:rsidRPr="00E2172D" w:rsidRDefault="00F431CE" w:rsidP="00751053">
            <w:pPr>
              <w:pStyle w:val="a5"/>
              <w:spacing w:after="0" w:line="240" w:lineRule="auto"/>
              <w:ind w:left="0"/>
              <w:rPr>
                <w:rFonts w:ascii="Times New Roman" w:hAnsi="Times New Roman"/>
                <w:bCs/>
                <w:color w:val="000000" w:themeColor="text1"/>
                <w:sz w:val="28"/>
                <w:szCs w:val="28"/>
                <w:lang w:val="ru-RU"/>
              </w:rPr>
            </w:pPr>
            <w:r w:rsidRPr="00E2172D">
              <w:rPr>
                <w:rFonts w:ascii="Times New Roman" w:hAnsi="Times New Roman"/>
                <w:sz w:val="28"/>
                <w:szCs w:val="28"/>
                <w:lang w:val="kk-KZ"/>
              </w:rPr>
              <w:t xml:space="preserve">Білім беру </w:t>
            </w:r>
            <w:r w:rsidRPr="00E2172D">
              <w:rPr>
                <w:rFonts w:ascii="Times New Roman" w:hAnsi="Times New Roman"/>
                <w:sz w:val="28"/>
                <w:szCs w:val="28"/>
              </w:rPr>
              <w:t>бағдарлама</w:t>
            </w:r>
            <w:r w:rsidRPr="00E2172D">
              <w:rPr>
                <w:rFonts w:ascii="Times New Roman" w:hAnsi="Times New Roman"/>
                <w:sz w:val="28"/>
                <w:szCs w:val="28"/>
                <w:lang w:val="kk-KZ"/>
              </w:rPr>
              <w:t>сы</w:t>
            </w:r>
            <w:r w:rsidRPr="00E2172D">
              <w:rPr>
                <w:rFonts w:ascii="Times New Roman" w:hAnsi="Times New Roman"/>
                <w:sz w:val="28"/>
                <w:szCs w:val="28"/>
              </w:rPr>
              <w:t>ның концепциясы</w:t>
            </w:r>
          </w:p>
        </w:tc>
        <w:tc>
          <w:tcPr>
            <w:tcW w:w="814" w:type="dxa"/>
          </w:tcPr>
          <w:p w14:paraId="2B2678FC" w14:textId="77777777" w:rsidR="00E64003" w:rsidRPr="00E2172D" w:rsidRDefault="00E64003"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4</w:t>
            </w:r>
          </w:p>
        </w:tc>
      </w:tr>
      <w:tr w:rsidR="00E64003" w:rsidRPr="00E2172D" w14:paraId="41DFF153" w14:textId="77777777" w:rsidTr="007E3B7A">
        <w:trPr>
          <w:trHeight w:val="335"/>
          <w:jc w:val="center"/>
        </w:trPr>
        <w:tc>
          <w:tcPr>
            <w:tcW w:w="709" w:type="dxa"/>
          </w:tcPr>
          <w:p w14:paraId="4BCA747A" w14:textId="77777777" w:rsidR="00E64003" w:rsidRPr="00E2172D" w:rsidRDefault="00E64003" w:rsidP="00751053">
            <w:pPr>
              <w:pStyle w:val="a5"/>
              <w:numPr>
                <w:ilvl w:val="0"/>
                <w:numId w:val="1"/>
              </w:numPr>
              <w:tabs>
                <w:tab w:val="left" w:pos="252"/>
              </w:tabs>
              <w:spacing w:after="0" w:line="240" w:lineRule="auto"/>
              <w:ind w:left="0" w:firstLine="0"/>
              <w:rPr>
                <w:rFonts w:ascii="Times New Roman" w:hAnsi="Times New Roman"/>
                <w:bCs/>
                <w:sz w:val="28"/>
                <w:szCs w:val="28"/>
                <w:lang w:val="ru-RU"/>
              </w:rPr>
            </w:pPr>
          </w:p>
        </w:tc>
        <w:tc>
          <w:tcPr>
            <w:tcW w:w="8364" w:type="dxa"/>
          </w:tcPr>
          <w:p w14:paraId="30E355BF" w14:textId="77777777" w:rsidR="00E64003" w:rsidRPr="00E2172D" w:rsidRDefault="00F431CE" w:rsidP="00751053">
            <w:pPr>
              <w:tabs>
                <w:tab w:val="left" w:pos="993"/>
              </w:tabs>
              <w:spacing w:after="0" w:line="240" w:lineRule="auto"/>
              <w:rPr>
                <w:rFonts w:ascii="Times New Roman" w:hAnsi="Times New Roman" w:cs="Times New Roman"/>
                <w:color w:val="000000" w:themeColor="text1"/>
                <w:sz w:val="28"/>
                <w:szCs w:val="28"/>
              </w:rPr>
            </w:pPr>
            <w:r w:rsidRPr="00E2172D">
              <w:rPr>
                <w:rFonts w:ascii="Times New Roman" w:hAnsi="Times New Roman"/>
                <w:sz w:val="28"/>
                <w:szCs w:val="28"/>
                <w:lang w:val="kk-KZ"/>
              </w:rPr>
              <w:t>Білім беру бағдарламасының төлқұжаты</w:t>
            </w:r>
          </w:p>
        </w:tc>
        <w:tc>
          <w:tcPr>
            <w:tcW w:w="814" w:type="dxa"/>
          </w:tcPr>
          <w:p w14:paraId="1C5D49AB" w14:textId="77777777" w:rsidR="00E64003" w:rsidRPr="00E2172D" w:rsidRDefault="00E64003"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6</w:t>
            </w:r>
          </w:p>
        </w:tc>
      </w:tr>
      <w:tr w:rsidR="00E64003" w:rsidRPr="00E2172D" w14:paraId="3B2F5261" w14:textId="77777777" w:rsidTr="007E3B7A">
        <w:trPr>
          <w:trHeight w:val="335"/>
          <w:jc w:val="center"/>
        </w:trPr>
        <w:tc>
          <w:tcPr>
            <w:tcW w:w="709" w:type="dxa"/>
          </w:tcPr>
          <w:p w14:paraId="4739CC94" w14:textId="77777777" w:rsidR="00E64003" w:rsidRPr="00E2172D" w:rsidRDefault="00E64003" w:rsidP="00751053">
            <w:pPr>
              <w:pStyle w:val="a5"/>
              <w:numPr>
                <w:ilvl w:val="0"/>
                <w:numId w:val="1"/>
              </w:numPr>
              <w:tabs>
                <w:tab w:val="left" w:pos="252"/>
              </w:tabs>
              <w:spacing w:after="0" w:line="240" w:lineRule="auto"/>
              <w:ind w:left="0" w:firstLine="0"/>
              <w:rPr>
                <w:rFonts w:ascii="Times New Roman" w:hAnsi="Times New Roman"/>
                <w:bCs/>
                <w:sz w:val="28"/>
                <w:szCs w:val="28"/>
                <w:lang w:val="ru-RU"/>
              </w:rPr>
            </w:pPr>
          </w:p>
        </w:tc>
        <w:tc>
          <w:tcPr>
            <w:tcW w:w="8364" w:type="dxa"/>
          </w:tcPr>
          <w:p w14:paraId="0F6A11ED" w14:textId="77777777" w:rsidR="00E64003" w:rsidRPr="00E2172D" w:rsidRDefault="00F431CE" w:rsidP="00751053">
            <w:pPr>
              <w:pStyle w:val="a5"/>
              <w:spacing w:after="0" w:line="240" w:lineRule="auto"/>
              <w:ind w:left="0"/>
              <w:rPr>
                <w:rFonts w:ascii="Times New Roman" w:hAnsi="Times New Roman"/>
                <w:bCs/>
                <w:color w:val="000000" w:themeColor="text1"/>
                <w:sz w:val="28"/>
                <w:szCs w:val="28"/>
                <w:lang w:val="ru-RU"/>
              </w:rPr>
            </w:pPr>
            <w:r w:rsidRPr="00E2172D">
              <w:rPr>
                <w:rFonts w:ascii="Times New Roman" w:eastAsia="TimesNewRomanPS-ItalicMT" w:hAnsi="Times New Roman"/>
                <w:iCs/>
                <w:color w:val="000000" w:themeColor="text1"/>
                <w:sz w:val="28"/>
                <w:szCs w:val="28"/>
                <w:lang w:val="ru-RU"/>
              </w:rPr>
              <w:t>Білім беру бағдарламасы түлегінің құзыреттілігі</w:t>
            </w:r>
          </w:p>
        </w:tc>
        <w:tc>
          <w:tcPr>
            <w:tcW w:w="814" w:type="dxa"/>
          </w:tcPr>
          <w:p w14:paraId="733E6180" w14:textId="77777777" w:rsidR="00E64003" w:rsidRPr="00E2172D" w:rsidRDefault="00463CB5" w:rsidP="00751053">
            <w:pPr>
              <w:pStyle w:val="a5"/>
              <w:spacing w:after="0" w:line="240" w:lineRule="auto"/>
              <w:ind w:left="0"/>
              <w:rPr>
                <w:rFonts w:ascii="Times New Roman" w:hAnsi="Times New Roman"/>
                <w:bCs/>
                <w:sz w:val="28"/>
                <w:szCs w:val="28"/>
                <w:lang w:val="ru-RU"/>
              </w:rPr>
            </w:pPr>
            <w:r>
              <w:rPr>
                <w:rFonts w:ascii="Times New Roman" w:hAnsi="Times New Roman"/>
                <w:bCs/>
                <w:sz w:val="28"/>
                <w:szCs w:val="28"/>
                <w:lang w:val="ru-RU"/>
              </w:rPr>
              <w:t>10</w:t>
            </w:r>
          </w:p>
        </w:tc>
      </w:tr>
      <w:tr w:rsidR="00E64003" w:rsidRPr="00E2172D" w14:paraId="534F5BA3" w14:textId="77777777" w:rsidTr="007E3B7A">
        <w:trPr>
          <w:trHeight w:val="335"/>
          <w:jc w:val="center"/>
        </w:trPr>
        <w:tc>
          <w:tcPr>
            <w:tcW w:w="709" w:type="dxa"/>
          </w:tcPr>
          <w:p w14:paraId="217815DA" w14:textId="77777777" w:rsidR="00E64003" w:rsidRPr="00E2172D" w:rsidRDefault="00E64003" w:rsidP="00751053">
            <w:pPr>
              <w:pStyle w:val="a5"/>
              <w:tabs>
                <w:tab w:val="left" w:pos="252"/>
              </w:tabs>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3.1</w:t>
            </w:r>
          </w:p>
        </w:tc>
        <w:tc>
          <w:tcPr>
            <w:tcW w:w="8364" w:type="dxa"/>
          </w:tcPr>
          <w:p w14:paraId="16EB1208" w14:textId="77777777" w:rsidR="00E64003" w:rsidRPr="00E2172D" w:rsidRDefault="00F431CE" w:rsidP="00751053">
            <w:pPr>
              <w:pStyle w:val="a5"/>
              <w:spacing w:after="0" w:line="240" w:lineRule="auto"/>
              <w:ind w:left="0"/>
              <w:rPr>
                <w:rFonts w:ascii="Times New Roman" w:eastAsia="TimesNewRomanPS-ItalicMT" w:hAnsi="Times New Roman"/>
                <w:iCs/>
                <w:color w:val="000000" w:themeColor="text1"/>
                <w:sz w:val="28"/>
                <w:szCs w:val="28"/>
                <w:lang w:val="ru-RU"/>
              </w:rPr>
            </w:pPr>
            <w:r w:rsidRPr="00E2172D">
              <w:rPr>
                <w:rFonts w:ascii="Times New Roman" w:hAnsi="Times New Roman"/>
                <w:bCs/>
                <w:sz w:val="28"/>
                <w:szCs w:val="28"/>
                <w:lang w:val="kk-KZ"/>
              </w:rPr>
              <w:t>Білім беру бағдарламасы бойынша оқу нәтижелерін қалыптастырылатын құзыреттіліктермен байланыстыру матрицасы</w:t>
            </w:r>
          </w:p>
        </w:tc>
        <w:tc>
          <w:tcPr>
            <w:tcW w:w="814" w:type="dxa"/>
          </w:tcPr>
          <w:p w14:paraId="531F7B78" w14:textId="77777777" w:rsidR="00E64003" w:rsidRPr="00E2172D" w:rsidRDefault="00E64003" w:rsidP="00751053">
            <w:pPr>
              <w:pStyle w:val="a5"/>
              <w:spacing w:after="0" w:line="240" w:lineRule="auto"/>
              <w:ind w:left="0"/>
              <w:rPr>
                <w:rFonts w:ascii="Times New Roman" w:hAnsi="Times New Roman"/>
                <w:bCs/>
                <w:sz w:val="28"/>
                <w:szCs w:val="28"/>
                <w:lang w:val="ru-RU"/>
              </w:rPr>
            </w:pPr>
          </w:p>
          <w:p w14:paraId="79D09E21" w14:textId="77777777" w:rsidR="00E64003" w:rsidRPr="00E2172D" w:rsidRDefault="00F431CE"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1</w:t>
            </w:r>
            <w:r w:rsidR="00463CB5">
              <w:rPr>
                <w:rFonts w:ascii="Times New Roman" w:hAnsi="Times New Roman"/>
                <w:bCs/>
                <w:sz w:val="28"/>
                <w:szCs w:val="28"/>
                <w:lang w:val="ru-RU"/>
              </w:rPr>
              <w:t>2</w:t>
            </w:r>
          </w:p>
        </w:tc>
      </w:tr>
      <w:tr w:rsidR="00E64003" w:rsidRPr="00E2172D" w14:paraId="7B6A08E0" w14:textId="77777777" w:rsidTr="007E3B7A">
        <w:trPr>
          <w:jc w:val="center"/>
        </w:trPr>
        <w:tc>
          <w:tcPr>
            <w:tcW w:w="709" w:type="dxa"/>
          </w:tcPr>
          <w:p w14:paraId="267B5B9A" w14:textId="77777777" w:rsidR="00E64003" w:rsidRPr="00E2172D" w:rsidRDefault="00E64003"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 xml:space="preserve">4. </w:t>
            </w:r>
          </w:p>
        </w:tc>
        <w:tc>
          <w:tcPr>
            <w:tcW w:w="8364" w:type="dxa"/>
          </w:tcPr>
          <w:p w14:paraId="6575DF30" w14:textId="77777777" w:rsidR="00E64003" w:rsidRPr="00E2172D" w:rsidRDefault="00F75D4B" w:rsidP="00751053">
            <w:pPr>
              <w:pStyle w:val="a5"/>
              <w:widowControl w:val="0"/>
              <w:tabs>
                <w:tab w:val="left" w:pos="851"/>
              </w:tabs>
              <w:autoSpaceDE w:val="0"/>
              <w:autoSpaceDN w:val="0"/>
              <w:spacing w:after="0" w:line="240" w:lineRule="auto"/>
              <w:ind w:left="0"/>
              <w:jc w:val="both"/>
              <w:rPr>
                <w:rFonts w:ascii="Times New Roman" w:hAnsi="Times New Roman"/>
                <w:sz w:val="28"/>
                <w:szCs w:val="28"/>
                <w:lang w:val="ru-RU"/>
              </w:rPr>
            </w:pPr>
            <w:r w:rsidRPr="00E2172D">
              <w:rPr>
                <w:rFonts w:ascii="Times New Roman" w:hAnsi="Times New Roman"/>
                <w:sz w:val="28"/>
                <w:szCs w:val="28"/>
              </w:rPr>
              <w:t>Модульдер мен пәндердің оқыту нәтижелерін қалыптастыруға әсер ету матрицасы және еңбек сыйымдылығы туралы мәліметтер</w:t>
            </w:r>
          </w:p>
        </w:tc>
        <w:tc>
          <w:tcPr>
            <w:tcW w:w="814" w:type="dxa"/>
            <w:vAlign w:val="bottom"/>
          </w:tcPr>
          <w:p w14:paraId="76000FC6" w14:textId="77777777" w:rsidR="00E64003" w:rsidRPr="00E2172D" w:rsidRDefault="00F75D4B"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1</w:t>
            </w:r>
            <w:r w:rsidR="00463CB5">
              <w:rPr>
                <w:rFonts w:ascii="Times New Roman" w:hAnsi="Times New Roman"/>
                <w:bCs/>
                <w:sz w:val="28"/>
                <w:szCs w:val="28"/>
                <w:lang w:val="ru-RU"/>
              </w:rPr>
              <w:t>3</w:t>
            </w:r>
          </w:p>
        </w:tc>
      </w:tr>
      <w:tr w:rsidR="00E64003" w:rsidRPr="00E2172D" w14:paraId="7E039528" w14:textId="77777777" w:rsidTr="007E3B7A">
        <w:trPr>
          <w:trHeight w:val="77"/>
          <w:jc w:val="center"/>
        </w:trPr>
        <w:tc>
          <w:tcPr>
            <w:tcW w:w="709" w:type="dxa"/>
          </w:tcPr>
          <w:p w14:paraId="2DE37396" w14:textId="77777777" w:rsidR="00E64003" w:rsidRPr="00E2172D" w:rsidRDefault="00E64003"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5</w:t>
            </w:r>
          </w:p>
        </w:tc>
        <w:tc>
          <w:tcPr>
            <w:tcW w:w="8364" w:type="dxa"/>
          </w:tcPr>
          <w:p w14:paraId="09D5FEDD" w14:textId="77777777" w:rsidR="00E64003" w:rsidRPr="00E2172D" w:rsidRDefault="00F75D4B" w:rsidP="00751053">
            <w:pPr>
              <w:pStyle w:val="a5"/>
              <w:spacing w:after="0" w:line="240" w:lineRule="auto"/>
              <w:ind w:left="0"/>
              <w:rPr>
                <w:rFonts w:ascii="Times New Roman" w:hAnsi="Times New Roman"/>
                <w:bCs/>
                <w:color w:val="000000" w:themeColor="text1"/>
                <w:sz w:val="28"/>
                <w:szCs w:val="28"/>
                <w:lang w:val="kk-KZ"/>
              </w:rPr>
            </w:pPr>
            <w:r w:rsidRPr="00E2172D">
              <w:rPr>
                <w:rFonts w:ascii="Times New Roman" w:hAnsi="Times New Roman"/>
                <w:color w:val="000000"/>
                <w:sz w:val="28"/>
                <w:szCs w:val="28"/>
              </w:rPr>
              <w:t xml:space="preserve">Білім беру бағдарламасының модульдері </w:t>
            </w:r>
            <w:r w:rsidR="00E2172D" w:rsidRPr="00E2172D">
              <w:rPr>
                <w:rFonts w:ascii="Times New Roman" w:hAnsi="Times New Roman"/>
                <w:color w:val="000000"/>
                <w:sz w:val="28"/>
                <w:szCs w:val="28"/>
                <w:lang w:val="kk-KZ"/>
              </w:rPr>
              <w:t xml:space="preserve">кескінінде </w:t>
            </w:r>
            <w:r w:rsidRPr="00E2172D">
              <w:rPr>
                <w:rFonts w:ascii="Times New Roman" w:hAnsi="Times New Roman"/>
                <w:color w:val="000000"/>
                <w:sz w:val="28"/>
                <w:szCs w:val="28"/>
              </w:rPr>
              <w:t>игерілген кредиттердің көлемі туралы жиынтық кесте</w:t>
            </w:r>
            <w:r w:rsidR="00E2172D" w:rsidRPr="00E2172D">
              <w:rPr>
                <w:rFonts w:ascii="Times New Roman" w:hAnsi="Times New Roman"/>
                <w:color w:val="000000"/>
                <w:sz w:val="28"/>
                <w:szCs w:val="28"/>
                <w:lang w:val="kk-KZ"/>
              </w:rPr>
              <w:t>сі</w:t>
            </w:r>
          </w:p>
        </w:tc>
        <w:tc>
          <w:tcPr>
            <w:tcW w:w="814" w:type="dxa"/>
            <w:vAlign w:val="bottom"/>
          </w:tcPr>
          <w:p w14:paraId="719F0EB1" w14:textId="77777777" w:rsidR="00E64003" w:rsidRPr="00E2172D" w:rsidRDefault="00463CB5" w:rsidP="00751053">
            <w:pPr>
              <w:pStyle w:val="a5"/>
              <w:spacing w:after="0" w:line="240" w:lineRule="auto"/>
              <w:ind w:left="0"/>
              <w:rPr>
                <w:rFonts w:ascii="Times New Roman" w:hAnsi="Times New Roman"/>
                <w:bCs/>
                <w:sz w:val="28"/>
                <w:szCs w:val="28"/>
                <w:lang w:val="ru-RU"/>
              </w:rPr>
            </w:pPr>
            <w:r>
              <w:rPr>
                <w:rFonts w:ascii="Times New Roman" w:hAnsi="Times New Roman"/>
                <w:bCs/>
                <w:sz w:val="28"/>
                <w:szCs w:val="28"/>
                <w:lang w:val="ru-RU"/>
              </w:rPr>
              <w:t>22</w:t>
            </w:r>
          </w:p>
        </w:tc>
      </w:tr>
      <w:tr w:rsidR="00E64003" w:rsidRPr="00856D3D" w14:paraId="45DF42F2" w14:textId="77777777" w:rsidTr="007E3B7A">
        <w:trPr>
          <w:trHeight w:val="162"/>
          <w:jc w:val="center"/>
        </w:trPr>
        <w:tc>
          <w:tcPr>
            <w:tcW w:w="709" w:type="dxa"/>
          </w:tcPr>
          <w:p w14:paraId="6A7E1F48" w14:textId="77777777" w:rsidR="00E64003" w:rsidRPr="00F8447F" w:rsidRDefault="00E64003" w:rsidP="00751053">
            <w:pPr>
              <w:pStyle w:val="a5"/>
              <w:spacing w:after="0" w:line="240" w:lineRule="auto"/>
              <w:ind w:left="0"/>
              <w:rPr>
                <w:rFonts w:ascii="Times New Roman" w:hAnsi="Times New Roman"/>
                <w:bCs/>
                <w:sz w:val="28"/>
                <w:szCs w:val="28"/>
                <w:lang w:val="ru-RU"/>
              </w:rPr>
            </w:pPr>
            <w:r w:rsidRPr="00F8447F">
              <w:rPr>
                <w:rFonts w:ascii="Times New Roman" w:hAnsi="Times New Roman"/>
                <w:bCs/>
                <w:sz w:val="28"/>
                <w:szCs w:val="28"/>
                <w:lang w:val="ru-RU"/>
              </w:rPr>
              <w:t>6.</w:t>
            </w:r>
          </w:p>
        </w:tc>
        <w:tc>
          <w:tcPr>
            <w:tcW w:w="8364" w:type="dxa"/>
          </w:tcPr>
          <w:p w14:paraId="038301D3" w14:textId="77777777" w:rsidR="00E64003" w:rsidRPr="00F8447F" w:rsidRDefault="00856D3D" w:rsidP="00751053">
            <w:pPr>
              <w:pStyle w:val="a5"/>
              <w:spacing w:after="0" w:line="240" w:lineRule="auto"/>
              <w:ind w:left="0"/>
              <w:rPr>
                <w:rFonts w:ascii="Times New Roman" w:hAnsi="Times New Roman"/>
                <w:bCs/>
                <w:sz w:val="28"/>
                <w:szCs w:val="28"/>
                <w:lang w:val="ru-RU"/>
              </w:rPr>
            </w:pPr>
            <w:r w:rsidRPr="00F8447F">
              <w:rPr>
                <w:rFonts w:ascii="Times New Roman" w:hAnsi="Times New Roman"/>
                <w:bCs/>
                <w:sz w:val="28"/>
                <w:szCs w:val="28"/>
                <w:lang w:val="ru-RU"/>
              </w:rPr>
              <w:t>Оқыту стратегиялары,  әді</w:t>
            </w:r>
            <w:proofErr w:type="gramStart"/>
            <w:r w:rsidRPr="00F8447F">
              <w:rPr>
                <w:rFonts w:ascii="Times New Roman" w:hAnsi="Times New Roman"/>
                <w:bCs/>
                <w:sz w:val="28"/>
                <w:szCs w:val="28"/>
                <w:lang w:val="ru-RU"/>
              </w:rPr>
              <w:t>стері ж</w:t>
            </w:r>
            <w:proofErr w:type="gramEnd"/>
            <w:r w:rsidRPr="00F8447F">
              <w:rPr>
                <w:rFonts w:ascii="Times New Roman" w:hAnsi="Times New Roman"/>
                <w:bCs/>
                <w:sz w:val="28"/>
                <w:szCs w:val="28"/>
                <w:lang w:val="ru-RU"/>
              </w:rPr>
              <w:t xml:space="preserve">әне жасанды интеллект, бақылау және бағалау </w:t>
            </w:r>
          </w:p>
        </w:tc>
        <w:tc>
          <w:tcPr>
            <w:tcW w:w="814" w:type="dxa"/>
            <w:vAlign w:val="bottom"/>
          </w:tcPr>
          <w:p w14:paraId="53E9A802" w14:textId="77777777" w:rsidR="00E64003" w:rsidRPr="00F8447F" w:rsidRDefault="00E2172D" w:rsidP="00751053">
            <w:pPr>
              <w:pStyle w:val="a5"/>
              <w:spacing w:after="0" w:line="240" w:lineRule="auto"/>
              <w:ind w:left="0"/>
              <w:rPr>
                <w:rFonts w:ascii="Times New Roman" w:hAnsi="Times New Roman"/>
                <w:bCs/>
                <w:sz w:val="28"/>
                <w:szCs w:val="28"/>
                <w:lang w:val="ru-RU"/>
              </w:rPr>
            </w:pPr>
            <w:r w:rsidRPr="00F8447F">
              <w:rPr>
                <w:rFonts w:ascii="Times New Roman" w:hAnsi="Times New Roman"/>
                <w:bCs/>
                <w:sz w:val="28"/>
                <w:szCs w:val="28"/>
                <w:lang w:val="ru-RU"/>
              </w:rPr>
              <w:t>2</w:t>
            </w:r>
            <w:r w:rsidR="00463CB5" w:rsidRPr="00F8447F">
              <w:rPr>
                <w:rFonts w:ascii="Times New Roman" w:hAnsi="Times New Roman"/>
                <w:bCs/>
                <w:sz w:val="28"/>
                <w:szCs w:val="28"/>
                <w:lang w:val="ru-RU"/>
              </w:rPr>
              <w:t>3</w:t>
            </w:r>
          </w:p>
        </w:tc>
      </w:tr>
      <w:tr w:rsidR="00E64003" w:rsidRPr="00E2172D" w14:paraId="34CA7E72" w14:textId="77777777" w:rsidTr="007E3B7A">
        <w:trPr>
          <w:trHeight w:val="279"/>
          <w:jc w:val="center"/>
        </w:trPr>
        <w:tc>
          <w:tcPr>
            <w:tcW w:w="709" w:type="dxa"/>
          </w:tcPr>
          <w:p w14:paraId="21181F2C" w14:textId="77777777" w:rsidR="00E64003" w:rsidRPr="00E2172D" w:rsidRDefault="00E64003"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7</w:t>
            </w:r>
          </w:p>
        </w:tc>
        <w:tc>
          <w:tcPr>
            <w:tcW w:w="8364" w:type="dxa"/>
          </w:tcPr>
          <w:p w14:paraId="3570ABFC" w14:textId="77777777" w:rsidR="00E64003" w:rsidRPr="00E2172D" w:rsidRDefault="00E2172D" w:rsidP="00751053">
            <w:pPr>
              <w:spacing w:after="0" w:line="240" w:lineRule="auto"/>
              <w:jc w:val="both"/>
              <w:rPr>
                <w:rFonts w:ascii="Times New Roman" w:hAnsi="Times New Roman" w:cs="Times New Roman"/>
                <w:bCs/>
                <w:sz w:val="28"/>
                <w:szCs w:val="28"/>
              </w:rPr>
            </w:pPr>
            <w:r w:rsidRPr="00E2172D">
              <w:rPr>
                <w:rFonts w:ascii="Times New Roman" w:hAnsi="Times New Roman" w:cs="Times New Roman"/>
                <w:bCs/>
                <w:sz w:val="28"/>
                <w:szCs w:val="28"/>
              </w:rPr>
              <w:t>Білім беру бағдарламасын оқу-ресурстық қамтамасыз ету</w:t>
            </w:r>
          </w:p>
        </w:tc>
        <w:tc>
          <w:tcPr>
            <w:tcW w:w="814" w:type="dxa"/>
            <w:vAlign w:val="bottom"/>
          </w:tcPr>
          <w:p w14:paraId="3E82A396" w14:textId="77777777" w:rsidR="00E64003" w:rsidRPr="00E2172D" w:rsidRDefault="00E2172D"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2</w:t>
            </w:r>
            <w:r w:rsidR="00463CB5">
              <w:rPr>
                <w:rFonts w:ascii="Times New Roman" w:hAnsi="Times New Roman"/>
                <w:bCs/>
                <w:sz w:val="28"/>
                <w:szCs w:val="28"/>
                <w:lang w:val="ru-RU"/>
              </w:rPr>
              <w:t>4</w:t>
            </w:r>
          </w:p>
        </w:tc>
      </w:tr>
      <w:tr w:rsidR="00E64003" w:rsidRPr="00E2172D" w14:paraId="50CE8EA0" w14:textId="77777777" w:rsidTr="007E3B7A">
        <w:trPr>
          <w:trHeight w:val="279"/>
          <w:jc w:val="center"/>
        </w:trPr>
        <w:tc>
          <w:tcPr>
            <w:tcW w:w="709" w:type="dxa"/>
          </w:tcPr>
          <w:p w14:paraId="5761A3CB" w14:textId="77777777" w:rsidR="00E64003" w:rsidRPr="00E2172D" w:rsidRDefault="00E64003" w:rsidP="00751053">
            <w:pPr>
              <w:pStyle w:val="a5"/>
              <w:spacing w:after="0" w:line="240" w:lineRule="auto"/>
              <w:ind w:left="0"/>
              <w:rPr>
                <w:rFonts w:ascii="Times New Roman" w:hAnsi="Times New Roman"/>
                <w:bCs/>
                <w:sz w:val="28"/>
                <w:szCs w:val="28"/>
                <w:lang w:val="ru-RU"/>
              </w:rPr>
            </w:pPr>
          </w:p>
        </w:tc>
        <w:tc>
          <w:tcPr>
            <w:tcW w:w="8364" w:type="dxa"/>
          </w:tcPr>
          <w:p w14:paraId="57D58E6B" w14:textId="77777777" w:rsidR="00E64003" w:rsidRPr="00E2172D" w:rsidRDefault="00937475" w:rsidP="0075105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kk-KZ"/>
              </w:rPr>
              <w:t>Келісу парағы</w:t>
            </w:r>
            <w:r w:rsidR="00E64003" w:rsidRPr="00E2172D">
              <w:rPr>
                <w:rFonts w:ascii="Times New Roman" w:hAnsi="Times New Roman" w:cs="Times New Roman"/>
                <w:bCs/>
                <w:sz w:val="28"/>
                <w:szCs w:val="28"/>
              </w:rPr>
              <w:t xml:space="preserve"> </w:t>
            </w:r>
          </w:p>
        </w:tc>
        <w:tc>
          <w:tcPr>
            <w:tcW w:w="814" w:type="dxa"/>
            <w:vAlign w:val="bottom"/>
          </w:tcPr>
          <w:p w14:paraId="36C57963" w14:textId="77777777" w:rsidR="00E64003" w:rsidRPr="00E2172D" w:rsidRDefault="00E2172D" w:rsidP="00751053">
            <w:pPr>
              <w:pStyle w:val="a5"/>
              <w:spacing w:after="0" w:line="240" w:lineRule="auto"/>
              <w:ind w:left="0"/>
              <w:rPr>
                <w:rFonts w:ascii="Times New Roman" w:hAnsi="Times New Roman"/>
                <w:bCs/>
                <w:sz w:val="28"/>
                <w:szCs w:val="28"/>
                <w:lang w:val="ru-RU"/>
              </w:rPr>
            </w:pPr>
            <w:r w:rsidRPr="00E2172D">
              <w:rPr>
                <w:rFonts w:ascii="Times New Roman" w:hAnsi="Times New Roman"/>
                <w:bCs/>
                <w:sz w:val="28"/>
                <w:szCs w:val="28"/>
                <w:lang w:val="ru-RU"/>
              </w:rPr>
              <w:t>2</w:t>
            </w:r>
            <w:r w:rsidR="00463CB5">
              <w:rPr>
                <w:rFonts w:ascii="Times New Roman" w:hAnsi="Times New Roman"/>
                <w:bCs/>
                <w:sz w:val="28"/>
                <w:szCs w:val="28"/>
                <w:lang w:val="ru-RU"/>
              </w:rPr>
              <w:t>5</w:t>
            </w:r>
          </w:p>
        </w:tc>
      </w:tr>
      <w:tr w:rsidR="00937475" w:rsidRPr="00E2172D" w14:paraId="641EB7A7" w14:textId="77777777" w:rsidTr="007E3B7A">
        <w:trPr>
          <w:trHeight w:val="77"/>
          <w:jc w:val="center"/>
        </w:trPr>
        <w:tc>
          <w:tcPr>
            <w:tcW w:w="709" w:type="dxa"/>
          </w:tcPr>
          <w:p w14:paraId="1F426ACA" w14:textId="77777777" w:rsidR="00937475" w:rsidRPr="00E2172D" w:rsidRDefault="00937475" w:rsidP="00751053">
            <w:pPr>
              <w:pStyle w:val="a5"/>
              <w:spacing w:after="0" w:line="240" w:lineRule="auto"/>
              <w:ind w:left="0"/>
              <w:rPr>
                <w:rFonts w:ascii="Times New Roman" w:hAnsi="Times New Roman"/>
                <w:bCs/>
                <w:sz w:val="28"/>
                <w:szCs w:val="28"/>
                <w:lang w:val="ru-RU"/>
              </w:rPr>
            </w:pPr>
          </w:p>
        </w:tc>
        <w:tc>
          <w:tcPr>
            <w:tcW w:w="8364" w:type="dxa"/>
          </w:tcPr>
          <w:p w14:paraId="520798FB" w14:textId="77777777" w:rsidR="00937475" w:rsidRPr="00937475" w:rsidRDefault="00937475" w:rsidP="00751053">
            <w:pPr>
              <w:pStyle w:val="a5"/>
              <w:spacing w:after="0" w:line="240" w:lineRule="auto"/>
              <w:ind w:left="0"/>
              <w:rPr>
                <w:rFonts w:ascii="Times New Roman" w:hAnsi="Times New Roman"/>
                <w:bCs/>
                <w:color w:val="000000" w:themeColor="text1"/>
                <w:sz w:val="28"/>
                <w:szCs w:val="24"/>
                <w:lang w:val="kk-KZ"/>
              </w:rPr>
            </w:pPr>
            <w:r w:rsidRPr="00937475">
              <w:rPr>
                <w:rFonts w:ascii="Times New Roman" w:hAnsi="Times New Roman"/>
                <w:bCs/>
                <w:color w:val="000000" w:themeColor="text1"/>
                <w:sz w:val="28"/>
                <w:szCs w:val="24"/>
                <w:lang w:val="kk-KZ"/>
              </w:rPr>
              <w:t>1 қосымша. Жұмыс беруші рецензиясы</w:t>
            </w:r>
          </w:p>
        </w:tc>
        <w:tc>
          <w:tcPr>
            <w:tcW w:w="814" w:type="dxa"/>
            <w:vAlign w:val="bottom"/>
          </w:tcPr>
          <w:p w14:paraId="0884A79C" w14:textId="77777777" w:rsidR="00937475" w:rsidRPr="00E2172D" w:rsidRDefault="00937475" w:rsidP="00751053">
            <w:pPr>
              <w:pStyle w:val="a5"/>
              <w:spacing w:after="0" w:line="240" w:lineRule="auto"/>
              <w:ind w:left="0"/>
              <w:rPr>
                <w:rFonts w:ascii="Times New Roman" w:hAnsi="Times New Roman"/>
                <w:bCs/>
                <w:sz w:val="28"/>
                <w:szCs w:val="28"/>
                <w:lang w:val="ru-RU"/>
              </w:rPr>
            </w:pPr>
          </w:p>
        </w:tc>
      </w:tr>
      <w:tr w:rsidR="00937475" w:rsidRPr="00E2172D" w14:paraId="2D4285D3" w14:textId="77777777" w:rsidTr="007E3B7A">
        <w:trPr>
          <w:trHeight w:val="136"/>
          <w:jc w:val="center"/>
        </w:trPr>
        <w:tc>
          <w:tcPr>
            <w:tcW w:w="709" w:type="dxa"/>
          </w:tcPr>
          <w:p w14:paraId="0978736A" w14:textId="77777777" w:rsidR="00937475" w:rsidRPr="00E2172D" w:rsidRDefault="00937475" w:rsidP="00751053">
            <w:pPr>
              <w:pStyle w:val="a5"/>
              <w:spacing w:after="0" w:line="240" w:lineRule="auto"/>
              <w:ind w:left="0"/>
              <w:rPr>
                <w:rFonts w:ascii="Times New Roman" w:hAnsi="Times New Roman"/>
                <w:bCs/>
                <w:sz w:val="28"/>
                <w:szCs w:val="28"/>
                <w:lang w:val="ru-RU"/>
              </w:rPr>
            </w:pPr>
          </w:p>
        </w:tc>
        <w:tc>
          <w:tcPr>
            <w:tcW w:w="8364" w:type="dxa"/>
          </w:tcPr>
          <w:p w14:paraId="6CF052A4" w14:textId="77777777" w:rsidR="00937475" w:rsidRPr="00937475" w:rsidRDefault="00937475" w:rsidP="00751053">
            <w:pPr>
              <w:pStyle w:val="a5"/>
              <w:spacing w:after="0" w:line="240" w:lineRule="auto"/>
              <w:ind w:left="0"/>
              <w:rPr>
                <w:rFonts w:ascii="Times New Roman" w:hAnsi="Times New Roman"/>
                <w:bCs/>
                <w:color w:val="000000" w:themeColor="text1"/>
                <w:sz w:val="28"/>
                <w:szCs w:val="24"/>
                <w:lang w:val="kk-KZ"/>
              </w:rPr>
            </w:pPr>
            <w:r w:rsidRPr="00937475">
              <w:rPr>
                <w:rFonts w:ascii="Times New Roman" w:hAnsi="Times New Roman"/>
                <w:bCs/>
                <w:color w:val="000000" w:themeColor="text1"/>
                <w:sz w:val="28"/>
                <w:szCs w:val="24"/>
                <w:lang w:val="kk-KZ"/>
              </w:rPr>
              <w:t>2 қосымша. Эксперттік қорытынды</w:t>
            </w:r>
          </w:p>
        </w:tc>
        <w:tc>
          <w:tcPr>
            <w:tcW w:w="814" w:type="dxa"/>
            <w:vAlign w:val="bottom"/>
          </w:tcPr>
          <w:p w14:paraId="5A9F5310" w14:textId="77777777" w:rsidR="00937475" w:rsidRPr="00E2172D" w:rsidRDefault="00937475" w:rsidP="00751053">
            <w:pPr>
              <w:pStyle w:val="a5"/>
              <w:spacing w:after="0" w:line="240" w:lineRule="auto"/>
              <w:ind w:left="0"/>
              <w:rPr>
                <w:rFonts w:ascii="Times New Roman" w:hAnsi="Times New Roman"/>
                <w:bCs/>
                <w:sz w:val="28"/>
                <w:szCs w:val="28"/>
                <w:lang w:val="ru-RU"/>
              </w:rPr>
            </w:pPr>
          </w:p>
        </w:tc>
      </w:tr>
      <w:tr w:rsidR="00856D3D" w:rsidRPr="00856D3D" w14:paraId="6098277C" w14:textId="77777777" w:rsidTr="007E3B7A">
        <w:trPr>
          <w:trHeight w:val="136"/>
          <w:jc w:val="center"/>
        </w:trPr>
        <w:tc>
          <w:tcPr>
            <w:tcW w:w="709" w:type="dxa"/>
          </w:tcPr>
          <w:p w14:paraId="6C14B08A" w14:textId="77777777" w:rsidR="00856D3D" w:rsidRPr="00856D3D" w:rsidRDefault="00856D3D" w:rsidP="00751053">
            <w:pPr>
              <w:pStyle w:val="a5"/>
              <w:spacing w:after="0" w:line="240" w:lineRule="auto"/>
              <w:ind w:left="0"/>
              <w:rPr>
                <w:rFonts w:ascii="Times New Roman" w:hAnsi="Times New Roman"/>
                <w:bCs/>
                <w:color w:val="FF0000"/>
                <w:sz w:val="28"/>
                <w:szCs w:val="28"/>
                <w:lang w:val="ru-RU"/>
              </w:rPr>
            </w:pPr>
          </w:p>
        </w:tc>
        <w:tc>
          <w:tcPr>
            <w:tcW w:w="8364" w:type="dxa"/>
          </w:tcPr>
          <w:p w14:paraId="70C58382" w14:textId="77777777" w:rsidR="00856D3D" w:rsidRPr="00F8447F" w:rsidRDefault="00856D3D" w:rsidP="00751053">
            <w:pPr>
              <w:pStyle w:val="a5"/>
              <w:spacing w:after="0" w:line="240" w:lineRule="auto"/>
              <w:ind w:left="0"/>
              <w:rPr>
                <w:rFonts w:ascii="Times New Roman" w:hAnsi="Times New Roman"/>
                <w:bCs/>
                <w:sz w:val="28"/>
                <w:szCs w:val="24"/>
                <w:lang w:val="kk-KZ"/>
              </w:rPr>
            </w:pPr>
            <w:r w:rsidRPr="00F8447F">
              <w:rPr>
                <w:rFonts w:ascii="Times New Roman" w:hAnsi="Times New Roman"/>
                <w:bCs/>
                <w:sz w:val="28"/>
                <w:szCs w:val="24"/>
                <w:lang w:val="kk-KZ"/>
              </w:rPr>
              <w:t>3 қосымша. Кәсіби стандарттар</w:t>
            </w:r>
          </w:p>
        </w:tc>
        <w:tc>
          <w:tcPr>
            <w:tcW w:w="814" w:type="dxa"/>
            <w:vAlign w:val="bottom"/>
          </w:tcPr>
          <w:p w14:paraId="64530949" w14:textId="77777777" w:rsidR="00856D3D" w:rsidRPr="00856D3D" w:rsidRDefault="00856D3D" w:rsidP="00751053">
            <w:pPr>
              <w:pStyle w:val="a5"/>
              <w:spacing w:after="0" w:line="240" w:lineRule="auto"/>
              <w:ind w:left="0"/>
              <w:rPr>
                <w:rFonts w:ascii="Times New Roman" w:hAnsi="Times New Roman"/>
                <w:bCs/>
                <w:color w:val="FF0000"/>
                <w:sz w:val="28"/>
                <w:szCs w:val="28"/>
                <w:lang w:val="ru-RU"/>
              </w:rPr>
            </w:pPr>
          </w:p>
        </w:tc>
      </w:tr>
    </w:tbl>
    <w:p w14:paraId="482FA473" w14:textId="77777777" w:rsidR="00E64003" w:rsidRPr="0064346F" w:rsidRDefault="00E64003" w:rsidP="00751053">
      <w:pPr>
        <w:pStyle w:val="a5"/>
        <w:spacing w:after="0" w:line="240" w:lineRule="auto"/>
        <w:jc w:val="center"/>
        <w:rPr>
          <w:rFonts w:ascii="Times New Roman" w:hAnsi="Times New Roman"/>
          <w:bCs/>
          <w:sz w:val="28"/>
          <w:szCs w:val="28"/>
          <w:lang w:val="ru-RU"/>
        </w:rPr>
      </w:pPr>
    </w:p>
    <w:p w14:paraId="66C4B8E6" w14:textId="77777777" w:rsidR="00E64003" w:rsidRPr="0064346F" w:rsidRDefault="00E64003" w:rsidP="00751053">
      <w:pPr>
        <w:spacing w:after="0" w:line="240" w:lineRule="auto"/>
        <w:rPr>
          <w:rFonts w:ascii="Times New Roman" w:eastAsia="Times New Roman" w:hAnsi="Times New Roman" w:cs="Times New Roman"/>
          <w:b/>
          <w:bCs/>
          <w:sz w:val="24"/>
          <w:szCs w:val="24"/>
          <w:lang w:eastAsia="de-DE"/>
        </w:rPr>
      </w:pPr>
      <w:r w:rsidRPr="0064346F">
        <w:rPr>
          <w:rFonts w:ascii="Times New Roman" w:hAnsi="Times New Roman" w:cs="Times New Roman"/>
          <w:b/>
          <w:bCs/>
          <w:sz w:val="24"/>
          <w:szCs w:val="24"/>
        </w:rPr>
        <w:br w:type="page"/>
      </w:r>
    </w:p>
    <w:p w14:paraId="23F649B1" w14:textId="77777777" w:rsidR="00011908" w:rsidRPr="007E3B7A" w:rsidRDefault="00E64003" w:rsidP="00751053">
      <w:pPr>
        <w:pStyle w:val="a5"/>
        <w:numPr>
          <w:ilvl w:val="0"/>
          <w:numId w:val="9"/>
        </w:numPr>
        <w:spacing w:after="0" w:line="240" w:lineRule="auto"/>
        <w:jc w:val="center"/>
        <w:rPr>
          <w:rFonts w:ascii="Times New Roman" w:hAnsi="Times New Roman"/>
          <w:b/>
          <w:bCs/>
          <w:sz w:val="24"/>
          <w:szCs w:val="24"/>
          <w:lang w:val="ru-RU"/>
        </w:rPr>
      </w:pPr>
      <w:r w:rsidRPr="007E3B7A">
        <w:rPr>
          <w:rFonts w:ascii="Times New Roman" w:hAnsi="Times New Roman"/>
          <w:b/>
          <w:sz w:val="24"/>
          <w:szCs w:val="24"/>
          <w:lang w:val="kk-KZ"/>
        </w:rPr>
        <w:lastRenderedPageBreak/>
        <w:t xml:space="preserve">БІЛІМ БЕРУ </w:t>
      </w:r>
      <w:r w:rsidRPr="007E3B7A">
        <w:rPr>
          <w:rFonts w:ascii="Times New Roman" w:hAnsi="Times New Roman"/>
          <w:b/>
          <w:sz w:val="24"/>
          <w:szCs w:val="24"/>
        </w:rPr>
        <w:t>БАҒДАРЛАМА</w:t>
      </w:r>
      <w:r w:rsidR="00E2172D" w:rsidRPr="007E3B7A">
        <w:rPr>
          <w:rFonts w:ascii="Times New Roman" w:hAnsi="Times New Roman"/>
          <w:b/>
          <w:sz w:val="24"/>
          <w:szCs w:val="24"/>
          <w:lang w:val="kk-KZ"/>
        </w:rPr>
        <w:t>СЫ</w:t>
      </w:r>
      <w:r w:rsidRPr="007E3B7A">
        <w:rPr>
          <w:rFonts w:ascii="Times New Roman" w:hAnsi="Times New Roman"/>
          <w:b/>
          <w:sz w:val="24"/>
          <w:szCs w:val="24"/>
        </w:rPr>
        <w:t>НЫҢ КОНЦЕПЦИЯСЫ</w:t>
      </w:r>
    </w:p>
    <w:p w14:paraId="3A75C1A0" w14:textId="77777777" w:rsidR="00011908" w:rsidRPr="007E3B7A" w:rsidRDefault="00011908" w:rsidP="00751053">
      <w:pPr>
        <w:pStyle w:val="a5"/>
        <w:spacing w:after="0" w:line="240" w:lineRule="auto"/>
        <w:ind w:left="2846" w:firstLine="697"/>
        <w:rPr>
          <w:rFonts w:ascii="Times New Roman" w:hAnsi="Times New Roman"/>
          <w:b/>
          <w:bCs/>
          <w:sz w:val="24"/>
          <w:szCs w:val="24"/>
          <w:lang w:val="ru-RU"/>
        </w:rPr>
      </w:pPr>
    </w:p>
    <w:tbl>
      <w:tblPr>
        <w:tblStyle w:val="a7"/>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7230"/>
      </w:tblGrid>
      <w:tr w:rsidR="00011908" w:rsidRPr="007E3B7A" w14:paraId="06DE5532" w14:textId="77777777" w:rsidTr="00011908">
        <w:tc>
          <w:tcPr>
            <w:tcW w:w="2551" w:type="dxa"/>
          </w:tcPr>
          <w:p w14:paraId="5291E50D" w14:textId="77777777" w:rsidR="00011908" w:rsidRPr="007E3B7A" w:rsidRDefault="00C101AD" w:rsidP="00751053">
            <w:pPr>
              <w:pStyle w:val="a5"/>
              <w:ind w:left="0"/>
              <w:rPr>
                <w:rFonts w:ascii="Times New Roman" w:hAnsi="Times New Roman"/>
                <w:b/>
                <w:bCs/>
                <w:sz w:val="24"/>
                <w:szCs w:val="24"/>
                <w:lang w:val="ru-RU"/>
              </w:rPr>
            </w:pPr>
            <w:r w:rsidRPr="007E3B7A">
              <w:rPr>
                <w:rFonts w:ascii="Times New Roman" w:hAnsi="Times New Roman"/>
                <w:b/>
                <w:sz w:val="24"/>
                <w:szCs w:val="24"/>
              </w:rPr>
              <w:t>Университет миссиясы</w:t>
            </w:r>
          </w:p>
        </w:tc>
        <w:tc>
          <w:tcPr>
            <w:tcW w:w="7230" w:type="dxa"/>
          </w:tcPr>
          <w:p w14:paraId="420CF9F7" w14:textId="77777777" w:rsidR="00381D41" w:rsidRPr="008E63D6" w:rsidRDefault="008E63D6" w:rsidP="00751053">
            <w:pPr>
              <w:jc w:val="both"/>
              <w:rPr>
                <w:rFonts w:ascii="Times New Roman" w:hAnsi="Times New Roman" w:cs="Times New Roman"/>
                <w:sz w:val="24"/>
                <w:szCs w:val="24"/>
                <w:lang w:val="kk-KZ"/>
              </w:rPr>
            </w:pPr>
            <w:r w:rsidRPr="008E63D6">
              <w:rPr>
                <w:rStyle w:val="y2iqfc"/>
                <w:rFonts w:ascii="Times New Roman" w:hAnsi="Times New Roman"/>
                <w:sz w:val="24"/>
                <w:szCs w:val="24"/>
                <w:lang w:val="kk-KZ" w:eastAsia="ru-RU"/>
              </w:rPr>
              <w:t>Жаңа құзыреттіліктерді қалыптастыру</w:t>
            </w:r>
            <w:r w:rsidRPr="008E63D6">
              <w:rPr>
                <w:rStyle w:val="y2iqfc"/>
                <w:rFonts w:ascii="Times New Roman" w:hAnsi="Times New Roman"/>
                <w:sz w:val="24"/>
                <w:szCs w:val="24"/>
                <w:lang w:eastAsia="ru-RU"/>
              </w:rPr>
              <w:t xml:space="preserve">, </w:t>
            </w:r>
            <w:r w:rsidRPr="008E63D6">
              <w:rPr>
                <w:rStyle w:val="y2iqfc"/>
                <w:rFonts w:ascii="Times New Roman" w:hAnsi="Times New Roman"/>
                <w:sz w:val="24"/>
                <w:szCs w:val="24"/>
                <w:lang w:val="kk-KZ" w:eastAsia="ru-RU"/>
              </w:rPr>
              <w:t>зерттеушілік ойлау мен мәдениетті тарататын көшбасшы дайындау</w:t>
            </w:r>
            <w:r w:rsidRPr="008E63D6">
              <w:rPr>
                <w:rFonts w:ascii="Times New Roman" w:hAnsi="Times New Roman" w:cs="Times New Roman"/>
                <w:sz w:val="24"/>
                <w:szCs w:val="24"/>
                <w:lang w:val="kk-KZ"/>
              </w:rPr>
              <w:t xml:space="preserve"> </w:t>
            </w:r>
          </w:p>
        </w:tc>
      </w:tr>
      <w:tr w:rsidR="008E63D6" w:rsidRPr="00F8447F" w14:paraId="773F1DFC" w14:textId="77777777" w:rsidTr="00011908">
        <w:tc>
          <w:tcPr>
            <w:tcW w:w="2551" w:type="dxa"/>
          </w:tcPr>
          <w:p w14:paraId="1A771830" w14:textId="77777777" w:rsidR="008E63D6" w:rsidRPr="007E3B7A" w:rsidRDefault="008E63D6" w:rsidP="00751053">
            <w:pPr>
              <w:pStyle w:val="aa"/>
              <w:spacing w:before="0" w:beforeAutospacing="0" w:after="0" w:afterAutospacing="0"/>
              <w:rPr>
                <w:b/>
                <w:bCs/>
              </w:rPr>
            </w:pPr>
            <w:r w:rsidRPr="007E3B7A">
              <w:rPr>
                <w:b/>
              </w:rPr>
              <w:t>Университет құндылықтары</w:t>
            </w:r>
            <w:r w:rsidRPr="007E3B7A">
              <w:rPr>
                <w:b/>
                <w:bCs/>
              </w:rPr>
              <w:t xml:space="preserve"> </w:t>
            </w:r>
          </w:p>
        </w:tc>
        <w:tc>
          <w:tcPr>
            <w:tcW w:w="7230" w:type="dxa"/>
          </w:tcPr>
          <w:p w14:paraId="65E7A5AE" w14:textId="77777777" w:rsidR="008E63D6" w:rsidRPr="008E63D6" w:rsidRDefault="008E63D6" w:rsidP="00751053">
            <w:pPr>
              <w:pStyle w:val="a5"/>
              <w:widowControl w:val="0"/>
              <w:tabs>
                <w:tab w:val="left" w:pos="273"/>
              </w:tabs>
              <w:kinsoku w:val="0"/>
              <w:overflowPunct w:val="0"/>
              <w:autoSpaceDE w:val="0"/>
              <w:autoSpaceDN w:val="0"/>
              <w:adjustRightInd w:val="0"/>
              <w:ind w:left="0"/>
              <w:rPr>
                <w:rFonts w:ascii="Times New Roman" w:hAnsi="Times New Roman"/>
                <w:bCs/>
                <w:sz w:val="24"/>
                <w:szCs w:val="24"/>
              </w:rPr>
            </w:pPr>
            <w:r w:rsidRPr="008E63D6">
              <w:rPr>
                <w:rFonts w:ascii="Times New Roman" w:hAnsi="Times New Roman"/>
                <w:bCs/>
                <w:sz w:val="24"/>
                <w:szCs w:val="24"/>
                <w:lang w:val="kk-KZ"/>
              </w:rPr>
              <w:t>-А</w:t>
            </w:r>
            <w:r w:rsidRPr="008E63D6">
              <w:rPr>
                <w:rFonts w:ascii="Times New Roman" w:hAnsi="Times New Roman"/>
                <w:bCs/>
                <w:sz w:val="24"/>
                <w:szCs w:val="24"/>
              </w:rPr>
              <w:t>шықтық – өзгерістерге, инновацияларға және ынтымақтастыққа әзір;</w:t>
            </w:r>
          </w:p>
          <w:p w14:paraId="02CBDF8D" w14:textId="77777777" w:rsidR="008E63D6" w:rsidRPr="008E63D6" w:rsidRDefault="008E63D6" w:rsidP="00751053">
            <w:pPr>
              <w:pStyle w:val="a5"/>
              <w:widowControl w:val="0"/>
              <w:tabs>
                <w:tab w:val="left" w:pos="273"/>
              </w:tabs>
              <w:kinsoku w:val="0"/>
              <w:overflowPunct w:val="0"/>
              <w:autoSpaceDE w:val="0"/>
              <w:autoSpaceDN w:val="0"/>
              <w:adjustRightInd w:val="0"/>
              <w:ind w:left="0"/>
              <w:rPr>
                <w:rFonts w:ascii="Times New Roman" w:hAnsi="Times New Roman"/>
                <w:bCs/>
                <w:sz w:val="24"/>
                <w:szCs w:val="24"/>
              </w:rPr>
            </w:pPr>
            <w:r w:rsidRPr="008E63D6">
              <w:rPr>
                <w:rFonts w:ascii="Times New Roman" w:hAnsi="Times New Roman"/>
                <w:bCs/>
                <w:sz w:val="24"/>
                <w:szCs w:val="24"/>
                <w:lang w:val="kk-KZ"/>
              </w:rPr>
              <w:t>-Ш</w:t>
            </w:r>
            <w:r w:rsidRPr="008E63D6">
              <w:rPr>
                <w:rFonts w:ascii="Times New Roman" w:hAnsi="Times New Roman"/>
                <w:bCs/>
                <w:sz w:val="24"/>
                <w:szCs w:val="24"/>
              </w:rPr>
              <w:t>ығармашылық – идеяларды тудырады, оны дамытады және құндылықтарға айналдырады;</w:t>
            </w:r>
          </w:p>
          <w:p w14:paraId="624BE7CE" w14:textId="77777777" w:rsidR="008E63D6" w:rsidRPr="008E63D6" w:rsidRDefault="008E63D6" w:rsidP="00751053">
            <w:pPr>
              <w:pStyle w:val="a5"/>
              <w:widowControl w:val="0"/>
              <w:tabs>
                <w:tab w:val="left" w:pos="273"/>
              </w:tabs>
              <w:kinsoku w:val="0"/>
              <w:overflowPunct w:val="0"/>
              <w:autoSpaceDE w:val="0"/>
              <w:autoSpaceDN w:val="0"/>
              <w:adjustRightInd w:val="0"/>
              <w:ind w:left="0"/>
              <w:rPr>
                <w:rFonts w:ascii="Times New Roman" w:hAnsi="Times New Roman"/>
                <w:bCs/>
                <w:sz w:val="24"/>
                <w:szCs w:val="24"/>
              </w:rPr>
            </w:pPr>
            <w:r w:rsidRPr="008E63D6">
              <w:rPr>
                <w:rFonts w:ascii="Times New Roman" w:hAnsi="Times New Roman"/>
                <w:bCs/>
                <w:sz w:val="24"/>
                <w:szCs w:val="24"/>
                <w:lang w:val="kk-KZ"/>
              </w:rPr>
              <w:t>-А</w:t>
            </w:r>
            <w:r w:rsidRPr="008E63D6">
              <w:rPr>
                <w:rFonts w:ascii="Times New Roman" w:hAnsi="Times New Roman"/>
                <w:bCs/>
                <w:sz w:val="24"/>
                <w:szCs w:val="24"/>
              </w:rPr>
              <w:t>кадемиялық еркіндік – таңдау жасаудағы, дамудағы  еркіндік және іс-әрекет;</w:t>
            </w:r>
          </w:p>
          <w:p w14:paraId="1508C3E6" w14:textId="77777777" w:rsidR="008E63D6" w:rsidRPr="008E63D6" w:rsidRDefault="008E63D6" w:rsidP="00751053">
            <w:pPr>
              <w:pStyle w:val="a5"/>
              <w:widowControl w:val="0"/>
              <w:tabs>
                <w:tab w:val="left" w:pos="273"/>
              </w:tabs>
              <w:kinsoku w:val="0"/>
              <w:overflowPunct w:val="0"/>
              <w:autoSpaceDE w:val="0"/>
              <w:autoSpaceDN w:val="0"/>
              <w:adjustRightInd w:val="0"/>
              <w:ind w:left="0"/>
              <w:rPr>
                <w:rFonts w:ascii="Times New Roman" w:hAnsi="Times New Roman"/>
                <w:bCs/>
                <w:sz w:val="24"/>
                <w:szCs w:val="24"/>
              </w:rPr>
            </w:pPr>
            <w:r w:rsidRPr="008E63D6">
              <w:rPr>
                <w:rFonts w:ascii="Times New Roman" w:hAnsi="Times New Roman"/>
                <w:bCs/>
                <w:sz w:val="24"/>
                <w:szCs w:val="24"/>
                <w:lang w:val="kk-KZ"/>
              </w:rPr>
              <w:t>С</w:t>
            </w:r>
            <w:r w:rsidRPr="008E63D6">
              <w:rPr>
                <w:rFonts w:ascii="Times New Roman" w:hAnsi="Times New Roman"/>
                <w:bCs/>
                <w:sz w:val="24"/>
                <w:szCs w:val="24"/>
              </w:rPr>
              <w:t>еріктестік – барлығы жеңіске жетететін және сенімділік пен қолдау тудыратын қарым-қатынасты құру;</w:t>
            </w:r>
          </w:p>
          <w:p w14:paraId="0C5014EA" w14:textId="77777777" w:rsidR="008E63D6" w:rsidRPr="008E63D6" w:rsidRDefault="008E63D6" w:rsidP="00751053">
            <w:pPr>
              <w:tabs>
                <w:tab w:val="left" w:pos="273"/>
              </w:tabs>
              <w:rPr>
                <w:rFonts w:ascii="Times New Roman" w:hAnsi="Times New Roman"/>
                <w:sz w:val="24"/>
                <w:szCs w:val="24"/>
                <w:lang w:val="de-DE" w:eastAsia="ru-RU"/>
              </w:rPr>
            </w:pPr>
            <w:r w:rsidRPr="008E63D6">
              <w:rPr>
                <w:rFonts w:ascii="Times New Roman" w:hAnsi="Times New Roman"/>
                <w:bCs/>
                <w:sz w:val="24"/>
                <w:szCs w:val="24"/>
                <w:lang w:val="kk-KZ" w:eastAsia="ru-RU"/>
              </w:rPr>
              <w:t>-Ә</w:t>
            </w:r>
            <w:r w:rsidRPr="008E63D6">
              <w:rPr>
                <w:rFonts w:ascii="Times New Roman" w:hAnsi="Times New Roman"/>
                <w:bCs/>
                <w:sz w:val="24"/>
                <w:szCs w:val="24"/>
                <w:lang w:eastAsia="ru-RU"/>
              </w:rPr>
              <w:t>леуметтік</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жауапкершілік</w:t>
            </w:r>
            <w:r w:rsidRPr="008E63D6">
              <w:rPr>
                <w:rFonts w:ascii="Times New Roman" w:hAnsi="Times New Roman"/>
                <w:bCs/>
                <w:sz w:val="24"/>
                <w:szCs w:val="24"/>
                <w:lang w:val="de-DE" w:eastAsia="ru-RU"/>
              </w:rPr>
              <w:t xml:space="preserve"> – </w:t>
            </w:r>
            <w:r w:rsidRPr="008E63D6">
              <w:rPr>
                <w:rFonts w:ascii="Times New Roman" w:hAnsi="Times New Roman"/>
                <w:bCs/>
                <w:sz w:val="24"/>
                <w:szCs w:val="24"/>
                <w:lang w:eastAsia="ru-RU"/>
              </w:rPr>
              <w:t>міндеттемелерді</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орындауға</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шешім</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қабылдауға</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және</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оның</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нәтижелері</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үшін</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жауапты</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болуға</w:t>
            </w:r>
            <w:r w:rsidRPr="008E63D6">
              <w:rPr>
                <w:rFonts w:ascii="Times New Roman" w:hAnsi="Times New Roman"/>
                <w:bCs/>
                <w:sz w:val="24"/>
                <w:szCs w:val="24"/>
                <w:lang w:val="de-DE" w:eastAsia="ru-RU"/>
              </w:rPr>
              <w:t xml:space="preserve"> </w:t>
            </w:r>
            <w:r w:rsidRPr="008E63D6">
              <w:rPr>
                <w:rFonts w:ascii="Times New Roman" w:hAnsi="Times New Roman"/>
                <w:bCs/>
                <w:sz w:val="24"/>
                <w:szCs w:val="24"/>
                <w:lang w:eastAsia="ru-RU"/>
              </w:rPr>
              <w:t>дайын</w:t>
            </w:r>
            <w:r w:rsidRPr="008E63D6">
              <w:rPr>
                <w:rFonts w:ascii="Times New Roman" w:hAnsi="Times New Roman"/>
                <w:bCs/>
                <w:sz w:val="24"/>
                <w:szCs w:val="24"/>
                <w:lang w:val="kk-KZ" w:eastAsia="ru-RU"/>
              </w:rPr>
              <w:t>.</w:t>
            </w:r>
          </w:p>
        </w:tc>
      </w:tr>
      <w:tr w:rsidR="000B6C07" w:rsidRPr="00856D3D" w14:paraId="1EB3437E" w14:textId="77777777" w:rsidTr="00011908">
        <w:tc>
          <w:tcPr>
            <w:tcW w:w="2551" w:type="dxa"/>
          </w:tcPr>
          <w:p w14:paraId="4B6E499A" w14:textId="77777777" w:rsidR="000B6C07" w:rsidRPr="007E3B7A" w:rsidRDefault="000B6C07" w:rsidP="00751053">
            <w:pPr>
              <w:pStyle w:val="a5"/>
              <w:ind w:left="0"/>
              <w:rPr>
                <w:rFonts w:ascii="Times New Roman" w:hAnsi="Times New Roman"/>
                <w:b/>
                <w:bCs/>
                <w:sz w:val="24"/>
                <w:szCs w:val="24"/>
                <w:lang w:val="ru-RU"/>
              </w:rPr>
            </w:pPr>
            <w:r w:rsidRPr="007E3B7A">
              <w:rPr>
                <w:rFonts w:ascii="Times New Roman" w:hAnsi="Times New Roman"/>
                <w:b/>
                <w:sz w:val="24"/>
                <w:szCs w:val="24"/>
              </w:rPr>
              <w:t>Түлек үлгісі</w:t>
            </w:r>
          </w:p>
        </w:tc>
        <w:tc>
          <w:tcPr>
            <w:tcW w:w="7230" w:type="dxa"/>
          </w:tcPr>
          <w:p w14:paraId="610A78ED" w14:textId="77777777" w:rsidR="000B6C07" w:rsidRPr="000B6C07" w:rsidRDefault="000B6C07" w:rsidP="00751053">
            <w:pPr>
              <w:widowControl w:val="0"/>
              <w:tabs>
                <w:tab w:val="left" w:pos="273"/>
                <w:tab w:val="left" w:pos="387"/>
                <w:tab w:val="left" w:pos="567"/>
              </w:tabs>
              <w:rPr>
                <w:rFonts w:ascii="Times New Roman" w:hAnsi="Times New Roman"/>
                <w:sz w:val="24"/>
                <w:szCs w:val="24"/>
              </w:rPr>
            </w:pPr>
            <w:r w:rsidRPr="000B6C07">
              <w:rPr>
                <w:rFonts w:ascii="Times New Roman" w:hAnsi="Times New Roman"/>
                <w:sz w:val="24"/>
                <w:szCs w:val="24"/>
                <w:lang w:val="kk-KZ"/>
              </w:rPr>
              <w:t>-П</w:t>
            </w:r>
            <w:r w:rsidRPr="000B6C07">
              <w:rPr>
                <w:rFonts w:ascii="Times New Roman" w:hAnsi="Times New Roman"/>
                <w:sz w:val="24"/>
                <w:szCs w:val="24"/>
              </w:rPr>
              <w:t>ән бойынша терең білім</w:t>
            </w:r>
            <w:r w:rsidRPr="000B6C07">
              <w:rPr>
                <w:rFonts w:ascii="Times New Roman" w:hAnsi="Times New Roman"/>
                <w:sz w:val="24"/>
                <w:szCs w:val="24"/>
                <w:lang w:val="kk-KZ"/>
              </w:rPr>
              <w:t xml:space="preserve"> алу</w:t>
            </w:r>
            <w:r w:rsidRPr="000B6C07">
              <w:rPr>
                <w:rFonts w:ascii="Times New Roman" w:hAnsi="Times New Roman"/>
                <w:sz w:val="24"/>
                <w:szCs w:val="24"/>
              </w:rPr>
              <w:t xml:space="preserve">, оны кәсіби қызметте қолдану және үнемі </w:t>
            </w:r>
            <w:r w:rsidRPr="000B6C07">
              <w:rPr>
                <w:rFonts w:ascii="Times New Roman" w:hAnsi="Times New Roman"/>
                <w:sz w:val="24"/>
                <w:szCs w:val="24"/>
                <w:lang w:val="kk-KZ"/>
              </w:rPr>
              <w:t>дамыту;</w:t>
            </w:r>
          </w:p>
          <w:p w14:paraId="69CE1016" w14:textId="77777777" w:rsidR="000B6C07" w:rsidRPr="000B6C07" w:rsidRDefault="000B6C07" w:rsidP="00751053">
            <w:pPr>
              <w:widowControl w:val="0"/>
              <w:tabs>
                <w:tab w:val="left" w:pos="273"/>
                <w:tab w:val="left" w:pos="387"/>
                <w:tab w:val="left" w:pos="567"/>
              </w:tabs>
              <w:rPr>
                <w:rFonts w:ascii="Times New Roman" w:hAnsi="Times New Roman"/>
                <w:sz w:val="24"/>
                <w:szCs w:val="24"/>
              </w:rPr>
            </w:pPr>
            <w:r w:rsidRPr="000B6C07">
              <w:rPr>
                <w:rFonts w:ascii="Times New Roman" w:hAnsi="Times New Roman"/>
                <w:sz w:val="24"/>
                <w:szCs w:val="24"/>
                <w:lang w:val="kk-KZ"/>
              </w:rPr>
              <w:t>-Жедел өзгермелі жағдайдағы а</w:t>
            </w:r>
            <w:r w:rsidRPr="000B6C07">
              <w:rPr>
                <w:rFonts w:ascii="Times New Roman" w:hAnsi="Times New Roman"/>
                <w:sz w:val="24"/>
                <w:szCs w:val="24"/>
              </w:rPr>
              <w:t>қпараттық және цифрлық сауаттылық және ұтқырлық</w:t>
            </w:r>
            <w:r w:rsidRPr="000B6C07">
              <w:rPr>
                <w:rFonts w:ascii="Times New Roman" w:hAnsi="Times New Roman"/>
                <w:sz w:val="24"/>
                <w:szCs w:val="24"/>
                <w:lang w:val="kk-KZ"/>
              </w:rPr>
              <w:t>;</w:t>
            </w:r>
          </w:p>
          <w:p w14:paraId="214BFCBA" w14:textId="77777777" w:rsidR="000B6C07" w:rsidRPr="000B6C07" w:rsidRDefault="000B6C07" w:rsidP="00751053">
            <w:pPr>
              <w:widowControl w:val="0"/>
              <w:tabs>
                <w:tab w:val="left" w:pos="273"/>
                <w:tab w:val="left" w:pos="387"/>
                <w:tab w:val="left" w:pos="567"/>
              </w:tabs>
              <w:rPr>
                <w:rFonts w:ascii="Times New Roman" w:hAnsi="Times New Roman"/>
                <w:sz w:val="24"/>
                <w:szCs w:val="24"/>
              </w:rPr>
            </w:pPr>
            <w:r w:rsidRPr="000B6C07">
              <w:rPr>
                <w:rFonts w:ascii="Times New Roman" w:hAnsi="Times New Roman"/>
                <w:sz w:val="24"/>
                <w:szCs w:val="24"/>
                <w:lang w:val="kk-KZ"/>
              </w:rPr>
              <w:t>-З</w:t>
            </w:r>
            <w:r w:rsidRPr="000B6C07">
              <w:rPr>
                <w:rFonts w:ascii="Times New Roman" w:hAnsi="Times New Roman"/>
                <w:sz w:val="24"/>
                <w:szCs w:val="24"/>
              </w:rPr>
              <w:t>ерттеу дағдылары, шығармашылық және эмоционалды интеллект</w:t>
            </w:r>
            <w:r w:rsidRPr="000B6C07">
              <w:rPr>
                <w:rFonts w:ascii="Times New Roman" w:hAnsi="Times New Roman"/>
                <w:sz w:val="24"/>
                <w:szCs w:val="24"/>
                <w:lang w:val="kk-KZ"/>
              </w:rPr>
              <w:t>;</w:t>
            </w:r>
          </w:p>
          <w:p w14:paraId="7B2B3226" w14:textId="77777777" w:rsidR="000B6C07" w:rsidRPr="000B6C07" w:rsidRDefault="000B6C07" w:rsidP="00751053">
            <w:pPr>
              <w:widowControl w:val="0"/>
              <w:tabs>
                <w:tab w:val="left" w:pos="273"/>
                <w:tab w:val="left" w:pos="387"/>
                <w:tab w:val="left" w:pos="567"/>
              </w:tabs>
              <w:rPr>
                <w:rFonts w:ascii="Times New Roman" w:hAnsi="Times New Roman"/>
                <w:sz w:val="24"/>
                <w:szCs w:val="24"/>
              </w:rPr>
            </w:pPr>
            <w:r w:rsidRPr="000B6C07">
              <w:rPr>
                <w:rFonts w:ascii="Times New Roman" w:hAnsi="Times New Roman"/>
                <w:sz w:val="24"/>
                <w:szCs w:val="24"/>
                <w:lang w:val="kk-KZ"/>
              </w:rPr>
              <w:t>-К</w:t>
            </w:r>
            <w:r w:rsidRPr="000B6C07">
              <w:rPr>
                <w:rFonts w:ascii="Times New Roman" w:hAnsi="Times New Roman"/>
                <w:sz w:val="24"/>
                <w:szCs w:val="24"/>
              </w:rPr>
              <w:t xml:space="preserve">әсіпкерлік, </w:t>
            </w:r>
            <w:r w:rsidRPr="000B6C07">
              <w:rPr>
                <w:rFonts w:ascii="Times New Roman" w:hAnsi="Times New Roman"/>
                <w:sz w:val="24"/>
                <w:szCs w:val="24"/>
                <w:lang w:val="kk-KZ"/>
              </w:rPr>
              <w:t>дербестік</w:t>
            </w:r>
            <w:r w:rsidRPr="000B6C07">
              <w:rPr>
                <w:rFonts w:ascii="Times New Roman" w:hAnsi="Times New Roman"/>
                <w:sz w:val="24"/>
                <w:szCs w:val="24"/>
              </w:rPr>
              <w:t xml:space="preserve"> және өз қызметі мен әл-ауқатына жауапкершілік</w:t>
            </w:r>
            <w:r w:rsidRPr="000B6C07">
              <w:rPr>
                <w:rFonts w:ascii="Times New Roman" w:hAnsi="Times New Roman"/>
                <w:sz w:val="24"/>
                <w:szCs w:val="24"/>
                <w:lang w:val="kk-KZ"/>
              </w:rPr>
              <w:t>;</w:t>
            </w:r>
          </w:p>
          <w:p w14:paraId="432FE00E" w14:textId="77777777" w:rsidR="000B6C07" w:rsidRPr="000B6C07" w:rsidRDefault="000B6C07" w:rsidP="00751053">
            <w:pPr>
              <w:rPr>
                <w:rFonts w:ascii="Times New Roman" w:hAnsi="Times New Roman"/>
                <w:sz w:val="24"/>
                <w:szCs w:val="24"/>
                <w:lang w:val="kk-KZ"/>
              </w:rPr>
            </w:pPr>
            <w:r w:rsidRPr="000B6C07">
              <w:rPr>
                <w:rFonts w:ascii="Times New Roman" w:hAnsi="Times New Roman"/>
                <w:sz w:val="24"/>
                <w:szCs w:val="24"/>
                <w:lang w:val="kk-KZ"/>
              </w:rPr>
              <w:t>-Ж</w:t>
            </w:r>
            <w:r w:rsidRPr="000B6C07">
              <w:rPr>
                <w:rFonts w:ascii="Times New Roman" w:hAnsi="Times New Roman"/>
                <w:sz w:val="24"/>
                <w:szCs w:val="24"/>
              </w:rPr>
              <w:t>аһандық және ұлттық азаматтық, мәдениеттер мен тілдерге төзімділік</w:t>
            </w:r>
            <w:r w:rsidRPr="000B6C07">
              <w:rPr>
                <w:rFonts w:ascii="Times New Roman" w:hAnsi="Times New Roman"/>
                <w:sz w:val="24"/>
                <w:szCs w:val="24"/>
                <w:lang w:val="kk-KZ"/>
              </w:rPr>
              <w:t>.</w:t>
            </w:r>
          </w:p>
        </w:tc>
      </w:tr>
      <w:tr w:rsidR="00C101AD" w:rsidRPr="00E745D7" w14:paraId="0DCB0F2D" w14:textId="77777777" w:rsidTr="00011908">
        <w:tc>
          <w:tcPr>
            <w:tcW w:w="2551" w:type="dxa"/>
          </w:tcPr>
          <w:p w14:paraId="5E30FA69" w14:textId="77777777" w:rsidR="00C101AD" w:rsidRPr="007E3B7A" w:rsidRDefault="00C101AD" w:rsidP="00751053">
            <w:pPr>
              <w:pStyle w:val="a5"/>
              <w:ind w:left="0"/>
              <w:rPr>
                <w:rFonts w:ascii="Times New Roman" w:hAnsi="Times New Roman"/>
                <w:b/>
                <w:bCs/>
                <w:sz w:val="24"/>
                <w:szCs w:val="24"/>
                <w:lang w:val="ru-RU"/>
              </w:rPr>
            </w:pPr>
            <w:r w:rsidRPr="007E3B7A">
              <w:rPr>
                <w:rFonts w:ascii="Times New Roman" w:hAnsi="Times New Roman"/>
                <w:b/>
                <w:sz w:val="24"/>
                <w:szCs w:val="24"/>
                <w:lang w:val="kk-KZ"/>
              </w:rPr>
              <w:t>БББ</w:t>
            </w:r>
            <w:r w:rsidRPr="007E3B7A">
              <w:rPr>
                <w:rFonts w:ascii="Times New Roman" w:hAnsi="Times New Roman"/>
                <w:b/>
                <w:sz w:val="24"/>
                <w:szCs w:val="24"/>
              </w:rPr>
              <w:t xml:space="preserve"> бірегейлігі</w:t>
            </w:r>
          </w:p>
        </w:tc>
        <w:tc>
          <w:tcPr>
            <w:tcW w:w="7230" w:type="dxa"/>
          </w:tcPr>
          <w:p w14:paraId="18036C7B" w14:textId="77777777" w:rsidR="00C101AD" w:rsidRDefault="00E745D7" w:rsidP="00751053">
            <w:pPr>
              <w:tabs>
                <w:tab w:val="left" w:pos="170"/>
              </w:tabs>
              <w:jc w:val="both"/>
              <w:rPr>
                <w:rFonts w:ascii="Times New Roman" w:hAnsi="Times New Roman"/>
                <w:sz w:val="24"/>
                <w:szCs w:val="24"/>
              </w:rPr>
            </w:pPr>
            <w:r w:rsidRPr="00E745D7">
              <w:rPr>
                <w:rFonts w:ascii="Times New Roman" w:hAnsi="Times New Roman"/>
                <w:sz w:val="24"/>
                <w:szCs w:val="24"/>
              </w:rPr>
              <w:t>Бағдарлама жаңа кәсіптер мен құзыреттер атласына сәйкес әзірленген және құрылымдық кәсіпорынның қызметін ұйымдастыруға және басқаруға, кәсіби қызметтің мақсаттарын дербес анықтауға, оларға қол жеткізу әдістері мен құралдарын таңдауға және негіздеуге қабілетті құзыретті мамандарды көлік-логистикалық және ғылыми-педагогикалық құрылымдар үшін дайындауға бағытталған.</w:t>
            </w:r>
          </w:p>
          <w:p w14:paraId="56657875" w14:textId="77777777" w:rsidR="00381D41" w:rsidRPr="00E745D7" w:rsidRDefault="00381D41" w:rsidP="00751053">
            <w:pPr>
              <w:tabs>
                <w:tab w:val="left" w:pos="170"/>
              </w:tabs>
              <w:jc w:val="both"/>
              <w:rPr>
                <w:rFonts w:ascii="Times New Roman" w:hAnsi="Times New Roman"/>
                <w:sz w:val="24"/>
                <w:szCs w:val="24"/>
              </w:rPr>
            </w:pPr>
          </w:p>
        </w:tc>
      </w:tr>
      <w:tr w:rsidR="000B6C07" w:rsidRPr="00F8447F" w14:paraId="484DA5C7" w14:textId="77777777" w:rsidTr="00011908">
        <w:tc>
          <w:tcPr>
            <w:tcW w:w="2551" w:type="dxa"/>
          </w:tcPr>
          <w:p w14:paraId="4211EFB0" w14:textId="77777777" w:rsidR="000B6C07" w:rsidRPr="007E3B7A" w:rsidRDefault="000B6C07" w:rsidP="00751053">
            <w:pPr>
              <w:pStyle w:val="a5"/>
              <w:ind w:left="0"/>
              <w:rPr>
                <w:rFonts w:ascii="Times New Roman" w:hAnsi="Times New Roman"/>
                <w:b/>
                <w:bCs/>
                <w:sz w:val="24"/>
                <w:szCs w:val="24"/>
                <w:lang w:val="ru-RU"/>
              </w:rPr>
            </w:pPr>
            <w:r w:rsidRPr="007E3B7A">
              <w:rPr>
                <w:rFonts w:ascii="Times New Roman" w:hAnsi="Times New Roman"/>
                <w:b/>
                <w:sz w:val="24"/>
                <w:szCs w:val="24"/>
              </w:rPr>
              <w:t>Академиялық адалдық және этика саясаты</w:t>
            </w:r>
          </w:p>
        </w:tc>
        <w:tc>
          <w:tcPr>
            <w:tcW w:w="7230" w:type="dxa"/>
          </w:tcPr>
          <w:p w14:paraId="45251192" w14:textId="77777777" w:rsidR="000B6C07" w:rsidRPr="00F8447F" w:rsidRDefault="000B6C07" w:rsidP="00F8447F">
            <w:pPr>
              <w:tabs>
                <w:tab w:val="left" w:pos="0"/>
              </w:tabs>
              <w:jc w:val="both"/>
              <w:rPr>
                <w:rFonts w:ascii="Times New Roman" w:hAnsi="Times New Roman"/>
                <w:sz w:val="24"/>
                <w:szCs w:val="24"/>
                <w:lang w:val="kk-KZ"/>
              </w:rPr>
            </w:pPr>
            <w:r w:rsidRPr="00F8447F">
              <w:rPr>
                <w:rFonts w:ascii="Times New Roman" w:hAnsi="Times New Roman"/>
                <w:sz w:val="24"/>
                <w:szCs w:val="24"/>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14:paraId="3A1FF7B0" w14:textId="77777777" w:rsidR="000B6C07" w:rsidRPr="00F8447F" w:rsidRDefault="000B6C07" w:rsidP="00F8447F">
            <w:pPr>
              <w:numPr>
                <w:ilvl w:val="0"/>
                <w:numId w:val="20"/>
              </w:numPr>
              <w:tabs>
                <w:tab w:val="left" w:pos="273"/>
              </w:tabs>
              <w:ind w:left="0" w:firstLine="0"/>
              <w:jc w:val="both"/>
              <w:rPr>
                <w:rFonts w:ascii="Times New Roman" w:hAnsi="Times New Roman"/>
                <w:sz w:val="24"/>
                <w:szCs w:val="24"/>
                <w:lang w:val="kk-KZ"/>
              </w:rPr>
            </w:pPr>
            <w:r w:rsidRPr="00F8447F">
              <w:rPr>
                <w:rFonts w:ascii="Times New Roman" w:hAnsi="Times New Roman"/>
                <w:sz w:val="24"/>
                <w:szCs w:val="24"/>
                <w:lang w:val="kk-KZ"/>
              </w:rPr>
              <w:t>Академиялық адалдық ережелері (10.10.2022 ж. №212 бұйрығы);</w:t>
            </w:r>
          </w:p>
          <w:p w14:paraId="776DF91F" w14:textId="77777777" w:rsidR="000B6C07" w:rsidRPr="00F8447F" w:rsidRDefault="000B6C07" w:rsidP="00F8447F">
            <w:pPr>
              <w:numPr>
                <w:ilvl w:val="0"/>
                <w:numId w:val="20"/>
              </w:numPr>
              <w:tabs>
                <w:tab w:val="left" w:pos="273"/>
              </w:tabs>
              <w:ind w:left="0" w:firstLine="0"/>
              <w:jc w:val="both"/>
              <w:rPr>
                <w:rFonts w:ascii="Times New Roman" w:hAnsi="Times New Roman"/>
                <w:sz w:val="24"/>
                <w:szCs w:val="24"/>
                <w:lang w:val="kk-KZ"/>
              </w:rPr>
            </w:pPr>
            <w:r w:rsidRPr="00F8447F">
              <w:rPr>
                <w:rFonts w:ascii="Times New Roman" w:hAnsi="Times New Roman"/>
                <w:sz w:val="24"/>
                <w:szCs w:val="24"/>
                <w:lang w:val="kk-KZ"/>
              </w:rPr>
              <w:t>Сыбайлас жемқорлыққа қарсы стандарт (07.12.2021ж. №221-нқ бұйрығы);</w:t>
            </w:r>
          </w:p>
          <w:p w14:paraId="50FB0077" w14:textId="77777777" w:rsidR="000B6C07" w:rsidRPr="000B6C07" w:rsidRDefault="000B6C07" w:rsidP="00F8447F">
            <w:pPr>
              <w:numPr>
                <w:ilvl w:val="0"/>
                <w:numId w:val="20"/>
              </w:numPr>
              <w:tabs>
                <w:tab w:val="left" w:pos="273"/>
              </w:tabs>
              <w:ind w:left="0" w:firstLine="0"/>
              <w:jc w:val="both"/>
              <w:rPr>
                <w:rFonts w:ascii="Times New Roman" w:hAnsi="Times New Roman"/>
                <w:color w:val="FF0000"/>
                <w:sz w:val="24"/>
                <w:szCs w:val="24"/>
                <w:lang w:val="kk-KZ"/>
              </w:rPr>
            </w:pPr>
            <w:r w:rsidRPr="00F8447F">
              <w:rPr>
                <w:rFonts w:ascii="Times New Roman" w:hAnsi="Times New Roman"/>
                <w:sz w:val="24"/>
                <w:szCs w:val="24"/>
                <w:lang w:val="kk-KZ"/>
              </w:rPr>
              <w:t>Әдеп кодексі (10.10.2022ж., №212-нқ бұйрығы);</w:t>
            </w:r>
          </w:p>
        </w:tc>
      </w:tr>
      <w:tr w:rsidR="000B6C07" w:rsidRPr="00F8447F" w14:paraId="5DE5555D" w14:textId="77777777" w:rsidTr="00011908">
        <w:tc>
          <w:tcPr>
            <w:tcW w:w="2551" w:type="dxa"/>
          </w:tcPr>
          <w:p w14:paraId="65DDA73F" w14:textId="77777777" w:rsidR="000B6C07" w:rsidRPr="0081106D" w:rsidRDefault="000B6C07" w:rsidP="00751053">
            <w:pPr>
              <w:pStyle w:val="a5"/>
              <w:ind w:left="0"/>
              <w:rPr>
                <w:rFonts w:ascii="Times New Roman" w:hAnsi="Times New Roman"/>
                <w:b/>
                <w:bCs/>
                <w:sz w:val="24"/>
                <w:szCs w:val="24"/>
                <w:lang w:val="kk-KZ"/>
              </w:rPr>
            </w:pPr>
            <w:r w:rsidRPr="007E3B7A">
              <w:rPr>
                <w:rFonts w:ascii="Times New Roman" w:hAnsi="Times New Roman"/>
                <w:b/>
                <w:sz w:val="24"/>
                <w:szCs w:val="24"/>
              </w:rPr>
              <w:t>Б</w:t>
            </w:r>
            <w:r w:rsidRPr="007E3B7A">
              <w:rPr>
                <w:rFonts w:ascii="Times New Roman" w:hAnsi="Times New Roman"/>
                <w:b/>
                <w:sz w:val="24"/>
                <w:szCs w:val="24"/>
                <w:lang w:val="kk-KZ"/>
              </w:rPr>
              <w:t>ББ әзірлеудің нормативтік-</w:t>
            </w:r>
            <w:r w:rsidRPr="007E3B7A">
              <w:rPr>
                <w:rFonts w:ascii="Times New Roman" w:hAnsi="Times New Roman"/>
                <w:b/>
                <w:sz w:val="24"/>
                <w:szCs w:val="24"/>
              </w:rPr>
              <w:t>құқықтық негіздері</w:t>
            </w:r>
          </w:p>
        </w:tc>
        <w:tc>
          <w:tcPr>
            <w:tcW w:w="7230" w:type="dxa"/>
          </w:tcPr>
          <w:p w14:paraId="03660192" w14:textId="77777777" w:rsidR="000B6C07" w:rsidRPr="00F8447F" w:rsidRDefault="000B6C07" w:rsidP="00F8447F">
            <w:pPr>
              <w:jc w:val="both"/>
              <w:rPr>
                <w:rFonts w:ascii="Times New Roman" w:hAnsi="Times New Roman"/>
                <w:sz w:val="24"/>
                <w:szCs w:val="24"/>
              </w:rPr>
            </w:pPr>
            <w:r w:rsidRPr="00F8447F">
              <w:rPr>
                <w:rFonts w:ascii="Times New Roman" w:hAnsi="Times New Roman"/>
                <w:sz w:val="24"/>
                <w:szCs w:val="24"/>
              </w:rPr>
              <w:t>1. Қазақстан Республикасының «Бі</w:t>
            </w:r>
            <w:proofErr w:type="gramStart"/>
            <w:r w:rsidRPr="00F8447F">
              <w:rPr>
                <w:rFonts w:ascii="Times New Roman" w:hAnsi="Times New Roman"/>
                <w:sz w:val="24"/>
                <w:szCs w:val="24"/>
              </w:rPr>
              <w:t>л</w:t>
            </w:r>
            <w:proofErr w:type="gramEnd"/>
            <w:r w:rsidRPr="00F8447F">
              <w:rPr>
                <w:rFonts w:ascii="Times New Roman" w:hAnsi="Times New Roman"/>
                <w:sz w:val="24"/>
                <w:szCs w:val="24"/>
              </w:rPr>
              <w:t>ім туралы» Заңы;</w:t>
            </w:r>
          </w:p>
          <w:p w14:paraId="7B56DDCE" w14:textId="77777777" w:rsidR="000B6C07" w:rsidRPr="00F8447F" w:rsidRDefault="000B6C07" w:rsidP="00F8447F">
            <w:pPr>
              <w:jc w:val="both"/>
              <w:rPr>
                <w:rFonts w:ascii="Times New Roman" w:hAnsi="Times New Roman"/>
                <w:sz w:val="24"/>
                <w:szCs w:val="24"/>
                <w:lang w:val="kk-KZ"/>
              </w:rPr>
            </w:pPr>
            <w:r w:rsidRPr="00F8447F">
              <w:rPr>
                <w:rFonts w:ascii="Times New Roman" w:hAnsi="Times New Roman"/>
                <w:sz w:val="24"/>
                <w:szCs w:val="24"/>
              </w:rPr>
              <w:t>2. Қазақстан Республикасы</w:t>
            </w:r>
            <w:proofErr w:type="gramStart"/>
            <w:r w:rsidRPr="00F8447F">
              <w:rPr>
                <w:rFonts w:ascii="Times New Roman" w:hAnsi="Times New Roman"/>
                <w:sz w:val="24"/>
                <w:szCs w:val="24"/>
              </w:rPr>
              <w:t xml:space="preserve"> Б</w:t>
            </w:r>
            <w:proofErr w:type="gramEnd"/>
            <w:r w:rsidRPr="00F8447F">
              <w:rPr>
                <w:rFonts w:ascii="Times New Roman" w:hAnsi="Times New Roman"/>
                <w:sz w:val="24"/>
                <w:szCs w:val="24"/>
              </w:rPr>
              <w:t xml:space="preserve">ілім және ғылым министрлігінің 2018 жылғы 30 қазандағы No 595 бұйрығымен </w:t>
            </w:r>
            <w:r w:rsidR="0081106D" w:rsidRPr="00F8447F">
              <w:rPr>
                <w:rFonts w:ascii="Times New Roman" w:hAnsi="Times New Roman"/>
                <w:sz w:val="24"/>
                <w:szCs w:val="24"/>
              </w:rPr>
              <w:t xml:space="preserve">бекітілген </w:t>
            </w:r>
            <w:r w:rsidRPr="00F8447F">
              <w:rPr>
                <w:rFonts w:ascii="Times New Roman" w:hAnsi="Times New Roman"/>
                <w:sz w:val="24"/>
                <w:szCs w:val="24"/>
                <w:lang w:val="kk-KZ"/>
              </w:rPr>
              <w:t>және 29.12.2021ж</w:t>
            </w:r>
            <w:r w:rsidR="0081106D" w:rsidRPr="00F8447F">
              <w:rPr>
                <w:rFonts w:ascii="Times New Roman" w:hAnsi="Times New Roman"/>
                <w:sz w:val="24"/>
                <w:szCs w:val="24"/>
              </w:rPr>
              <w:t xml:space="preserve">. </w:t>
            </w:r>
            <w:r w:rsidRPr="00F8447F">
              <w:rPr>
                <w:rFonts w:ascii="Times New Roman" w:hAnsi="Times New Roman"/>
                <w:sz w:val="24"/>
                <w:szCs w:val="24"/>
                <w:lang w:val="kk-KZ"/>
              </w:rPr>
              <w:t xml:space="preserve"> №614 өзгерістер мен толықтыруларымен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14:paraId="4E8828A3" w14:textId="77777777" w:rsidR="000B6C07" w:rsidRPr="00F8447F" w:rsidRDefault="000B6C07" w:rsidP="00F8447F">
            <w:pPr>
              <w:jc w:val="both"/>
              <w:rPr>
                <w:rFonts w:ascii="Times New Roman" w:hAnsi="Times New Roman"/>
                <w:sz w:val="24"/>
                <w:szCs w:val="24"/>
                <w:lang w:val="kk-KZ"/>
              </w:rPr>
            </w:pPr>
            <w:r w:rsidRPr="00F8447F">
              <w:rPr>
                <w:rFonts w:ascii="Times New Roman" w:hAnsi="Times New Roman"/>
                <w:sz w:val="24"/>
                <w:szCs w:val="24"/>
                <w:lang w:val="kk-KZ"/>
              </w:rPr>
              <w:t>3.Қазақстан Республикасы Білім және ғылым министрлігінің  2018 жылғы 31 қазандағы №600 бұйрығымен бекітілген</w:t>
            </w:r>
            <w:r w:rsidR="00F127BD" w:rsidRPr="00F8447F">
              <w:rPr>
                <w:rFonts w:ascii="Times New Roman" w:hAnsi="Times New Roman"/>
                <w:sz w:val="24"/>
                <w:szCs w:val="24"/>
                <w:lang w:val="kk-KZ"/>
              </w:rPr>
              <w:t xml:space="preserve">, </w:t>
            </w:r>
            <w:r w:rsidRPr="00F8447F">
              <w:rPr>
                <w:rFonts w:ascii="Times New Roman" w:hAnsi="Times New Roman"/>
                <w:sz w:val="24"/>
                <w:szCs w:val="24"/>
                <w:lang w:val="kk-KZ"/>
              </w:rPr>
              <w:t xml:space="preserve"> </w:t>
            </w:r>
            <w:r w:rsidR="00F127BD" w:rsidRPr="00F8447F">
              <w:rPr>
                <w:rFonts w:ascii="Times New Roman" w:hAnsi="Times New Roman"/>
                <w:sz w:val="24"/>
                <w:szCs w:val="24"/>
                <w:lang w:val="kk-KZ"/>
              </w:rPr>
              <w:t xml:space="preserve">02.06.2023ж. №252 өзгертулер мен толықтыруларымен  </w:t>
            </w:r>
            <w:r w:rsidRPr="00F8447F">
              <w:rPr>
                <w:rFonts w:ascii="Times New Roman" w:hAnsi="Times New Roman"/>
                <w:sz w:val="24"/>
                <w:szCs w:val="24"/>
                <w:lang w:val="kk-KZ"/>
              </w:rPr>
              <w:t>Жоғары және жоғары оқу орнынан кейінгі  білімнің білім беру бағдарламаларын іске асыратын білім беру ұйымдарына  оқуға қ</w:t>
            </w:r>
            <w:r w:rsidR="00F127BD" w:rsidRPr="00F8447F">
              <w:rPr>
                <w:rFonts w:ascii="Times New Roman" w:hAnsi="Times New Roman"/>
                <w:sz w:val="24"/>
                <w:szCs w:val="24"/>
                <w:lang w:val="kk-KZ"/>
              </w:rPr>
              <w:t>абылдаудың үлгілік қағидалары7</w:t>
            </w:r>
          </w:p>
          <w:p w14:paraId="588BD858" w14:textId="77777777" w:rsidR="000B6C07" w:rsidRPr="00F8447F" w:rsidRDefault="000B6C07" w:rsidP="00F8447F">
            <w:pPr>
              <w:jc w:val="both"/>
              <w:rPr>
                <w:rFonts w:ascii="Times New Roman" w:hAnsi="Times New Roman"/>
                <w:sz w:val="24"/>
                <w:szCs w:val="24"/>
                <w:lang w:val="kk-KZ"/>
              </w:rPr>
            </w:pPr>
            <w:r w:rsidRPr="00F8447F">
              <w:rPr>
                <w:rFonts w:ascii="Times New Roman" w:hAnsi="Times New Roman"/>
                <w:sz w:val="24"/>
                <w:szCs w:val="24"/>
                <w:lang w:val="kk-KZ"/>
              </w:rPr>
              <w:t xml:space="preserve">4. Қазақстан Республикасы Ғылым және жоғары білім министрлігінің 2022 жылғы 20 шілдедегі №2  бұйрығымен </w:t>
            </w:r>
            <w:r w:rsidRPr="00F8447F">
              <w:rPr>
                <w:rFonts w:ascii="Times New Roman" w:hAnsi="Times New Roman"/>
                <w:sz w:val="24"/>
                <w:szCs w:val="24"/>
                <w:lang w:val="kk-KZ"/>
              </w:rPr>
              <w:lastRenderedPageBreak/>
              <w:t>бекітілген Жоғары және жоғары оқу орнынан кейінгі білімнің мемлекеттік жалпыға міндетті стандарттары;</w:t>
            </w:r>
          </w:p>
          <w:p w14:paraId="07F78DBA" w14:textId="77777777" w:rsidR="000B6C07" w:rsidRPr="00F8447F" w:rsidRDefault="000B6C07" w:rsidP="00F8447F">
            <w:pPr>
              <w:jc w:val="both"/>
              <w:rPr>
                <w:rFonts w:ascii="Times New Roman" w:hAnsi="Times New Roman"/>
                <w:sz w:val="24"/>
                <w:szCs w:val="24"/>
                <w:lang w:val="kk-KZ"/>
              </w:rPr>
            </w:pPr>
            <w:r w:rsidRPr="00F8447F">
              <w:rPr>
                <w:rFonts w:ascii="Times New Roman" w:hAnsi="Times New Roman"/>
                <w:sz w:val="24"/>
                <w:szCs w:val="24"/>
                <w:lang w:val="kk-KZ"/>
              </w:rPr>
              <w:t xml:space="preserve">5. Қазақстан Республикасы Білім және ғылым министрлігінің 2011 жылғы 20 сәуірдегі No 152 бұйрығымен </w:t>
            </w:r>
            <w:r w:rsidR="00F127BD" w:rsidRPr="00F8447F">
              <w:rPr>
                <w:rFonts w:ascii="Times New Roman" w:hAnsi="Times New Roman"/>
                <w:sz w:val="24"/>
                <w:szCs w:val="24"/>
                <w:lang w:val="kk-KZ"/>
              </w:rPr>
              <w:t xml:space="preserve">бекітілген </w:t>
            </w:r>
            <w:r w:rsidRPr="00F8447F">
              <w:rPr>
                <w:rFonts w:ascii="Times New Roman" w:hAnsi="Times New Roman"/>
                <w:sz w:val="24"/>
                <w:szCs w:val="24"/>
                <w:lang w:val="kk-KZ"/>
              </w:rPr>
              <w:t>және 23.09.2022 жылғы  №79 өзгерістер мен толықтыруларымен Кредиттік оқыту технологиясы бойынша оқу процесін ұйымдастыру ережесі;</w:t>
            </w:r>
          </w:p>
          <w:p w14:paraId="3F04BF4F" w14:textId="77777777" w:rsidR="000B6C07" w:rsidRPr="00F8447F" w:rsidRDefault="000B6C07" w:rsidP="00F8447F">
            <w:pPr>
              <w:jc w:val="both"/>
              <w:rPr>
                <w:rFonts w:ascii="Times New Roman" w:hAnsi="Times New Roman"/>
                <w:sz w:val="24"/>
                <w:szCs w:val="24"/>
                <w:lang w:val="kk-KZ"/>
              </w:rPr>
            </w:pPr>
            <w:r w:rsidRPr="00F8447F">
              <w:rPr>
                <w:rFonts w:ascii="Times New Roman" w:hAnsi="Times New Roman"/>
                <w:sz w:val="24"/>
                <w:szCs w:val="24"/>
                <w:lang w:val="kk-KZ"/>
              </w:rPr>
              <w:t>6.Қазақстан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14:paraId="342C1005" w14:textId="77777777" w:rsidR="000B6C07" w:rsidRPr="00F8447F" w:rsidRDefault="000B6C07" w:rsidP="00F8447F">
            <w:pPr>
              <w:jc w:val="both"/>
              <w:rPr>
                <w:rFonts w:ascii="Times New Roman" w:hAnsi="Times New Roman"/>
                <w:sz w:val="24"/>
                <w:szCs w:val="24"/>
                <w:lang w:val="kk-KZ"/>
              </w:rPr>
            </w:pPr>
            <w:r w:rsidRPr="00F8447F">
              <w:rPr>
                <w:rFonts w:ascii="Times New Roman" w:hAnsi="Times New Roman"/>
                <w:sz w:val="24"/>
                <w:szCs w:val="24"/>
                <w:lang w:val="kk-KZ"/>
              </w:rPr>
              <w:t>7.Оқу процесіне ECTS принциптерін енгізу және академиялық еркіндікті кеңейту бойынша әдістемелік ұсыныстар. ҚР Ғылым және жоғары білім министрінің бұйрығына қосымша. Қазақстан Республикасының 2024 жылғы 12 ақпандағы № 57 бұйрығы</w:t>
            </w:r>
          </w:p>
          <w:p w14:paraId="196F4CE3" w14:textId="77777777" w:rsidR="000B6C07" w:rsidRPr="00F8447F" w:rsidRDefault="000B6C07" w:rsidP="00F8447F">
            <w:pPr>
              <w:jc w:val="both"/>
              <w:rPr>
                <w:rFonts w:ascii="Times New Roman" w:hAnsi="Times New Roman"/>
                <w:sz w:val="24"/>
                <w:szCs w:val="24"/>
                <w:lang w:val="kk-KZ"/>
              </w:rPr>
            </w:pPr>
            <w:r w:rsidRPr="00F8447F">
              <w:rPr>
                <w:rFonts w:ascii="Times New Roman" w:hAnsi="Times New Roman"/>
                <w:sz w:val="24"/>
                <w:szCs w:val="24"/>
                <w:lang w:val="kk-KZ"/>
              </w:rPr>
              <w:t>8.Жоғары және жоғары оқу орнынан кейінгі білім берудің білім беру бағдарламаларын әзірлеу жөніндегі Нұсқаулық, ҚР ҒЖБМ жоғары білім беруді дамыту ұлттық орталығы директорының 4.05.2023 жылғы № 601 н/қ бұйрығына 1-қосымша</w:t>
            </w:r>
          </w:p>
        </w:tc>
      </w:tr>
      <w:tr w:rsidR="00011908" w:rsidRPr="007E3B7A" w14:paraId="762B4DB6" w14:textId="77777777" w:rsidTr="00011908">
        <w:tc>
          <w:tcPr>
            <w:tcW w:w="2551" w:type="dxa"/>
          </w:tcPr>
          <w:p w14:paraId="4208B3C4" w14:textId="77777777" w:rsidR="00011908" w:rsidRPr="007E3B7A" w:rsidRDefault="00C101AD" w:rsidP="00751053">
            <w:pPr>
              <w:pStyle w:val="a5"/>
              <w:ind w:left="0"/>
              <w:rPr>
                <w:rFonts w:ascii="Times New Roman" w:hAnsi="Times New Roman"/>
                <w:b/>
                <w:bCs/>
                <w:sz w:val="24"/>
                <w:szCs w:val="24"/>
                <w:lang w:val="ru-RU"/>
              </w:rPr>
            </w:pPr>
            <w:r w:rsidRPr="007E3B7A">
              <w:rPr>
                <w:rFonts w:ascii="Times New Roman" w:hAnsi="Times New Roman"/>
                <w:b/>
                <w:sz w:val="24"/>
                <w:szCs w:val="24"/>
              </w:rPr>
              <w:lastRenderedPageBreak/>
              <w:t>Білім беру процесін ұйымдастыру</w:t>
            </w:r>
          </w:p>
        </w:tc>
        <w:tc>
          <w:tcPr>
            <w:tcW w:w="7230" w:type="dxa"/>
          </w:tcPr>
          <w:p w14:paraId="62E53E04" w14:textId="77777777" w:rsidR="00C101AD" w:rsidRPr="000B6C07" w:rsidRDefault="00C101AD" w:rsidP="00751053">
            <w:pPr>
              <w:pStyle w:val="a5"/>
              <w:numPr>
                <w:ilvl w:val="0"/>
                <w:numId w:val="13"/>
              </w:numPr>
              <w:ind w:left="170" w:hanging="170"/>
              <w:jc w:val="both"/>
              <w:rPr>
                <w:rFonts w:ascii="Times New Roman" w:hAnsi="Times New Roman"/>
                <w:sz w:val="24"/>
                <w:szCs w:val="24"/>
              </w:rPr>
            </w:pPr>
            <w:r w:rsidRPr="000B6C07">
              <w:rPr>
                <w:rFonts w:ascii="Times New Roman" w:hAnsi="Times New Roman"/>
                <w:sz w:val="24"/>
                <w:szCs w:val="24"/>
              </w:rPr>
              <w:t>Болон процесінің принциптерін жүзеге асыру</w:t>
            </w:r>
            <w:r w:rsidR="000B6C07" w:rsidRPr="000B6C07">
              <w:rPr>
                <w:rFonts w:ascii="Times New Roman" w:hAnsi="Times New Roman"/>
                <w:sz w:val="24"/>
                <w:szCs w:val="24"/>
                <w:lang w:val="kk-KZ"/>
              </w:rPr>
              <w:t>;</w:t>
            </w:r>
          </w:p>
          <w:p w14:paraId="0F891B2A" w14:textId="77777777" w:rsidR="00C101AD" w:rsidRPr="000B6C07" w:rsidRDefault="00C101AD" w:rsidP="00751053">
            <w:pPr>
              <w:pStyle w:val="a5"/>
              <w:numPr>
                <w:ilvl w:val="0"/>
                <w:numId w:val="13"/>
              </w:numPr>
              <w:ind w:left="170" w:hanging="170"/>
              <w:jc w:val="both"/>
              <w:rPr>
                <w:rFonts w:ascii="Times New Roman" w:hAnsi="Times New Roman"/>
                <w:sz w:val="24"/>
                <w:szCs w:val="24"/>
              </w:rPr>
            </w:pPr>
            <w:r w:rsidRPr="000B6C07">
              <w:rPr>
                <w:rFonts w:ascii="Times New Roman" w:hAnsi="Times New Roman"/>
                <w:sz w:val="24"/>
                <w:szCs w:val="24"/>
              </w:rPr>
              <w:t>Студентке бағытталған оқыту</w:t>
            </w:r>
            <w:r w:rsidR="000B6C07" w:rsidRPr="000B6C07">
              <w:rPr>
                <w:rFonts w:ascii="Times New Roman" w:hAnsi="Times New Roman"/>
                <w:sz w:val="24"/>
                <w:szCs w:val="24"/>
                <w:lang w:val="kk-KZ"/>
              </w:rPr>
              <w:t>;</w:t>
            </w:r>
          </w:p>
          <w:p w14:paraId="19E3C977" w14:textId="77777777" w:rsidR="00C101AD" w:rsidRPr="000B6C07" w:rsidRDefault="00C101AD" w:rsidP="00751053">
            <w:pPr>
              <w:pStyle w:val="a5"/>
              <w:numPr>
                <w:ilvl w:val="0"/>
                <w:numId w:val="13"/>
              </w:numPr>
              <w:ind w:left="170" w:hanging="170"/>
              <w:jc w:val="both"/>
              <w:rPr>
                <w:rFonts w:ascii="Times New Roman" w:hAnsi="Times New Roman"/>
                <w:sz w:val="24"/>
                <w:szCs w:val="24"/>
              </w:rPr>
            </w:pPr>
            <w:r w:rsidRPr="000B6C07">
              <w:rPr>
                <w:rFonts w:ascii="Times New Roman" w:hAnsi="Times New Roman"/>
                <w:sz w:val="24"/>
                <w:szCs w:val="24"/>
              </w:rPr>
              <w:t>Қол жетімділік</w:t>
            </w:r>
            <w:r w:rsidR="000B6C07" w:rsidRPr="000B6C07">
              <w:rPr>
                <w:rFonts w:ascii="Times New Roman" w:hAnsi="Times New Roman"/>
                <w:sz w:val="24"/>
                <w:szCs w:val="24"/>
                <w:lang w:val="kk-KZ"/>
              </w:rPr>
              <w:t>;</w:t>
            </w:r>
          </w:p>
          <w:p w14:paraId="52B49E57" w14:textId="77777777" w:rsidR="00381D41" w:rsidRPr="000B6C07" w:rsidRDefault="00C101AD" w:rsidP="00751053">
            <w:pPr>
              <w:pStyle w:val="a5"/>
              <w:keepNext/>
              <w:keepLines/>
              <w:widowControl w:val="0"/>
              <w:numPr>
                <w:ilvl w:val="0"/>
                <w:numId w:val="4"/>
              </w:numPr>
              <w:tabs>
                <w:tab w:val="left" w:pos="153"/>
              </w:tabs>
              <w:ind w:left="0" w:firstLine="0"/>
              <w:jc w:val="both"/>
              <w:outlineLvl w:val="1"/>
              <w:rPr>
                <w:rFonts w:ascii="Times New Roman" w:hAnsi="Times New Roman"/>
                <w:color w:val="000000"/>
                <w:sz w:val="24"/>
                <w:szCs w:val="24"/>
                <w:lang w:val="ru-RU" w:eastAsia="ru-RU"/>
              </w:rPr>
            </w:pPr>
            <w:r w:rsidRPr="000B6C07">
              <w:rPr>
                <w:rFonts w:ascii="Times New Roman" w:hAnsi="Times New Roman"/>
                <w:sz w:val="24"/>
                <w:szCs w:val="24"/>
              </w:rPr>
              <w:t>Инклюзивтілік</w:t>
            </w:r>
            <w:r w:rsidR="000B6C07" w:rsidRPr="000B6C07">
              <w:rPr>
                <w:rFonts w:ascii="Times New Roman" w:hAnsi="Times New Roman"/>
                <w:sz w:val="24"/>
                <w:szCs w:val="24"/>
                <w:lang w:val="kk-KZ"/>
              </w:rPr>
              <w:t>.</w:t>
            </w:r>
          </w:p>
        </w:tc>
      </w:tr>
      <w:tr w:rsidR="00011908" w:rsidRPr="007E3B7A" w14:paraId="537FC4C1" w14:textId="77777777" w:rsidTr="00011908">
        <w:tc>
          <w:tcPr>
            <w:tcW w:w="2551" w:type="dxa"/>
          </w:tcPr>
          <w:p w14:paraId="765144B6" w14:textId="77777777" w:rsidR="00011908" w:rsidRPr="007E3B7A" w:rsidRDefault="00C101AD" w:rsidP="00751053">
            <w:pPr>
              <w:pStyle w:val="a5"/>
              <w:ind w:left="0"/>
              <w:rPr>
                <w:rFonts w:ascii="Times New Roman" w:hAnsi="Times New Roman"/>
                <w:b/>
                <w:bCs/>
                <w:sz w:val="24"/>
                <w:szCs w:val="24"/>
                <w:lang w:val="ru-RU"/>
              </w:rPr>
            </w:pPr>
            <w:r w:rsidRPr="007E3B7A">
              <w:rPr>
                <w:rFonts w:ascii="Times New Roman" w:hAnsi="Times New Roman"/>
                <w:b/>
                <w:sz w:val="24"/>
                <w:szCs w:val="24"/>
              </w:rPr>
              <w:t>Б</w:t>
            </w:r>
            <w:r w:rsidRPr="007E3B7A">
              <w:rPr>
                <w:rFonts w:ascii="Times New Roman" w:hAnsi="Times New Roman"/>
                <w:b/>
                <w:sz w:val="24"/>
                <w:szCs w:val="24"/>
                <w:lang w:val="kk-KZ"/>
              </w:rPr>
              <w:t>Б</w:t>
            </w:r>
            <w:r w:rsidRPr="007E3B7A">
              <w:rPr>
                <w:rFonts w:ascii="Times New Roman" w:hAnsi="Times New Roman"/>
                <w:b/>
                <w:sz w:val="24"/>
                <w:szCs w:val="24"/>
              </w:rPr>
              <w:t>Б сапасын қамтамасыз ету</w:t>
            </w:r>
          </w:p>
        </w:tc>
        <w:tc>
          <w:tcPr>
            <w:tcW w:w="7230" w:type="dxa"/>
          </w:tcPr>
          <w:p w14:paraId="26C5F53A" w14:textId="77777777" w:rsidR="00C101AD" w:rsidRPr="00E21D56" w:rsidRDefault="00C101AD" w:rsidP="00751053">
            <w:pPr>
              <w:pStyle w:val="a5"/>
              <w:numPr>
                <w:ilvl w:val="0"/>
                <w:numId w:val="15"/>
              </w:numPr>
              <w:tabs>
                <w:tab w:val="left" w:pos="170"/>
              </w:tabs>
              <w:ind w:left="5" w:firstLine="0"/>
              <w:jc w:val="both"/>
              <w:rPr>
                <w:rFonts w:ascii="Times New Roman" w:hAnsi="Times New Roman"/>
                <w:sz w:val="24"/>
                <w:szCs w:val="24"/>
              </w:rPr>
            </w:pPr>
            <w:r w:rsidRPr="00E21D56">
              <w:rPr>
                <w:rFonts w:ascii="Times New Roman" w:hAnsi="Times New Roman"/>
                <w:sz w:val="24"/>
                <w:szCs w:val="24"/>
              </w:rPr>
              <w:t>Сапаны қамтамасыз етудің ішкі жүйесі</w:t>
            </w:r>
            <w:r w:rsidRPr="00E21D56">
              <w:rPr>
                <w:rFonts w:ascii="Times New Roman" w:hAnsi="Times New Roman"/>
                <w:sz w:val="24"/>
                <w:szCs w:val="24"/>
                <w:lang w:val="kk-KZ"/>
              </w:rPr>
              <w:t>;</w:t>
            </w:r>
          </w:p>
          <w:p w14:paraId="135D7655" w14:textId="77777777" w:rsidR="00C101AD" w:rsidRPr="00E21D56" w:rsidRDefault="000B6C07" w:rsidP="00751053">
            <w:pPr>
              <w:pStyle w:val="a5"/>
              <w:numPr>
                <w:ilvl w:val="0"/>
                <w:numId w:val="15"/>
              </w:numPr>
              <w:tabs>
                <w:tab w:val="left" w:pos="170"/>
              </w:tabs>
              <w:ind w:left="5" w:firstLine="0"/>
              <w:jc w:val="both"/>
              <w:rPr>
                <w:rFonts w:ascii="Times New Roman" w:hAnsi="Times New Roman"/>
                <w:sz w:val="24"/>
                <w:szCs w:val="24"/>
              </w:rPr>
            </w:pPr>
            <w:r w:rsidRPr="00E21D56">
              <w:rPr>
                <w:rFonts w:ascii="Times New Roman" w:hAnsi="Times New Roman"/>
                <w:sz w:val="24"/>
                <w:szCs w:val="24"/>
              </w:rPr>
              <w:t>ББ</w:t>
            </w:r>
            <w:r w:rsidRPr="00E21D56">
              <w:rPr>
                <w:rFonts w:ascii="Times New Roman" w:hAnsi="Times New Roman"/>
                <w:sz w:val="24"/>
                <w:szCs w:val="24"/>
                <w:lang w:val="kk-KZ"/>
              </w:rPr>
              <w:t>Б</w:t>
            </w:r>
            <w:r w:rsidRPr="00E21D56">
              <w:rPr>
                <w:rFonts w:ascii="Times New Roman" w:hAnsi="Times New Roman"/>
                <w:sz w:val="24"/>
                <w:szCs w:val="24"/>
              </w:rPr>
              <w:t xml:space="preserve"> әзірлеуге және оны бағалауға стейкхолдерлерді тарту;</w:t>
            </w:r>
            <w:r w:rsidR="00C101AD" w:rsidRPr="00E21D56">
              <w:rPr>
                <w:rFonts w:ascii="Times New Roman" w:eastAsiaTheme="minorHAnsi" w:hAnsi="Times New Roman"/>
                <w:sz w:val="24"/>
                <w:szCs w:val="24"/>
                <w:lang w:val="kk-KZ" w:eastAsia="en-US"/>
              </w:rPr>
              <w:t>;</w:t>
            </w:r>
          </w:p>
          <w:p w14:paraId="03916091" w14:textId="77777777" w:rsidR="00C101AD" w:rsidRPr="00E21D56" w:rsidRDefault="00C101AD" w:rsidP="00751053">
            <w:pPr>
              <w:pStyle w:val="a5"/>
              <w:numPr>
                <w:ilvl w:val="0"/>
                <w:numId w:val="15"/>
              </w:numPr>
              <w:tabs>
                <w:tab w:val="left" w:pos="170"/>
              </w:tabs>
              <w:ind w:left="5" w:firstLine="0"/>
              <w:jc w:val="both"/>
              <w:rPr>
                <w:rFonts w:ascii="Times New Roman" w:hAnsi="Times New Roman"/>
                <w:b/>
                <w:bCs/>
                <w:sz w:val="24"/>
                <w:szCs w:val="24"/>
                <w:lang w:val="ru-RU"/>
              </w:rPr>
            </w:pPr>
            <w:r w:rsidRPr="00E21D56">
              <w:rPr>
                <w:rFonts w:ascii="Times New Roman" w:eastAsiaTheme="minorHAnsi" w:hAnsi="Times New Roman"/>
                <w:sz w:val="24"/>
                <w:szCs w:val="24"/>
                <w:lang w:eastAsia="en-US"/>
              </w:rPr>
              <w:t>Жүйелі мониторинг</w:t>
            </w:r>
            <w:r w:rsidRPr="00E21D56">
              <w:rPr>
                <w:rFonts w:ascii="Times New Roman" w:eastAsiaTheme="minorHAnsi" w:hAnsi="Times New Roman"/>
                <w:sz w:val="24"/>
                <w:szCs w:val="24"/>
                <w:lang w:val="kk-KZ" w:eastAsia="en-US"/>
              </w:rPr>
              <w:t>;</w:t>
            </w:r>
          </w:p>
          <w:p w14:paraId="7B324B4D" w14:textId="77777777" w:rsidR="00381D41" w:rsidRPr="00E21D56" w:rsidRDefault="00C101AD" w:rsidP="00751053">
            <w:pPr>
              <w:pStyle w:val="a5"/>
              <w:numPr>
                <w:ilvl w:val="0"/>
                <w:numId w:val="15"/>
              </w:numPr>
              <w:tabs>
                <w:tab w:val="left" w:pos="170"/>
              </w:tabs>
              <w:ind w:left="5" w:firstLine="0"/>
              <w:jc w:val="both"/>
              <w:rPr>
                <w:rFonts w:ascii="Times New Roman" w:hAnsi="Times New Roman"/>
                <w:b/>
                <w:bCs/>
                <w:sz w:val="24"/>
                <w:szCs w:val="24"/>
                <w:lang w:val="ru-RU"/>
              </w:rPr>
            </w:pPr>
            <w:r w:rsidRPr="00E21D56">
              <w:rPr>
                <w:rFonts w:ascii="Times New Roman" w:hAnsi="Times New Roman"/>
                <w:sz w:val="24"/>
                <w:szCs w:val="24"/>
              </w:rPr>
              <w:t xml:space="preserve">Мазмұнды </w:t>
            </w:r>
            <w:r w:rsidRPr="00E21D56">
              <w:rPr>
                <w:rFonts w:ascii="Times New Roman" w:hAnsi="Times New Roman"/>
                <w:sz w:val="24"/>
                <w:szCs w:val="24"/>
                <w:lang w:val="kk-KZ"/>
              </w:rPr>
              <w:t>өзектендір</w:t>
            </w:r>
            <w:r w:rsidRPr="00E21D56">
              <w:rPr>
                <w:rFonts w:ascii="Times New Roman" w:hAnsi="Times New Roman"/>
                <w:sz w:val="24"/>
                <w:szCs w:val="24"/>
              </w:rPr>
              <w:t>у (жаңарту)</w:t>
            </w:r>
            <w:r w:rsidRPr="00E21D56">
              <w:rPr>
                <w:rFonts w:ascii="Times New Roman" w:hAnsi="Times New Roman"/>
                <w:sz w:val="24"/>
                <w:szCs w:val="24"/>
                <w:lang w:val="kk-KZ"/>
              </w:rPr>
              <w:t>.</w:t>
            </w:r>
          </w:p>
        </w:tc>
      </w:tr>
      <w:tr w:rsidR="00011908" w:rsidRPr="00F8447F" w14:paraId="7657D583" w14:textId="77777777" w:rsidTr="00011908">
        <w:tc>
          <w:tcPr>
            <w:tcW w:w="2551" w:type="dxa"/>
          </w:tcPr>
          <w:p w14:paraId="67ABFCA6" w14:textId="77777777" w:rsidR="00011908" w:rsidRPr="007E3B7A" w:rsidRDefault="00C101AD" w:rsidP="00751053">
            <w:pPr>
              <w:pStyle w:val="a5"/>
              <w:ind w:left="0"/>
              <w:rPr>
                <w:rFonts w:ascii="Times New Roman" w:hAnsi="Times New Roman"/>
                <w:b/>
                <w:bCs/>
                <w:sz w:val="24"/>
                <w:szCs w:val="24"/>
              </w:rPr>
            </w:pPr>
            <w:r w:rsidRPr="007E3B7A">
              <w:rPr>
                <w:rFonts w:ascii="Times New Roman" w:hAnsi="Times New Roman"/>
                <w:b/>
                <w:sz w:val="24"/>
                <w:szCs w:val="24"/>
              </w:rPr>
              <w:t>Оқуға түсушілерге қойылатын талаптар</w:t>
            </w:r>
          </w:p>
        </w:tc>
        <w:tc>
          <w:tcPr>
            <w:tcW w:w="7230" w:type="dxa"/>
          </w:tcPr>
          <w:p w14:paraId="4C0852A8" w14:textId="77777777" w:rsidR="00381D41" w:rsidRPr="00F127BD" w:rsidRDefault="00F127BD" w:rsidP="00F127BD">
            <w:pPr>
              <w:jc w:val="both"/>
              <w:rPr>
                <w:rFonts w:ascii="Times New Roman" w:hAnsi="Times New Roman"/>
                <w:sz w:val="24"/>
                <w:szCs w:val="24"/>
                <w:lang w:val="kk-KZ"/>
              </w:rPr>
            </w:pPr>
            <w:r w:rsidRPr="00E21D56">
              <w:rPr>
                <w:rFonts w:ascii="Times New Roman" w:hAnsi="Times New Roman"/>
                <w:sz w:val="24"/>
                <w:szCs w:val="24"/>
              </w:rPr>
              <w:t>Қ</w:t>
            </w:r>
            <w:proofErr w:type="gramStart"/>
            <w:r w:rsidRPr="00E21D56">
              <w:rPr>
                <w:rFonts w:ascii="Times New Roman" w:hAnsi="Times New Roman"/>
                <w:sz w:val="24"/>
                <w:szCs w:val="24"/>
              </w:rPr>
              <w:t>Р</w:t>
            </w:r>
            <w:proofErr w:type="gramEnd"/>
            <w:r w:rsidRPr="00E21D56">
              <w:rPr>
                <w:rFonts w:ascii="Times New Roman" w:hAnsi="Times New Roman"/>
                <w:sz w:val="24"/>
                <w:szCs w:val="24"/>
                <w:lang w:val="de-DE"/>
              </w:rPr>
              <w:t xml:space="preserve"> </w:t>
            </w:r>
            <w:r w:rsidRPr="00E21D56">
              <w:rPr>
                <w:rFonts w:ascii="Times New Roman" w:hAnsi="Times New Roman"/>
                <w:sz w:val="24"/>
                <w:szCs w:val="24"/>
              </w:rPr>
              <w:t>БҒМ</w:t>
            </w:r>
            <w:r w:rsidRPr="00E21D56">
              <w:rPr>
                <w:rFonts w:ascii="Times New Roman" w:hAnsi="Times New Roman"/>
                <w:sz w:val="24"/>
                <w:szCs w:val="24"/>
                <w:lang w:val="de-DE"/>
              </w:rPr>
              <w:t xml:space="preserve"> 31.10.2018 </w:t>
            </w:r>
            <w:r w:rsidRPr="00E21D56">
              <w:rPr>
                <w:rFonts w:ascii="Times New Roman" w:hAnsi="Times New Roman"/>
                <w:sz w:val="24"/>
                <w:szCs w:val="24"/>
              </w:rPr>
              <w:t>жылғы</w:t>
            </w:r>
            <w:r w:rsidRPr="00E21D56">
              <w:rPr>
                <w:rFonts w:ascii="Times New Roman" w:hAnsi="Times New Roman"/>
                <w:sz w:val="24"/>
                <w:szCs w:val="24"/>
                <w:lang w:val="de-DE"/>
              </w:rPr>
              <w:t xml:space="preserve"> №600 </w:t>
            </w:r>
            <w:r w:rsidRPr="00E21D56">
              <w:rPr>
                <w:rFonts w:ascii="Times New Roman" w:hAnsi="Times New Roman"/>
                <w:sz w:val="24"/>
                <w:szCs w:val="24"/>
              </w:rPr>
              <w:t>бұйрығы</w:t>
            </w:r>
            <w:r w:rsidRPr="00E21D56">
              <w:rPr>
                <w:rFonts w:ascii="Times New Roman" w:hAnsi="Times New Roman"/>
                <w:sz w:val="24"/>
                <w:szCs w:val="24"/>
                <w:lang w:val="kk-KZ"/>
              </w:rPr>
              <w:t>на 02.06.2023ж. №252 бұйрығымен енгізілген  өзгертулер мен толықтырулар</w:t>
            </w:r>
            <w:r>
              <w:rPr>
                <w:rFonts w:ascii="Times New Roman" w:hAnsi="Times New Roman"/>
                <w:sz w:val="24"/>
                <w:szCs w:val="24"/>
                <w:lang w:val="kk-KZ"/>
              </w:rPr>
              <w:t>ымен</w:t>
            </w:r>
            <w:r w:rsidRPr="00E21D56">
              <w:rPr>
                <w:rFonts w:ascii="Times New Roman" w:hAnsi="Times New Roman"/>
                <w:sz w:val="24"/>
                <w:szCs w:val="24"/>
                <w:lang w:val="kk-KZ"/>
              </w:rPr>
              <w:t xml:space="preserve">  </w:t>
            </w:r>
            <w:r w:rsidR="00E21D56" w:rsidRPr="00E21D56">
              <w:rPr>
                <w:rFonts w:ascii="Times New Roman" w:hAnsi="Times New Roman"/>
                <w:sz w:val="24"/>
                <w:szCs w:val="24"/>
              </w:rPr>
              <w:t>Жоғары</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және</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жоғары</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оқу</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орнынан</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кейінгі</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білімнің</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білім</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беру</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бағдарламаларын</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іске</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асыратын</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білім</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беру</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ұйымдарына</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оқуға</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қабылдаудың</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үлгілік</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қағидаларына</w:t>
            </w:r>
            <w:r w:rsidR="00E21D56" w:rsidRPr="00E21D56">
              <w:rPr>
                <w:rFonts w:ascii="Times New Roman" w:hAnsi="Times New Roman"/>
                <w:sz w:val="24"/>
                <w:szCs w:val="24"/>
                <w:lang w:val="de-DE"/>
              </w:rPr>
              <w:t xml:space="preserve"> </w:t>
            </w:r>
            <w:r w:rsidR="00E21D56" w:rsidRPr="00E21D56">
              <w:rPr>
                <w:rFonts w:ascii="Times New Roman" w:hAnsi="Times New Roman"/>
                <w:sz w:val="24"/>
                <w:szCs w:val="24"/>
              </w:rPr>
              <w:t>сәйкес</w:t>
            </w:r>
            <w:r w:rsidR="00E21D56" w:rsidRPr="00E21D56">
              <w:rPr>
                <w:rFonts w:ascii="Times New Roman" w:hAnsi="Times New Roman"/>
                <w:sz w:val="24"/>
                <w:szCs w:val="24"/>
                <w:lang w:val="de-DE"/>
              </w:rPr>
              <w:t xml:space="preserve"> </w:t>
            </w:r>
            <w:r>
              <w:rPr>
                <w:rFonts w:ascii="Times New Roman" w:hAnsi="Times New Roman"/>
                <w:sz w:val="24"/>
                <w:szCs w:val="24"/>
              </w:rPr>
              <w:t>аны</w:t>
            </w:r>
            <w:r>
              <w:rPr>
                <w:rFonts w:ascii="Times New Roman" w:hAnsi="Times New Roman"/>
                <w:sz w:val="24"/>
                <w:szCs w:val="24"/>
                <w:lang w:val="kk-KZ"/>
              </w:rPr>
              <w:t>қталады</w:t>
            </w:r>
          </w:p>
        </w:tc>
      </w:tr>
      <w:tr w:rsidR="00E21D56" w:rsidRPr="00F8447F" w14:paraId="2163B6C9" w14:textId="77777777" w:rsidTr="00011908">
        <w:tc>
          <w:tcPr>
            <w:tcW w:w="2551" w:type="dxa"/>
          </w:tcPr>
          <w:p w14:paraId="22A704AB" w14:textId="77777777" w:rsidR="00E21D56" w:rsidRPr="007E3B7A" w:rsidRDefault="00E21D56" w:rsidP="00751053">
            <w:pPr>
              <w:pStyle w:val="a5"/>
              <w:ind w:left="0"/>
              <w:rPr>
                <w:rFonts w:ascii="Times New Roman" w:hAnsi="Times New Roman"/>
                <w:b/>
                <w:sz w:val="24"/>
                <w:szCs w:val="24"/>
              </w:rPr>
            </w:pPr>
            <w:r w:rsidRPr="007F3FC5">
              <w:rPr>
                <w:rFonts w:ascii="Times New Roman" w:hAnsi="Times New Roman"/>
                <w:b/>
                <w:bCs/>
                <w:sz w:val="24"/>
                <w:szCs w:val="24"/>
                <w:lang w:val="ru-RU"/>
              </w:rPr>
              <w:t>Мүгедектігі</w:t>
            </w:r>
            <w:r w:rsidRPr="007F3FC5">
              <w:rPr>
                <w:rFonts w:ascii="Times New Roman" w:hAnsi="Times New Roman"/>
                <w:b/>
                <w:bCs/>
                <w:sz w:val="24"/>
                <w:szCs w:val="24"/>
              </w:rPr>
              <w:t xml:space="preserve"> </w:t>
            </w:r>
            <w:r w:rsidRPr="007F3FC5">
              <w:rPr>
                <w:rFonts w:ascii="Times New Roman" w:hAnsi="Times New Roman"/>
                <w:b/>
                <w:bCs/>
                <w:sz w:val="24"/>
                <w:szCs w:val="24"/>
                <w:lang w:val="ru-RU"/>
              </w:rPr>
              <w:t>және</w:t>
            </w:r>
            <w:r w:rsidRPr="007F3FC5">
              <w:rPr>
                <w:rFonts w:ascii="Times New Roman" w:hAnsi="Times New Roman"/>
                <w:b/>
                <w:bCs/>
                <w:sz w:val="24"/>
                <w:szCs w:val="24"/>
              </w:rPr>
              <w:t xml:space="preserve"> </w:t>
            </w:r>
            <w:r w:rsidRPr="007F3FC5">
              <w:rPr>
                <w:rFonts w:ascii="Times New Roman" w:hAnsi="Times New Roman"/>
                <w:b/>
                <w:bCs/>
                <w:sz w:val="24"/>
                <w:szCs w:val="24"/>
                <w:lang w:val="ru-RU"/>
              </w:rPr>
              <w:t>ерекше</w:t>
            </w:r>
            <w:r w:rsidRPr="007F3FC5">
              <w:rPr>
                <w:rFonts w:ascii="Times New Roman" w:hAnsi="Times New Roman"/>
                <w:b/>
                <w:bCs/>
                <w:sz w:val="24"/>
                <w:szCs w:val="24"/>
              </w:rPr>
              <w:t xml:space="preserve"> </w:t>
            </w:r>
            <w:r w:rsidRPr="007F3FC5">
              <w:rPr>
                <w:rFonts w:ascii="Times New Roman" w:hAnsi="Times New Roman"/>
                <w:b/>
                <w:bCs/>
                <w:sz w:val="24"/>
                <w:szCs w:val="24"/>
                <w:lang w:val="ru-RU"/>
              </w:rPr>
              <w:t>білім</w:t>
            </w:r>
            <w:r w:rsidRPr="007F3FC5">
              <w:rPr>
                <w:rFonts w:ascii="Times New Roman" w:hAnsi="Times New Roman"/>
                <w:b/>
                <w:bCs/>
                <w:sz w:val="24"/>
                <w:szCs w:val="24"/>
              </w:rPr>
              <w:t xml:space="preserve"> </w:t>
            </w:r>
            <w:r w:rsidRPr="007F3FC5">
              <w:rPr>
                <w:rFonts w:ascii="Times New Roman" w:hAnsi="Times New Roman"/>
                <w:b/>
                <w:bCs/>
                <w:sz w:val="24"/>
                <w:szCs w:val="24"/>
                <w:lang w:val="ru-RU"/>
              </w:rPr>
              <w:t>беру</w:t>
            </w:r>
            <w:r w:rsidRPr="007F3FC5">
              <w:rPr>
                <w:rFonts w:ascii="Times New Roman" w:hAnsi="Times New Roman"/>
                <w:b/>
                <w:bCs/>
                <w:sz w:val="24"/>
                <w:szCs w:val="24"/>
              </w:rPr>
              <w:t xml:space="preserve"> </w:t>
            </w:r>
            <w:r w:rsidRPr="007F3FC5">
              <w:rPr>
                <w:rFonts w:ascii="Times New Roman" w:hAnsi="Times New Roman"/>
                <w:b/>
                <w:bCs/>
                <w:sz w:val="24"/>
                <w:szCs w:val="24"/>
                <w:lang w:val="ru-RU"/>
              </w:rPr>
              <w:t>қажеттіліктері</w:t>
            </w:r>
            <w:r w:rsidRPr="007F3FC5">
              <w:rPr>
                <w:rFonts w:ascii="Times New Roman" w:hAnsi="Times New Roman"/>
                <w:b/>
                <w:bCs/>
                <w:sz w:val="24"/>
                <w:szCs w:val="24"/>
              </w:rPr>
              <w:t xml:space="preserve"> </w:t>
            </w:r>
            <w:r w:rsidRPr="007F3FC5">
              <w:rPr>
                <w:rFonts w:ascii="Times New Roman" w:hAnsi="Times New Roman"/>
                <w:b/>
                <w:bCs/>
                <w:sz w:val="24"/>
                <w:szCs w:val="24"/>
                <w:lang w:val="ru-RU"/>
              </w:rPr>
              <w:t>бар</w:t>
            </w:r>
            <w:r w:rsidRPr="007F3FC5">
              <w:rPr>
                <w:rFonts w:ascii="Times New Roman" w:hAnsi="Times New Roman"/>
                <w:b/>
                <w:bCs/>
                <w:sz w:val="24"/>
                <w:szCs w:val="24"/>
              </w:rPr>
              <w:t xml:space="preserve"> </w:t>
            </w:r>
            <w:r w:rsidRPr="007F3FC5">
              <w:rPr>
                <w:rFonts w:ascii="Times New Roman" w:hAnsi="Times New Roman"/>
                <w:b/>
                <w:bCs/>
                <w:sz w:val="24"/>
                <w:szCs w:val="24"/>
                <w:lang w:val="ru-RU"/>
              </w:rPr>
              <w:t>тұлғ</w:t>
            </w:r>
            <w:proofErr w:type="gramStart"/>
            <w:r w:rsidRPr="007F3FC5">
              <w:rPr>
                <w:rFonts w:ascii="Times New Roman" w:hAnsi="Times New Roman"/>
                <w:b/>
                <w:bCs/>
                <w:sz w:val="24"/>
                <w:szCs w:val="24"/>
                <w:lang w:val="ru-RU"/>
              </w:rPr>
              <w:t>алар</w:t>
            </w:r>
            <w:proofErr w:type="gramEnd"/>
            <w:r w:rsidRPr="007F3FC5">
              <w:rPr>
                <w:rFonts w:ascii="Times New Roman" w:hAnsi="Times New Roman"/>
                <w:b/>
                <w:bCs/>
                <w:sz w:val="24"/>
                <w:szCs w:val="24"/>
                <w:lang w:val="ru-RU"/>
              </w:rPr>
              <w:t>ға</w:t>
            </w:r>
            <w:r w:rsidRPr="007F3FC5">
              <w:rPr>
                <w:rFonts w:ascii="Times New Roman" w:hAnsi="Times New Roman"/>
                <w:b/>
                <w:bCs/>
                <w:sz w:val="24"/>
                <w:szCs w:val="24"/>
              </w:rPr>
              <w:t xml:space="preserve"> </w:t>
            </w:r>
            <w:r w:rsidRPr="007F3FC5">
              <w:rPr>
                <w:rFonts w:ascii="Times New Roman" w:hAnsi="Times New Roman"/>
                <w:b/>
                <w:bCs/>
                <w:sz w:val="24"/>
                <w:szCs w:val="24"/>
                <w:lang w:val="ru-RU"/>
              </w:rPr>
              <w:t>арналған</w:t>
            </w:r>
            <w:r w:rsidRPr="007F3FC5">
              <w:rPr>
                <w:rFonts w:ascii="Times New Roman" w:hAnsi="Times New Roman"/>
                <w:b/>
                <w:bCs/>
                <w:sz w:val="24"/>
                <w:szCs w:val="24"/>
              </w:rPr>
              <w:t xml:space="preserve"> </w:t>
            </w:r>
            <w:r w:rsidRPr="007F3FC5">
              <w:rPr>
                <w:rFonts w:ascii="Times New Roman" w:hAnsi="Times New Roman"/>
                <w:b/>
                <w:bCs/>
                <w:sz w:val="24"/>
                <w:szCs w:val="24"/>
                <w:lang w:val="ru-RU"/>
              </w:rPr>
              <w:t>білім</w:t>
            </w:r>
            <w:r w:rsidRPr="007F3FC5">
              <w:rPr>
                <w:rFonts w:ascii="Times New Roman" w:hAnsi="Times New Roman"/>
                <w:b/>
                <w:bCs/>
                <w:sz w:val="24"/>
                <w:szCs w:val="24"/>
              </w:rPr>
              <w:t xml:space="preserve"> </w:t>
            </w:r>
            <w:r w:rsidRPr="007F3FC5">
              <w:rPr>
                <w:rFonts w:ascii="Times New Roman" w:hAnsi="Times New Roman"/>
                <w:b/>
                <w:bCs/>
                <w:sz w:val="24"/>
                <w:szCs w:val="24"/>
                <w:lang w:val="ru-RU"/>
              </w:rPr>
              <w:t>беру</w:t>
            </w:r>
            <w:r w:rsidRPr="007F3FC5">
              <w:rPr>
                <w:rFonts w:ascii="Times New Roman" w:hAnsi="Times New Roman"/>
                <w:b/>
                <w:bCs/>
                <w:sz w:val="24"/>
                <w:szCs w:val="24"/>
              </w:rPr>
              <w:t xml:space="preserve"> </w:t>
            </w:r>
            <w:r w:rsidRPr="007F3FC5">
              <w:rPr>
                <w:rFonts w:ascii="Times New Roman" w:hAnsi="Times New Roman"/>
                <w:b/>
                <w:bCs/>
                <w:sz w:val="24"/>
                <w:szCs w:val="24"/>
                <w:lang w:val="ru-RU"/>
              </w:rPr>
              <w:t>бағдарламаларын</w:t>
            </w:r>
            <w:r w:rsidRPr="007F3FC5">
              <w:rPr>
                <w:rFonts w:ascii="Times New Roman" w:hAnsi="Times New Roman"/>
                <w:b/>
                <w:bCs/>
                <w:sz w:val="24"/>
                <w:szCs w:val="24"/>
              </w:rPr>
              <w:t xml:space="preserve"> </w:t>
            </w:r>
            <w:r w:rsidRPr="007F3FC5">
              <w:rPr>
                <w:rFonts w:ascii="Times New Roman" w:hAnsi="Times New Roman"/>
                <w:b/>
                <w:bCs/>
                <w:sz w:val="24"/>
                <w:szCs w:val="24"/>
                <w:lang w:val="ru-RU"/>
              </w:rPr>
              <w:t>іске</w:t>
            </w:r>
            <w:r w:rsidRPr="007F3FC5">
              <w:rPr>
                <w:rFonts w:ascii="Times New Roman" w:hAnsi="Times New Roman"/>
                <w:b/>
                <w:bCs/>
                <w:sz w:val="24"/>
                <w:szCs w:val="24"/>
              </w:rPr>
              <w:t xml:space="preserve"> </w:t>
            </w:r>
            <w:r w:rsidRPr="007F3FC5">
              <w:rPr>
                <w:rFonts w:ascii="Times New Roman" w:hAnsi="Times New Roman"/>
                <w:b/>
                <w:bCs/>
                <w:sz w:val="24"/>
                <w:szCs w:val="24"/>
                <w:lang w:val="ru-RU"/>
              </w:rPr>
              <w:t>асыру</w:t>
            </w:r>
            <w:r w:rsidRPr="007F3FC5">
              <w:rPr>
                <w:rFonts w:ascii="Times New Roman" w:hAnsi="Times New Roman"/>
                <w:b/>
                <w:bCs/>
                <w:sz w:val="24"/>
                <w:szCs w:val="24"/>
              </w:rPr>
              <w:t xml:space="preserve"> </w:t>
            </w:r>
            <w:r w:rsidRPr="007F3FC5">
              <w:rPr>
                <w:rFonts w:ascii="Times New Roman" w:hAnsi="Times New Roman"/>
                <w:b/>
                <w:bCs/>
                <w:sz w:val="24"/>
                <w:szCs w:val="24"/>
                <w:lang w:val="ru-RU"/>
              </w:rPr>
              <w:t>шарттары</w:t>
            </w:r>
          </w:p>
        </w:tc>
        <w:tc>
          <w:tcPr>
            <w:tcW w:w="7230" w:type="dxa"/>
          </w:tcPr>
          <w:p w14:paraId="7C6AD42E" w14:textId="77777777" w:rsidR="00E21D56" w:rsidRPr="00E21D56" w:rsidRDefault="00E21D56" w:rsidP="00751053">
            <w:pPr>
              <w:rPr>
                <w:rFonts w:ascii="Times New Roman" w:hAnsi="Times New Roman"/>
                <w:sz w:val="24"/>
                <w:szCs w:val="24"/>
                <w:lang w:val="kk-KZ"/>
              </w:rPr>
            </w:pPr>
            <w:r w:rsidRPr="00E21D56">
              <w:rPr>
                <w:rFonts w:ascii="Times New Roman" w:hAnsi="Times New Roman"/>
                <w:sz w:val="24"/>
                <w:szCs w:val="24"/>
              </w:rPr>
              <w:t>Ерекше</w:t>
            </w:r>
            <w:r w:rsidRPr="00E21D56">
              <w:rPr>
                <w:rFonts w:ascii="Times New Roman" w:hAnsi="Times New Roman"/>
                <w:sz w:val="24"/>
                <w:szCs w:val="24"/>
                <w:lang w:val="de-DE"/>
              </w:rPr>
              <w:t xml:space="preserve"> </w:t>
            </w:r>
            <w:r w:rsidRPr="00E21D56">
              <w:rPr>
                <w:rFonts w:ascii="Times New Roman" w:hAnsi="Times New Roman"/>
                <w:sz w:val="24"/>
                <w:szCs w:val="24"/>
              </w:rPr>
              <w:t>білім</w:t>
            </w:r>
            <w:r w:rsidRPr="00E21D56">
              <w:rPr>
                <w:rFonts w:ascii="Times New Roman" w:hAnsi="Times New Roman"/>
                <w:sz w:val="24"/>
                <w:szCs w:val="24"/>
                <w:lang w:val="de-DE"/>
              </w:rPr>
              <w:t xml:space="preserve"> </w:t>
            </w:r>
            <w:r w:rsidRPr="00E21D56">
              <w:rPr>
                <w:rFonts w:ascii="Times New Roman" w:hAnsi="Times New Roman"/>
                <w:sz w:val="24"/>
                <w:szCs w:val="24"/>
              </w:rPr>
              <w:t>беруді</w:t>
            </w:r>
            <w:r w:rsidRPr="00E21D56">
              <w:rPr>
                <w:rFonts w:ascii="Times New Roman" w:hAnsi="Times New Roman"/>
                <w:sz w:val="24"/>
                <w:szCs w:val="24"/>
                <w:lang w:val="de-DE"/>
              </w:rPr>
              <w:t xml:space="preserve"> </w:t>
            </w:r>
            <w:r w:rsidRPr="00E21D56">
              <w:rPr>
                <w:rFonts w:ascii="Times New Roman" w:hAnsi="Times New Roman"/>
                <w:sz w:val="24"/>
                <w:szCs w:val="24"/>
              </w:rPr>
              <w:t>қажетететін</w:t>
            </w:r>
            <w:r w:rsidRPr="00E21D56">
              <w:rPr>
                <w:rFonts w:ascii="Times New Roman" w:hAnsi="Times New Roman"/>
                <w:sz w:val="24"/>
                <w:szCs w:val="24"/>
                <w:lang w:val="de-DE"/>
              </w:rPr>
              <w:t xml:space="preserve"> </w:t>
            </w:r>
            <w:r w:rsidRPr="00E21D56">
              <w:rPr>
                <w:rFonts w:ascii="Times New Roman" w:hAnsi="Times New Roman"/>
                <w:sz w:val="24"/>
                <w:szCs w:val="24"/>
                <w:lang w:val="kk-KZ"/>
              </w:rPr>
              <w:t xml:space="preserve">және </w:t>
            </w:r>
            <w:r w:rsidRPr="00E21D56">
              <w:rPr>
                <w:rFonts w:ascii="Times New Roman" w:hAnsi="Times New Roman"/>
                <w:sz w:val="24"/>
                <w:szCs w:val="24"/>
              </w:rPr>
              <w:t>мүмкіндігі</w:t>
            </w:r>
            <w:r w:rsidRPr="00E21D56">
              <w:rPr>
                <w:rFonts w:ascii="Times New Roman" w:hAnsi="Times New Roman"/>
                <w:sz w:val="24"/>
                <w:szCs w:val="24"/>
                <w:lang w:val="de-DE"/>
              </w:rPr>
              <w:t xml:space="preserve"> </w:t>
            </w:r>
            <w:r w:rsidRPr="00E21D56">
              <w:rPr>
                <w:rFonts w:ascii="Times New Roman" w:hAnsi="Times New Roman"/>
                <w:sz w:val="24"/>
                <w:szCs w:val="24"/>
              </w:rPr>
              <w:t>шектеулі</w:t>
            </w:r>
            <w:r w:rsidRPr="00E21D56">
              <w:rPr>
                <w:rFonts w:ascii="Times New Roman" w:hAnsi="Times New Roman"/>
                <w:sz w:val="24"/>
                <w:szCs w:val="24"/>
                <w:lang w:val="de-DE"/>
              </w:rPr>
              <w:t xml:space="preserve"> </w:t>
            </w:r>
            <w:r w:rsidRPr="00E21D56">
              <w:rPr>
                <w:rFonts w:ascii="Times New Roman" w:hAnsi="Times New Roman"/>
                <w:sz w:val="24"/>
                <w:szCs w:val="24"/>
                <w:lang w:val="kk-KZ"/>
              </w:rPr>
              <w:t xml:space="preserve">білім алушылар </w:t>
            </w:r>
            <w:r w:rsidRPr="00E21D56">
              <w:rPr>
                <w:rFonts w:ascii="Times New Roman" w:hAnsi="Times New Roman"/>
                <w:sz w:val="24"/>
                <w:szCs w:val="24"/>
              </w:rPr>
              <w:t>үшін</w:t>
            </w:r>
            <w:r w:rsidRPr="00E21D56">
              <w:rPr>
                <w:rFonts w:ascii="Times New Roman" w:hAnsi="Times New Roman"/>
                <w:sz w:val="24"/>
                <w:szCs w:val="24"/>
                <w:lang w:val="de-DE"/>
              </w:rPr>
              <w:t xml:space="preserve"> </w:t>
            </w:r>
            <w:r w:rsidRPr="00E21D56">
              <w:rPr>
                <w:rFonts w:ascii="Times New Roman" w:hAnsi="Times New Roman"/>
                <w:sz w:val="24"/>
                <w:szCs w:val="24"/>
              </w:rPr>
              <w:t>оқу</w:t>
            </w:r>
            <w:r w:rsidRPr="00E21D56">
              <w:rPr>
                <w:rFonts w:ascii="Times New Roman" w:hAnsi="Times New Roman"/>
                <w:sz w:val="24"/>
                <w:szCs w:val="24"/>
                <w:lang w:val="de-DE"/>
              </w:rPr>
              <w:t xml:space="preserve"> </w:t>
            </w:r>
            <w:r w:rsidRPr="00E21D56">
              <w:rPr>
                <w:rFonts w:ascii="Times New Roman" w:hAnsi="Times New Roman"/>
                <w:sz w:val="24"/>
                <w:szCs w:val="24"/>
              </w:rPr>
              <w:t>ғимараттары</w:t>
            </w:r>
            <w:r w:rsidRPr="00E21D56">
              <w:rPr>
                <w:rFonts w:ascii="Times New Roman" w:hAnsi="Times New Roman"/>
                <w:sz w:val="24"/>
                <w:szCs w:val="24"/>
                <w:lang w:val="de-DE"/>
              </w:rPr>
              <w:t xml:space="preserve"> </w:t>
            </w:r>
            <w:r w:rsidRPr="00E21D56">
              <w:rPr>
                <w:rFonts w:ascii="Times New Roman" w:hAnsi="Times New Roman"/>
                <w:sz w:val="24"/>
                <w:szCs w:val="24"/>
              </w:rPr>
              <w:t>мен</w:t>
            </w:r>
            <w:r w:rsidRPr="00E21D56">
              <w:rPr>
                <w:rFonts w:ascii="Times New Roman" w:hAnsi="Times New Roman"/>
                <w:sz w:val="24"/>
                <w:szCs w:val="24"/>
                <w:lang w:val="de-DE"/>
              </w:rPr>
              <w:t xml:space="preserve"> </w:t>
            </w:r>
            <w:r w:rsidRPr="00E21D56">
              <w:rPr>
                <w:rFonts w:ascii="Times New Roman" w:hAnsi="Times New Roman"/>
                <w:sz w:val="24"/>
                <w:szCs w:val="24"/>
              </w:rPr>
              <w:t>студенттік</w:t>
            </w:r>
            <w:r w:rsidRPr="00E21D56">
              <w:rPr>
                <w:rFonts w:ascii="Times New Roman" w:hAnsi="Times New Roman"/>
                <w:sz w:val="24"/>
                <w:szCs w:val="24"/>
                <w:lang w:val="de-DE"/>
              </w:rPr>
              <w:t xml:space="preserve"> </w:t>
            </w:r>
            <w:r w:rsidRPr="00E21D56">
              <w:rPr>
                <w:rFonts w:ascii="Times New Roman" w:hAnsi="Times New Roman"/>
                <w:sz w:val="24"/>
                <w:szCs w:val="24"/>
              </w:rPr>
              <w:t>жатақханаларда</w:t>
            </w:r>
            <w:r w:rsidRPr="00E21D56">
              <w:rPr>
                <w:rFonts w:ascii="Times New Roman" w:hAnsi="Times New Roman"/>
                <w:sz w:val="24"/>
                <w:szCs w:val="24"/>
                <w:lang w:val="de-DE"/>
              </w:rPr>
              <w:t xml:space="preserve"> </w:t>
            </w:r>
            <w:r w:rsidRPr="00E21D56">
              <w:rPr>
                <w:rFonts w:ascii="Times New Roman" w:hAnsi="Times New Roman"/>
                <w:sz w:val="24"/>
                <w:szCs w:val="24"/>
              </w:rPr>
              <w:t>тактильді</w:t>
            </w:r>
            <w:r w:rsidRPr="00E21D56">
              <w:rPr>
                <w:rFonts w:ascii="Times New Roman" w:hAnsi="Times New Roman"/>
                <w:sz w:val="24"/>
                <w:szCs w:val="24"/>
                <w:lang w:val="de-DE"/>
              </w:rPr>
              <w:t xml:space="preserve"> </w:t>
            </w:r>
            <w:r w:rsidRPr="00E21D56">
              <w:rPr>
                <w:rFonts w:ascii="Times New Roman" w:hAnsi="Times New Roman"/>
                <w:sz w:val="24"/>
                <w:szCs w:val="24"/>
              </w:rPr>
              <w:t>ПВХ</w:t>
            </w:r>
            <w:r w:rsidRPr="00E21D56">
              <w:rPr>
                <w:rFonts w:ascii="Times New Roman" w:hAnsi="Times New Roman"/>
                <w:sz w:val="24"/>
                <w:szCs w:val="24"/>
                <w:lang w:val="de-DE"/>
              </w:rPr>
              <w:t xml:space="preserve"> </w:t>
            </w:r>
            <w:r w:rsidRPr="00E21D56">
              <w:rPr>
                <w:rFonts w:ascii="Times New Roman" w:hAnsi="Times New Roman"/>
                <w:sz w:val="24"/>
                <w:szCs w:val="24"/>
              </w:rPr>
              <w:t>плиткалары</w:t>
            </w:r>
            <w:r w:rsidRPr="00E21D56">
              <w:rPr>
                <w:rFonts w:ascii="Times New Roman" w:hAnsi="Times New Roman"/>
                <w:sz w:val="24"/>
                <w:szCs w:val="24"/>
                <w:lang w:val="de-DE"/>
              </w:rPr>
              <w:t xml:space="preserve">, </w:t>
            </w:r>
            <w:r w:rsidRPr="00E21D56">
              <w:rPr>
                <w:rFonts w:ascii="Times New Roman" w:hAnsi="Times New Roman"/>
                <w:sz w:val="24"/>
                <w:szCs w:val="24"/>
              </w:rPr>
              <w:t>арнайы</w:t>
            </w:r>
            <w:r w:rsidRPr="00E21D56">
              <w:rPr>
                <w:rFonts w:ascii="Times New Roman" w:hAnsi="Times New Roman"/>
                <w:sz w:val="24"/>
                <w:szCs w:val="24"/>
                <w:lang w:val="de-DE"/>
              </w:rPr>
              <w:t xml:space="preserve"> </w:t>
            </w:r>
            <w:r w:rsidRPr="00E21D56">
              <w:rPr>
                <w:rFonts w:ascii="Times New Roman" w:hAnsi="Times New Roman"/>
                <w:sz w:val="24"/>
                <w:szCs w:val="24"/>
              </w:rPr>
              <w:t>жабдықталған</w:t>
            </w:r>
            <w:r w:rsidRPr="00E21D56">
              <w:rPr>
                <w:rFonts w:ascii="Times New Roman" w:hAnsi="Times New Roman"/>
                <w:sz w:val="24"/>
                <w:szCs w:val="24"/>
                <w:lang w:val="de-DE"/>
              </w:rPr>
              <w:t xml:space="preserve"> </w:t>
            </w:r>
            <w:r w:rsidRPr="00E21D56">
              <w:rPr>
                <w:rFonts w:ascii="Times New Roman" w:hAnsi="Times New Roman"/>
                <w:sz w:val="24"/>
                <w:szCs w:val="24"/>
              </w:rPr>
              <w:t>дәретханалар</w:t>
            </w:r>
            <w:r w:rsidRPr="00E21D56">
              <w:rPr>
                <w:rFonts w:ascii="Times New Roman" w:hAnsi="Times New Roman"/>
                <w:sz w:val="24"/>
                <w:szCs w:val="24"/>
                <w:lang w:val="de-DE"/>
              </w:rPr>
              <w:t xml:space="preserve">, </w:t>
            </w:r>
            <w:r w:rsidRPr="00E21D56">
              <w:rPr>
                <w:rFonts w:ascii="Times New Roman" w:hAnsi="Times New Roman"/>
                <w:sz w:val="24"/>
                <w:szCs w:val="24"/>
              </w:rPr>
              <w:t>мнемоникалық</w:t>
            </w:r>
            <w:r w:rsidRPr="00E21D56">
              <w:rPr>
                <w:rFonts w:ascii="Times New Roman" w:hAnsi="Times New Roman"/>
                <w:sz w:val="24"/>
                <w:szCs w:val="24"/>
                <w:lang w:val="de-DE"/>
              </w:rPr>
              <w:t xml:space="preserve"> </w:t>
            </w:r>
            <w:r w:rsidRPr="00E21D56">
              <w:rPr>
                <w:rFonts w:ascii="Times New Roman" w:hAnsi="Times New Roman"/>
                <w:sz w:val="24"/>
                <w:szCs w:val="24"/>
                <w:lang w:val="kk-KZ"/>
              </w:rPr>
              <w:t>схем</w:t>
            </w:r>
            <w:r w:rsidRPr="00E21D56">
              <w:rPr>
                <w:rFonts w:ascii="Times New Roman" w:hAnsi="Times New Roman"/>
                <w:sz w:val="24"/>
                <w:szCs w:val="24"/>
              </w:rPr>
              <w:t>а</w:t>
            </w:r>
            <w:r w:rsidRPr="00E21D56">
              <w:rPr>
                <w:rFonts w:ascii="Times New Roman" w:hAnsi="Times New Roman"/>
                <w:sz w:val="24"/>
                <w:szCs w:val="24"/>
                <w:lang w:val="kk-KZ"/>
              </w:rPr>
              <w:t>лар</w:t>
            </w:r>
            <w:r w:rsidRPr="00E21D56">
              <w:rPr>
                <w:rFonts w:ascii="Times New Roman" w:hAnsi="Times New Roman"/>
                <w:sz w:val="24"/>
                <w:szCs w:val="24"/>
                <w:lang w:val="de-DE"/>
              </w:rPr>
              <w:t xml:space="preserve">, </w:t>
            </w:r>
            <w:r w:rsidRPr="00E21D56">
              <w:rPr>
                <w:rFonts w:ascii="Times New Roman" w:hAnsi="Times New Roman"/>
                <w:sz w:val="24"/>
                <w:szCs w:val="24"/>
              </w:rPr>
              <w:t>душ</w:t>
            </w:r>
            <w:r w:rsidRPr="00E21D56">
              <w:rPr>
                <w:rFonts w:ascii="Times New Roman" w:hAnsi="Times New Roman"/>
                <w:sz w:val="24"/>
                <w:szCs w:val="24"/>
                <w:lang w:val="kk-KZ"/>
              </w:rPr>
              <w:t xml:space="preserve"> бөлмелерінде штангалар </w:t>
            </w:r>
            <w:r w:rsidRPr="00E21D56">
              <w:rPr>
                <w:rFonts w:ascii="Times New Roman" w:hAnsi="Times New Roman"/>
                <w:sz w:val="24"/>
                <w:szCs w:val="24"/>
              </w:rPr>
              <w:t>орнатыл</w:t>
            </w:r>
            <w:r w:rsidRPr="00E21D56">
              <w:rPr>
                <w:rFonts w:ascii="Times New Roman" w:hAnsi="Times New Roman"/>
                <w:sz w:val="24"/>
                <w:szCs w:val="24"/>
                <w:lang w:val="kk-KZ"/>
              </w:rPr>
              <w:t>ған</w:t>
            </w:r>
            <w:r w:rsidRPr="00E21D56">
              <w:rPr>
                <w:rFonts w:ascii="Times New Roman" w:hAnsi="Times New Roman"/>
                <w:sz w:val="24"/>
                <w:szCs w:val="24"/>
                <w:lang w:val="de-DE"/>
              </w:rPr>
              <w:t xml:space="preserve">. </w:t>
            </w:r>
            <w:r w:rsidRPr="00E21D56">
              <w:rPr>
                <w:rFonts w:ascii="Times New Roman" w:hAnsi="Times New Roman"/>
                <w:sz w:val="24"/>
                <w:szCs w:val="24"/>
              </w:rPr>
              <w:t>Автотұрақта</w:t>
            </w:r>
            <w:r w:rsidRPr="00E21D56">
              <w:rPr>
                <w:rFonts w:ascii="Times New Roman" w:hAnsi="Times New Roman"/>
                <w:sz w:val="24"/>
                <w:szCs w:val="24"/>
                <w:lang w:val="kk-KZ"/>
              </w:rPr>
              <w:t xml:space="preserve"> арн</w:t>
            </w:r>
            <w:r w:rsidRPr="00E21D56">
              <w:rPr>
                <w:rFonts w:ascii="Times New Roman" w:hAnsi="Times New Roman"/>
                <w:sz w:val="24"/>
                <w:szCs w:val="24"/>
              </w:rPr>
              <w:t>айы</w:t>
            </w:r>
            <w:r w:rsidRPr="00E21D56">
              <w:rPr>
                <w:rFonts w:ascii="Times New Roman" w:hAnsi="Times New Roman"/>
                <w:sz w:val="24"/>
                <w:szCs w:val="24"/>
                <w:lang w:val="de-DE"/>
              </w:rPr>
              <w:t xml:space="preserve"> </w:t>
            </w:r>
            <w:r w:rsidRPr="00E21D56">
              <w:rPr>
                <w:rFonts w:ascii="Times New Roman" w:hAnsi="Times New Roman"/>
                <w:sz w:val="24"/>
                <w:szCs w:val="24"/>
                <w:lang w:val="kk-KZ"/>
              </w:rPr>
              <w:t xml:space="preserve">орындар </w:t>
            </w:r>
            <w:r w:rsidRPr="00E21D56">
              <w:rPr>
                <w:rFonts w:ascii="Times New Roman" w:hAnsi="Times New Roman"/>
                <w:sz w:val="24"/>
                <w:szCs w:val="24"/>
              </w:rPr>
              <w:t>жасал</w:t>
            </w:r>
            <w:r w:rsidRPr="00E21D56">
              <w:rPr>
                <w:rFonts w:ascii="Times New Roman" w:hAnsi="Times New Roman"/>
                <w:sz w:val="24"/>
                <w:szCs w:val="24"/>
                <w:lang w:val="kk-KZ"/>
              </w:rPr>
              <w:t>ған</w:t>
            </w:r>
            <w:r w:rsidRPr="00E21D56">
              <w:rPr>
                <w:rFonts w:ascii="Times New Roman" w:hAnsi="Times New Roman"/>
                <w:sz w:val="24"/>
                <w:szCs w:val="24"/>
                <w:lang w:val="de-DE"/>
              </w:rPr>
              <w:t xml:space="preserve">. </w:t>
            </w:r>
            <w:r w:rsidRPr="00E21D56">
              <w:rPr>
                <w:rFonts w:ascii="Times New Roman" w:hAnsi="Times New Roman"/>
                <w:sz w:val="24"/>
                <w:szCs w:val="24"/>
              </w:rPr>
              <w:t>Шынжыр</w:t>
            </w:r>
            <w:r w:rsidRPr="00E21D56">
              <w:rPr>
                <w:rFonts w:ascii="Times New Roman" w:hAnsi="Times New Roman"/>
                <w:sz w:val="24"/>
                <w:szCs w:val="24"/>
                <w:lang w:val="de-DE"/>
              </w:rPr>
              <w:t xml:space="preserve"> </w:t>
            </w:r>
            <w:r w:rsidRPr="00E21D56">
              <w:rPr>
                <w:rFonts w:ascii="Times New Roman" w:hAnsi="Times New Roman"/>
                <w:sz w:val="24"/>
                <w:szCs w:val="24"/>
              </w:rPr>
              <w:t>табанды</w:t>
            </w:r>
            <w:r w:rsidRPr="00E21D56">
              <w:rPr>
                <w:rFonts w:ascii="Times New Roman" w:hAnsi="Times New Roman"/>
                <w:sz w:val="24"/>
                <w:szCs w:val="24"/>
                <w:lang w:val="de-DE"/>
              </w:rPr>
              <w:t xml:space="preserve"> </w:t>
            </w:r>
            <w:r w:rsidRPr="00E21D56">
              <w:rPr>
                <w:rFonts w:ascii="Times New Roman" w:hAnsi="Times New Roman"/>
                <w:sz w:val="24"/>
                <w:szCs w:val="24"/>
              </w:rPr>
              <w:t>көтергіш</w:t>
            </w:r>
            <w:r w:rsidRPr="00E21D56">
              <w:rPr>
                <w:rFonts w:ascii="Times New Roman" w:hAnsi="Times New Roman"/>
                <w:sz w:val="24"/>
                <w:szCs w:val="24"/>
                <w:lang w:val="de-DE"/>
              </w:rPr>
              <w:t xml:space="preserve"> </w:t>
            </w:r>
            <w:r w:rsidRPr="00E21D56">
              <w:rPr>
                <w:rFonts w:ascii="Times New Roman" w:hAnsi="Times New Roman"/>
                <w:sz w:val="24"/>
                <w:szCs w:val="24"/>
              </w:rPr>
              <w:t>орнатылған</w:t>
            </w:r>
            <w:r w:rsidRPr="00E21D56">
              <w:rPr>
                <w:rFonts w:ascii="Times New Roman" w:hAnsi="Times New Roman"/>
                <w:sz w:val="24"/>
                <w:szCs w:val="24"/>
                <w:lang w:val="de-DE"/>
              </w:rPr>
              <w:t xml:space="preserve">. </w:t>
            </w:r>
            <w:r w:rsidRPr="00E21D56">
              <w:rPr>
                <w:rFonts w:ascii="Times New Roman" w:hAnsi="Times New Roman"/>
                <w:sz w:val="24"/>
                <w:szCs w:val="24"/>
              </w:rPr>
              <w:t>Қозғалысы</w:t>
            </w:r>
            <w:r w:rsidRPr="00E21D56">
              <w:rPr>
                <w:rFonts w:ascii="Times New Roman" w:hAnsi="Times New Roman"/>
                <w:sz w:val="24"/>
                <w:szCs w:val="24"/>
                <w:lang w:val="de-DE"/>
              </w:rPr>
              <w:t xml:space="preserve"> </w:t>
            </w:r>
            <w:r w:rsidRPr="00E21D56">
              <w:rPr>
                <w:rFonts w:ascii="Times New Roman" w:hAnsi="Times New Roman"/>
                <w:sz w:val="24"/>
                <w:szCs w:val="24"/>
              </w:rPr>
              <w:t>шектеулі</w:t>
            </w:r>
            <w:r w:rsidRPr="00E21D56">
              <w:rPr>
                <w:rFonts w:ascii="Times New Roman" w:hAnsi="Times New Roman"/>
                <w:sz w:val="24"/>
                <w:szCs w:val="24"/>
                <w:lang w:val="de-DE"/>
              </w:rPr>
              <w:t xml:space="preserve"> </w:t>
            </w:r>
            <w:r w:rsidRPr="00E21D56">
              <w:rPr>
                <w:rFonts w:ascii="Times New Roman" w:hAnsi="Times New Roman"/>
                <w:sz w:val="24"/>
                <w:szCs w:val="24"/>
              </w:rPr>
              <w:t>адамдарға</w:t>
            </w:r>
            <w:r w:rsidRPr="00E21D56">
              <w:rPr>
                <w:rFonts w:ascii="Times New Roman" w:hAnsi="Times New Roman"/>
                <w:sz w:val="24"/>
                <w:szCs w:val="24"/>
                <w:lang w:val="de-DE"/>
              </w:rPr>
              <w:t xml:space="preserve"> (</w:t>
            </w:r>
            <w:r w:rsidRPr="00E21D56">
              <w:rPr>
                <w:rFonts w:ascii="Times New Roman" w:hAnsi="Times New Roman"/>
                <w:sz w:val="24"/>
                <w:szCs w:val="24"/>
                <w:lang w:val="kk-KZ"/>
              </w:rPr>
              <w:t>ҚША</w:t>
            </w:r>
            <w:r w:rsidRPr="00E21D56">
              <w:rPr>
                <w:rFonts w:ascii="Times New Roman" w:hAnsi="Times New Roman"/>
                <w:sz w:val="24"/>
                <w:szCs w:val="24"/>
                <w:lang w:val="de-DE"/>
              </w:rPr>
              <w:t xml:space="preserve">) </w:t>
            </w:r>
            <w:r w:rsidRPr="00E21D56">
              <w:rPr>
                <w:rFonts w:ascii="Times New Roman" w:hAnsi="Times New Roman"/>
                <w:sz w:val="24"/>
                <w:szCs w:val="24"/>
              </w:rPr>
              <w:t>арналған</w:t>
            </w:r>
            <w:r w:rsidRPr="00E21D56">
              <w:rPr>
                <w:rFonts w:ascii="Times New Roman" w:hAnsi="Times New Roman"/>
                <w:sz w:val="24"/>
                <w:szCs w:val="24"/>
                <w:lang w:val="de-DE"/>
              </w:rPr>
              <w:t xml:space="preserve"> </w:t>
            </w:r>
            <w:r w:rsidRPr="00E21D56">
              <w:rPr>
                <w:rFonts w:ascii="Times New Roman" w:hAnsi="Times New Roman"/>
                <w:sz w:val="24"/>
                <w:szCs w:val="24"/>
              </w:rPr>
              <w:t>үстелдер</w:t>
            </w:r>
            <w:r w:rsidRPr="00E21D56">
              <w:rPr>
                <w:rFonts w:ascii="Times New Roman" w:hAnsi="Times New Roman"/>
                <w:sz w:val="24"/>
                <w:szCs w:val="24"/>
                <w:lang w:val="de-DE"/>
              </w:rPr>
              <w:t xml:space="preserve">, </w:t>
            </w:r>
            <w:r w:rsidRPr="00E21D56">
              <w:rPr>
                <w:rFonts w:ascii="Times New Roman" w:hAnsi="Times New Roman"/>
                <w:sz w:val="24"/>
                <w:szCs w:val="24"/>
              </w:rPr>
              <w:t>қозғалыс</w:t>
            </w:r>
            <w:r w:rsidRPr="00E21D56">
              <w:rPr>
                <w:rFonts w:ascii="Times New Roman" w:hAnsi="Times New Roman"/>
                <w:sz w:val="24"/>
                <w:szCs w:val="24"/>
                <w:lang w:val="de-DE"/>
              </w:rPr>
              <w:t xml:space="preserve"> </w:t>
            </w:r>
            <w:r w:rsidRPr="00E21D56">
              <w:rPr>
                <w:rFonts w:ascii="Times New Roman" w:hAnsi="Times New Roman"/>
                <w:sz w:val="24"/>
                <w:szCs w:val="24"/>
              </w:rPr>
              <w:t>бағытын</w:t>
            </w:r>
            <w:r w:rsidRPr="00E21D56">
              <w:rPr>
                <w:rFonts w:ascii="Times New Roman" w:hAnsi="Times New Roman"/>
                <w:sz w:val="24"/>
                <w:szCs w:val="24"/>
                <w:lang w:val="de-DE"/>
              </w:rPr>
              <w:t xml:space="preserve"> </w:t>
            </w:r>
            <w:r w:rsidRPr="00E21D56">
              <w:rPr>
                <w:rFonts w:ascii="Times New Roman" w:hAnsi="Times New Roman"/>
                <w:sz w:val="24"/>
                <w:szCs w:val="24"/>
              </w:rPr>
              <w:t>көрсететін</w:t>
            </w:r>
            <w:r w:rsidRPr="00E21D56">
              <w:rPr>
                <w:rFonts w:ascii="Times New Roman" w:hAnsi="Times New Roman"/>
                <w:sz w:val="24"/>
                <w:szCs w:val="24"/>
                <w:lang w:val="de-DE"/>
              </w:rPr>
              <w:t xml:space="preserve"> </w:t>
            </w:r>
            <w:r w:rsidRPr="00E21D56">
              <w:rPr>
                <w:rFonts w:ascii="Times New Roman" w:hAnsi="Times New Roman"/>
                <w:sz w:val="24"/>
                <w:szCs w:val="24"/>
              </w:rPr>
              <w:t>белгілер</w:t>
            </w:r>
            <w:r w:rsidRPr="00E21D56">
              <w:rPr>
                <w:rFonts w:ascii="Times New Roman" w:hAnsi="Times New Roman"/>
                <w:sz w:val="24"/>
                <w:szCs w:val="24"/>
                <w:lang w:val="de-DE"/>
              </w:rPr>
              <w:t xml:space="preserve">, </w:t>
            </w:r>
            <w:r w:rsidRPr="00E21D56">
              <w:rPr>
                <w:rFonts w:ascii="Times New Roman" w:hAnsi="Times New Roman"/>
                <w:sz w:val="24"/>
                <w:szCs w:val="24"/>
              </w:rPr>
              <w:t>пандустар</w:t>
            </w:r>
            <w:r w:rsidRPr="00E21D56">
              <w:rPr>
                <w:rFonts w:ascii="Times New Roman" w:hAnsi="Times New Roman"/>
                <w:sz w:val="24"/>
                <w:szCs w:val="24"/>
                <w:lang w:val="de-DE"/>
              </w:rPr>
              <w:t xml:space="preserve"> </w:t>
            </w:r>
            <w:r w:rsidRPr="00E21D56">
              <w:rPr>
                <w:rFonts w:ascii="Times New Roman" w:hAnsi="Times New Roman"/>
                <w:sz w:val="24"/>
                <w:szCs w:val="24"/>
                <w:lang w:val="kk-KZ"/>
              </w:rPr>
              <w:t>қойылған</w:t>
            </w:r>
            <w:r w:rsidRPr="00E21D56">
              <w:rPr>
                <w:rFonts w:ascii="Times New Roman" w:hAnsi="Times New Roman"/>
                <w:sz w:val="24"/>
                <w:szCs w:val="24"/>
                <w:lang w:val="de-DE"/>
              </w:rPr>
              <w:t xml:space="preserve">. </w:t>
            </w:r>
            <w:r w:rsidRPr="00E21D56">
              <w:rPr>
                <w:rFonts w:ascii="Times New Roman" w:hAnsi="Times New Roman"/>
                <w:sz w:val="24"/>
                <w:szCs w:val="24"/>
              </w:rPr>
              <w:t>Оқу</w:t>
            </w:r>
            <w:r w:rsidRPr="00E21D56">
              <w:rPr>
                <w:rFonts w:ascii="Times New Roman" w:hAnsi="Times New Roman"/>
                <w:sz w:val="24"/>
                <w:szCs w:val="24"/>
                <w:lang w:val="de-DE"/>
              </w:rPr>
              <w:t xml:space="preserve"> </w:t>
            </w:r>
            <w:r w:rsidRPr="00E21D56">
              <w:rPr>
                <w:rFonts w:ascii="Times New Roman" w:hAnsi="Times New Roman"/>
                <w:sz w:val="24"/>
                <w:szCs w:val="24"/>
              </w:rPr>
              <w:t>корпустарында</w:t>
            </w:r>
            <w:r w:rsidRPr="00E21D56">
              <w:rPr>
                <w:rFonts w:ascii="Times New Roman" w:hAnsi="Times New Roman"/>
                <w:sz w:val="24"/>
                <w:szCs w:val="24"/>
                <w:lang w:val="de-DE"/>
              </w:rPr>
              <w:t xml:space="preserve"> (</w:t>
            </w:r>
            <w:r w:rsidRPr="00E21D56">
              <w:rPr>
                <w:rFonts w:ascii="Times New Roman" w:hAnsi="Times New Roman"/>
                <w:sz w:val="24"/>
                <w:szCs w:val="24"/>
              </w:rPr>
              <w:t>бас</w:t>
            </w:r>
            <w:r w:rsidRPr="00E21D56">
              <w:rPr>
                <w:rFonts w:ascii="Times New Roman" w:hAnsi="Times New Roman"/>
                <w:sz w:val="24"/>
                <w:szCs w:val="24"/>
                <w:lang w:val="de-DE"/>
              </w:rPr>
              <w:t xml:space="preserve"> </w:t>
            </w:r>
            <w:r w:rsidRPr="00E21D56">
              <w:rPr>
                <w:rFonts w:ascii="Times New Roman" w:hAnsi="Times New Roman"/>
                <w:sz w:val="24"/>
                <w:szCs w:val="24"/>
                <w:lang w:val="kk-KZ"/>
              </w:rPr>
              <w:t>ғимарат</w:t>
            </w:r>
            <w:r w:rsidRPr="00E21D56">
              <w:rPr>
                <w:rFonts w:ascii="Times New Roman" w:hAnsi="Times New Roman"/>
                <w:sz w:val="24"/>
                <w:szCs w:val="24"/>
                <w:lang w:val="de-DE"/>
              </w:rPr>
              <w:t xml:space="preserve">, № 8 </w:t>
            </w:r>
            <w:r w:rsidRPr="00E21D56">
              <w:rPr>
                <w:rFonts w:ascii="Times New Roman" w:hAnsi="Times New Roman"/>
                <w:sz w:val="24"/>
                <w:szCs w:val="24"/>
                <w:lang w:val="kk-KZ"/>
              </w:rPr>
              <w:t>ғимарат</w:t>
            </w:r>
            <w:r w:rsidRPr="00E21D56">
              <w:rPr>
                <w:rFonts w:ascii="Times New Roman" w:hAnsi="Times New Roman"/>
                <w:sz w:val="24"/>
                <w:szCs w:val="24"/>
                <w:lang w:val="de-DE"/>
              </w:rPr>
              <w:t xml:space="preserve">) </w:t>
            </w:r>
            <w:r w:rsidRPr="00E21D56">
              <w:rPr>
                <w:rFonts w:ascii="Times New Roman" w:hAnsi="Times New Roman"/>
                <w:sz w:val="24"/>
                <w:szCs w:val="24"/>
              </w:rPr>
              <w:t>тіре</w:t>
            </w:r>
            <w:proofErr w:type="gramStart"/>
            <w:r w:rsidRPr="00E21D56">
              <w:rPr>
                <w:rFonts w:ascii="Times New Roman" w:hAnsi="Times New Roman"/>
                <w:sz w:val="24"/>
                <w:szCs w:val="24"/>
              </w:rPr>
              <w:t>к</w:t>
            </w:r>
            <w:r w:rsidRPr="00E21D56">
              <w:rPr>
                <w:rFonts w:ascii="Times New Roman" w:hAnsi="Times New Roman"/>
                <w:sz w:val="24"/>
                <w:szCs w:val="24"/>
                <w:lang w:val="de-DE"/>
              </w:rPr>
              <w:t>-</w:t>
            </w:r>
            <w:proofErr w:type="gramEnd"/>
            <w:r w:rsidRPr="00E21D56">
              <w:rPr>
                <w:rFonts w:ascii="Times New Roman" w:hAnsi="Times New Roman"/>
                <w:sz w:val="24"/>
                <w:szCs w:val="24"/>
              </w:rPr>
              <w:t>қимыл</w:t>
            </w:r>
            <w:r w:rsidRPr="00E21D56">
              <w:rPr>
                <w:rFonts w:ascii="Times New Roman" w:hAnsi="Times New Roman"/>
                <w:sz w:val="24"/>
                <w:szCs w:val="24"/>
                <w:lang w:val="de-DE"/>
              </w:rPr>
              <w:t xml:space="preserve"> </w:t>
            </w:r>
            <w:r w:rsidRPr="00E21D56">
              <w:rPr>
                <w:rFonts w:ascii="Times New Roman" w:hAnsi="Times New Roman"/>
                <w:sz w:val="24"/>
                <w:szCs w:val="24"/>
              </w:rPr>
              <w:t>аппараты</w:t>
            </w:r>
            <w:r w:rsidRPr="00E21D56">
              <w:rPr>
                <w:rFonts w:ascii="Times New Roman" w:hAnsi="Times New Roman"/>
                <w:sz w:val="24"/>
                <w:szCs w:val="24"/>
                <w:lang w:val="de-DE"/>
              </w:rPr>
              <w:t xml:space="preserve"> (</w:t>
            </w:r>
            <w:r w:rsidRPr="00E21D56">
              <w:rPr>
                <w:rFonts w:ascii="Times New Roman" w:hAnsi="Times New Roman"/>
                <w:sz w:val="24"/>
                <w:szCs w:val="24"/>
                <w:lang w:val="kk-KZ"/>
              </w:rPr>
              <w:t>Т</w:t>
            </w:r>
            <w:r w:rsidRPr="00E21D56">
              <w:rPr>
                <w:rFonts w:ascii="Times New Roman" w:hAnsi="Times New Roman"/>
                <w:sz w:val="24"/>
                <w:szCs w:val="24"/>
              </w:rPr>
              <w:t>ҚА</w:t>
            </w:r>
            <w:r w:rsidRPr="00E21D56">
              <w:rPr>
                <w:rFonts w:ascii="Times New Roman" w:hAnsi="Times New Roman"/>
                <w:sz w:val="24"/>
                <w:szCs w:val="24"/>
                <w:lang w:val="de-DE"/>
              </w:rPr>
              <w:t xml:space="preserve">) </w:t>
            </w:r>
            <w:r w:rsidRPr="00E21D56">
              <w:rPr>
                <w:rFonts w:ascii="Times New Roman" w:hAnsi="Times New Roman"/>
                <w:sz w:val="24"/>
                <w:szCs w:val="24"/>
              </w:rPr>
              <w:t>бұзылыстары</w:t>
            </w:r>
            <w:r w:rsidRPr="00E21D56">
              <w:rPr>
                <w:rFonts w:ascii="Times New Roman" w:hAnsi="Times New Roman"/>
                <w:sz w:val="24"/>
                <w:szCs w:val="24"/>
                <w:lang w:val="de-DE"/>
              </w:rPr>
              <w:t xml:space="preserve"> </w:t>
            </w:r>
            <w:r w:rsidRPr="00E21D56">
              <w:rPr>
                <w:rFonts w:ascii="Times New Roman" w:hAnsi="Times New Roman"/>
                <w:sz w:val="24"/>
                <w:szCs w:val="24"/>
              </w:rPr>
              <w:t>бар</w:t>
            </w:r>
            <w:r w:rsidRPr="00E21D56">
              <w:rPr>
                <w:rFonts w:ascii="Times New Roman" w:hAnsi="Times New Roman"/>
                <w:sz w:val="24"/>
                <w:szCs w:val="24"/>
                <w:lang w:val="de-DE"/>
              </w:rPr>
              <w:t xml:space="preserve"> </w:t>
            </w:r>
            <w:r w:rsidRPr="00E21D56">
              <w:rPr>
                <w:rFonts w:ascii="Times New Roman" w:hAnsi="Times New Roman"/>
                <w:sz w:val="24"/>
                <w:szCs w:val="24"/>
              </w:rPr>
              <w:t>пайдаланушылар</w:t>
            </w:r>
            <w:r w:rsidRPr="00E21D56">
              <w:rPr>
                <w:rFonts w:ascii="Times New Roman" w:hAnsi="Times New Roman"/>
                <w:sz w:val="24"/>
                <w:szCs w:val="24"/>
                <w:lang w:val="de-DE"/>
              </w:rPr>
              <w:t xml:space="preserve"> </w:t>
            </w:r>
            <w:r w:rsidRPr="00E21D56">
              <w:rPr>
                <w:rFonts w:ascii="Times New Roman" w:hAnsi="Times New Roman"/>
                <w:sz w:val="24"/>
                <w:szCs w:val="24"/>
              </w:rPr>
              <w:t>үшін</w:t>
            </w:r>
            <w:r w:rsidRPr="00E21D56">
              <w:rPr>
                <w:rFonts w:ascii="Times New Roman" w:hAnsi="Times New Roman"/>
                <w:sz w:val="24"/>
                <w:szCs w:val="24"/>
                <w:lang w:val="de-DE"/>
              </w:rPr>
              <w:t xml:space="preserve"> </w:t>
            </w:r>
            <w:r w:rsidRPr="00E21D56">
              <w:rPr>
                <w:rFonts w:ascii="Times New Roman" w:hAnsi="Times New Roman"/>
                <w:sz w:val="24"/>
                <w:szCs w:val="24"/>
              </w:rPr>
              <w:t>бейімделген</w:t>
            </w:r>
            <w:r w:rsidRPr="00E21D56">
              <w:rPr>
                <w:rFonts w:ascii="Times New Roman" w:hAnsi="Times New Roman"/>
                <w:sz w:val="24"/>
                <w:szCs w:val="24"/>
                <w:lang w:val="de-DE"/>
              </w:rPr>
              <w:t xml:space="preserve"> </w:t>
            </w:r>
            <w:r w:rsidRPr="00E21D56">
              <w:rPr>
                <w:rFonts w:ascii="Times New Roman" w:hAnsi="Times New Roman"/>
                <w:sz w:val="24"/>
                <w:szCs w:val="24"/>
              </w:rPr>
              <w:t>алты</w:t>
            </w:r>
            <w:r w:rsidRPr="00E21D56">
              <w:rPr>
                <w:rFonts w:ascii="Times New Roman" w:hAnsi="Times New Roman"/>
                <w:sz w:val="24"/>
                <w:szCs w:val="24"/>
                <w:lang w:val="de-DE"/>
              </w:rPr>
              <w:t xml:space="preserve"> </w:t>
            </w:r>
            <w:r w:rsidRPr="00E21D56">
              <w:rPr>
                <w:rFonts w:ascii="Times New Roman" w:hAnsi="Times New Roman"/>
                <w:sz w:val="24"/>
                <w:szCs w:val="24"/>
              </w:rPr>
              <w:t>жұмыс</w:t>
            </w:r>
            <w:r w:rsidRPr="00E21D56">
              <w:rPr>
                <w:rFonts w:ascii="Times New Roman" w:hAnsi="Times New Roman"/>
                <w:sz w:val="24"/>
                <w:szCs w:val="24"/>
                <w:lang w:val="de-DE"/>
              </w:rPr>
              <w:t xml:space="preserve"> </w:t>
            </w:r>
            <w:r w:rsidRPr="00E21D56">
              <w:rPr>
                <w:rFonts w:ascii="Times New Roman" w:hAnsi="Times New Roman"/>
                <w:sz w:val="24"/>
                <w:szCs w:val="24"/>
              </w:rPr>
              <w:t>орны</w:t>
            </w:r>
            <w:r w:rsidRPr="00E21D56">
              <w:rPr>
                <w:rFonts w:ascii="Times New Roman" w:hAnsi="Times New Roman"/>
                <w:sz w:val="24"/>
                <w:szCs w:val="24"/>
                <w:lang w:val="de-DE"/>
              </w:rPr>
              <w:t xml:space="preserve"> </w:t>
            </w:r>
            <w:r w:rsidRPr="00E21D56">
              <w:rPr>
                <w:rFonts w:ascii="Times New Roman" w:hAnsi="Times New Roman"/>
                <w:sz w:val="24"/>
                <w:szCs w:val="24"/>
              </w:rPr>
              <w:t>бар</w:t>
            </w:r>
            <w:r w:rsidRPr="00E21D56">
              <w:rPr>
                <w:rFonts w:ascii="Times New Roman" w:hAnsi="Times New Roman"/>
                <w:sz w:val="24"/>
                <w:szCs w:val="24"/>
                <w:lang w:val="de-DE"/>
              </w:rPr>
              <w:t xml:space="preserve">  2 </w:t>
            </w:r>
            <w:r w:rsidRPr="00E21D56">
              <w:rPr>
                <w:rFonts w:ascii="Times New Roman" w:hAnsi="Times New Roman"/>
                <w:sz w:val="24"/>
                <w:szCs w:val="24"/>
              </w:rPr>
              <w:t>бөлме</w:t>
            </w:r>
            <w:r w:rsidRPr="00E21D56">
              <w:rPr>
                <w:rFonts w:ascii="Times New Roman" w:hAnsi="Times New Roman"/>
                <w:sz w:val="24"/>
                <w:szCs w:val="24"/>
                <w:lang w:val="de-DE"/>
              </w:rPr>
              <w:t xml:space="preserve"> </w:t>
            </w:r>
            <w:r w:rsidRPr="00E21D56">
              <w:rPr>
                <w:rFonts w:ascii="Times New Roman" w:hAnsi="Times New Roman"/>
                <w:sz w:val="24"/>
                <w:szCs w:val="24"/>
                <w:lang w:val="kk-KZ"/>
              </w:rPr>
              <w:t>жабдықталған</w:t>
            </w:r>
            <w:r w:rsidRPr="00E21D56">
              <w:rPr>
                <w:rFonts w:ascii="Times New Roman" w:hAnsi="Times New Roman"/>
                <w:sz w:val="24"/>
                <w:szCs w:val="24"/>
                <w:lang w:val="de-DE"/>
              </w:rPr>
              <w:t xml:space="preserve">. </w:t>
            </w:r>
            <w:r w:rsidRPr="00E21D56">
              <w:rPr>
                <w:rFonts w:ascii="Times New Roman" w:hAnsi="Times New Roman"/>
                <w:sz w:val="24"/>
                <w:szCs w:val="24"/>
              </w:rPr>
              <w:t>Көру</w:t>
            </w:r>
            <w:r w:rsidRPr="00E21D56">
              <w:rPr>
                <w:rFonts w:ascii="Times New Roman" w:hAnsi="Times New Roman"/>
                <w:sz w:val="24"/>
                <w:szCs w:val="24"/>
                <w:lang w:val="de-DE"/>
              </w:rPr>
              <w:t xml:space="preserve"> </w:t>
            </w:r>
            <w:r w:rsidRPr="00E21D56">
              <w:rPr>
                <w:rFonts w:ascii="Times New Roman" w:hAnsi="Times New Roman"/>
                <w:sz w:val="24"/>
                <w:szCs w:val="24"/>
              </w:rPr>
              <w:t>қабілеті</w:t>
            </w:r>
            <w:r w:rsidRPr="00E21D56">
              <w:rPr>
                <w:rFonts w:ascii="Times New Roman" w:hAnsi="Times New Roman"/>
                <w:sz w:val="24"/>
                <w:szCs w:val="24"/>
                <w:lang w:val="de-DE"/>
              </w:rPr>
              <w:t xml:space="preserve"> </w:t>
            </w:r>
            <w:r w:rsidRPr="00E21D56">
              <w:rPr>
                <w:rFonts w:ascii="Times New Roman" w:hAnsi="Times New Roman"/>
                <w:sz w:val="24"/>
                <w:szCs w:val="24"/>
              </w:rPr>
              <w:t>нашар</w:t>
            </w:r>
            <w:r w:rsidRPr="00E21D56">
              <w:rPr>
                <w:rFonts w:ascii="Times New Roman" w:hAnsi="Times New Roman"/>
                <w:sz w:val="24"/>
                <w:szCs w:val="24"/>
                <w:lang w:val="de-DE"/>
              </w:rPr>
              <w:t xml:space="preserve"> </w:t>
            </w:r>
            <w:r w:rsidRPr="00E21D56">
              <w:rPr>
                <w:rFonts w:ascii="Times New Roman" w:hAnsi="Times New Roman"/>
                <w:sz w:val="24"/>
                <w:szCs w:val="24"/>
              </w:rPr>
              <w:t>пайдаланушылар</w:t>
            </w:r>
            <w:r w:rsidRPr="00E21D56">
              <w:rPr>
                <w:rFonts w:ascii="Times New Roman" w:hAnsi="Times New Roman"/>
                <w:sz w:val="24"/>
                <w:szCs w:val="24"/>
                <w:lang w:val="de-DE"/>
              </w:rPr>
              <w:t xml:space="preserve"> </w:t>
            </w:r>
            <w:r w:rsidRPr="00E21D56">
              <w:rPr>
                <w:rFonts w:ascii="Times New Roman" w:hAnsi="Times New Roman"/>
                <w:sz w:val="24"/>
                <w:szCs w:val="24"/>
              </w:rPr>
              <w:t>үшін</w:t>
            </w:r>
            <w:r w:rsidRPr="00E21D56">
              <w:rPr>
                <w:rFonts w:ascii="Times New Roman" w:hAnsi="Times New Roman"/>
                <w:sz w:val="24"/>
                <w:szCs w:val="24"/>
                <w:lang w:val="de-DE"/>
              </w:rPr>
              <w:t xml:space="preserve"> SARA™ CE </w:t>
            </w:r>
            <w:r w:rsidRPr="00E21D56">
              <w:rPr>
                <w:rFonts w:ascii="Times New Roman" w:hAnsi="Times New Roman"/>
                <w:sz w:val="24"/>
                <w:szCs w:val="24"/>
              </w:rPr>
              <w:t>машинасы</w:t>
            </w:r>
            <w:r w:rsidRPr="00E21D56">
              <w:rPr>
                <w:rFonts w:ascii="Times New Roman" w:hAnsi="Times New Roman"/>
                <w:sz w:val="24"/>
                <w:szCs w:val="24"/>
                <w:lang w:val="de-DE"/>
              </w:rPr>
              <w:t xml:space="preserve"> (2 </w:t>
            </w:r>
            <w:r w:rsidRPr="00E21D56">
              <w:rPr>
                <w:rFonts w:ascii="Times New Roman" w:hAnsi="Times New Roman"/>
                <w:sz w:val="24"/>
                <w:szCs w:val="24"/>
              </w:rPr>
              <w:t>дана</w:t>
            </w:r>
            <w:r w:rsidRPr="00E21D56">
              <w:rPr>
                <w:rFonts w:ascii="Times New Roman" w:hAnsi="Times New Roman"/>
                <w:sz w:val="24"/>
                <w:szCs w:val="24"/>
                <w:lang w:val="de-DE"/>
              </w:rPr>
              <w:t xml:space="preserve">) </w:t>
            </w:r>
            <w:r w:rsidRPr="00E21D56">
              <w:rPr>
                <w:rFonts w:ascii="Times New Roman" w:hAnsi="Times New Roman"/>
                <w:sz w:val="24"/>
                <w:szCs w:val="24"/>
              </w:rPr>
              <w:t>кітаптарды</w:t>
            </w:r>
            <w:r w:rsidRPr="00E21D56">
              <w:rPr>
                <w:rFonts w:ascii="Times New Roman" w:hAnsi="Times New Roman"/>
                <w:sz w:val="24"/>
                <w:szCs w:val="24"/>
                <w:lang w:val="de-DE"/>
              </w:rPr>
              <w:t xml:space="preserve"> </w:t>
            </w:r>
            <w:r w:rsidRPr="00E21D56">
              <w:rPr>
                <w:rFonts w:ascii="Times New Roman" w:hAnsi="Times New Roman"/>
                <w:sz w:val="24"/>
                <w:szCs w:val="24"/>
              </w:rPr>
              <w:t>сканерлеу</w:t>
            </w:r>
            <w:r w:rsidRPr="00E21D56">
              <w:rPr>
                <w:rFonts w:ascii="Times New Roman" w:hAnsi="Times New Roman"/>
                <w:sz w:val="24"/>
                <w:szCs w:val="24"/>
                <w:lang w:val="de-DE"/>
              </w:rPr>
              <w:t xml:space="preserve"> </w:t>
            </w:r>
            <w:r w:rsidRPr="00E21D56">
              <w:rPr>
                <w:rFonts w:ascii="Times New Roman" w:hAnsi="Times New Roman"/>
                <w:sz w:val="24"/>
                <w:szCs w:val="24"/>
              </w:rPr>
              <w:t>және</w:t>
            </w:r>
            <w:r w:rsidRPr="00E21D56">
              <w:rPr>
                <w:rFonts w:ascii="Times New Roman" w:hAnsi="Times New Roman"/>
                <w:sz w:val="24"/>
                <w:szCs w:val="24"/>
                <w:lang w:val="de-DE"/>
              </w:rPr>
              <w:t xml:space="preserve"> </w:t>
            </w:r>
            <w:r w:rsidRPr="00E21D56">
              <w:rPr>
                <w:rFonts w:ascii="Times New Roman" w:hAnsi="Times New Roman"/>
                <w:sz w:val="24"/>
                <w:szCs w:val="24"/>
              </w:rPr>
              <w:t>оқу</w:t>
            </w:r>
            <w:r w:rsidRPr="00E21D56">
              <w:rPr>
                <w:rFonts w:ascii="Times New Roman" w:hAnsi="Times New Roman"/>
                <w:sz w:val="24"/>
                <w:szCs w:val="24"/>
                <w:lang w:val="de-DE"/>
              </w:rPr>
              <w:t xml:space="preserve"> </w:t>
            </w:r>
            <w:r w:rsidRPr="00E21D56">
              <w:rPr>
                <w:rFonts w:ascii="Times New Roman" w:hAnsi="Times New Roman"/>
                <w:sz w:val="24"/>
                <w:szCs w:val="24"/>
              </w:rPr>
              <w:t>үшін</w:t>
            </w:r>
            <w:r w:rsidRPr="00E21D56">
              <w:rPr>
                <w:rFonts w:ascii="Times New Roman" w:hAnsi="Times New Roman"/>
                <w:sz w:val="24"/>
                <w:szCs w:val="24"/>
                <w:lang w:val="de-DE"/>
              </w:rPr>
              <w:t xml:space="preserve"> </w:t>
            </w:r>
            <w:r w:rsidRPr="00E21D56">
              <w:rPr>
                <w:rFonts w:ascii="Times New Roman" w:hAnsi="Times New Roman"/>
                <w:sz w:val="24"/>
                <w:szCs w:val="24"/>
              </w:rPr>
              <w:t>қолжетімді</w:t>
            </w:r>
            <w:r w:rsidRPr="00E21D56">
              <w:rPr>
                <w:rFonts w:ascii="Times New Roman" w:hAnsi="Times New Roman"/>
                <w:sz w:val="24"/>
                <w:szCs w:val="24"/>
                <w:lang w:val="de-DE"/>
              </w:rPr>
              <w:t xml:space="preserve">. </w:t>
            </w:r>
            <w:r w:rsidRPr="00E21D56">
              <w:rPr>
                <w:rFonts w:ascii="Times New Roman" w:hAnsi="Times New Roman"/>
                <w:sz w:val="24"/>
                <w:szCs w:val="24"/>
              </w:rPr>
              <w:t>Кітапхананың</w:t>
            </w:r>
            <w:r w:rsidRPr="00E21D56">
              <w:rPr>
                <w:rFonts w:ascii="Times New Roman" w:hAnsi="Times New Roman"/>
                <w:sz w:val="24"/>
                <w:szCs w:val="24"/>
                <w:lang w:val="de-DE"/>
              </w:rPr>
              <w:t xml:space="preserve"> </w:t>
            </w:r>
            <w:r w:rsidRPr="00E21D56">
              <w:rPr>
                <w:rFonts w:ascii="Times New Roman" w:hAnsi="Times New Roman"/>
                <w:sz w:val="24"/>
                <w:szCs w:val="24"/>
              </w:rPr>
              <w:t>веб</w:t>
            </w:r>
            <w:r w:rsidRPr="00E21D56">
              <w:rPr>
                <w:rFonts w:ascii="Times New Roman" w:hAnsi="Times New Roman"/>
                <w:sz w:val="24"/>
                <w:szCs w:val="24"/>
                <w:lang w:val="de-DE"/>
              </w:rPr>
              <w:t>-</w:t>
            </w:r>
            <w:r w:rsidRPr="00E21D56">
              <w:rPr>
                <w:rFonts w:ascii="Times New Roman" w:hAnsi="Times New Roman"/>
                <w:sz w:val="24"/>
                <w:szCs w:val="24"/>
              </w:rPr>
              <w:t>сайты</w:t>
            </w:r>
            <w:r w:rsidRPr="00E21D56">
              <w:rPr>
                <w:rFonts w:ascii="Times New Roman" w:hAnsi="Times New Roman"/>
                <w:sz w:val="24"/>
                <w:szCs w:val="24"/>
                <w:lang w:val="de-DE"/>
              </w:rPr>
              <w:t xml:space="preserve"> </w:t>
            </w:r>
            <w:r w:rsidRPr="00E21D56">
              <w:rPr>
                <w:rFonts w:ascii="Times New Roman" w:hAnsi="Times New Roman"/>
                <w:sz w:val="24"/>
                <w:szCs w:val="24"/>
              </w:rPr>
              <w:t>нашар</w:t>
            </w:r>
            <w:r w:rsidRPr="00E21D56">
              <w:rPr>
                <w:rFonts w:ascii="Times New Roman" w:hAnsi="Times New Roman"/>
                <w:sz w:val="24"/>
                <w:szCs w:val="24"/>
                <w:lang w:val="de-DE"/>
              </w:rPr>
              <w:t xml:space="preserve"> </w:t>
            </w:r>
            <w:r w:rsidRPr="00E21D56">
              <w:rPr>
                <w:rFonts w:ascii="Times New Roman" w:hAnsi="Times New Roman"/>
                <w:sz w:val="24"/>
                <w:szCs w:val="24"/>
              </w:rPr>
              <w:t>көретіндерге</w:t>
            </w:r>
            <w:r w:rsidRPr="00E21D56">
              <w:rPr>
                <w:rFonts w:ascii="Times New Roman" w:hAnsi="Times New Roman"/>
                <w:sz w:val="24"/>
                <w:szCs w:val="24"/>
                <w:lang w:val="de-DE"/>
              </w:rPr>
              <w:t xml:space="preserve"> </w:t>
            </w:r>
            <w:r w:rsidRPr="00E21D56">
              <w:rPr>
                <w:rFonts w:ascii="Times New Roman" w:hAnsi="Times New Roman"/>
                <w:sz w:val="24"/>
                <w:szCs w:val="24"/>
              </w:rPr>
              <w:t>бейімделген</w:t>
            </w:r>
            <w:r w:rsidRPr="00E21D56">
              <w:rPr>
                <w:rFonts w:ascii="Times New Roman" w:hAnsi="Times New Roman"/>
                <w:sz w:val="24"/>
                <w:szCs w:val="24"/>
                <w:lang w:val="de-DE"/>
              </w:rPr>
              <w:t xml:space="preserve"> </w:t>
            </w:r>
            <w:r w:rsidRPr="00E21D56">
              <w:rPr>
                <w:rFonts w:ascii="Times New Roman" w:hAnsi="Times New Roman"/>
                <w:sz w:val="24"/>
                <w:szCs w:val="24"/>
              </w:rPr>
              <w:t>арнайы</w:t>
            </w:r>
            <w:r w:rsidRPr="00E21D56">
              <w:rPr>
                <w:rFonts w:ascii="Times New Roman" w:hAnsi="Times New Roman"/>
                <w:sz w:val="24"/>
                <w:szCs w:val="24"/>
                <w:lang w:val="de-DE"/>
              </w:rPr>
              <w:t xml:space="preserve"> NVDA </w:t>
            </w:r>
            <w:r w:rsidRPr="00E21D56">
              <w:rPr>
                <w:rFonts w:ascii="Times New Roman" w:hAnsi="Times New Roman"/>
                <w:sz w:val="24"/>
                <w:szCs w:val="24"/>
              </w:rPr>
              <w:t>аудио</w:t>
            </w:r>
            <w:r w:rsidRPr="00E21D56">
              <w:rPr>
                <w:rFonts w:ascii="Times New Roman" w:hAnsi="Times New Roman"/>
                <w:sz w:val="24"/>
                <w:szCs w:val="24"/>
                <w:lang w:val="de-DE"/>
              </w:rPr>
              <w:t xml:space="preserve"> </w:t>
            </w:r>
            <w:r w:rsidRPr="00E21D56">
              <w:rPr>
                <w:rFonts w:ascii="Times New Roman" w:hAnsi="Times New Roman"/>
                <w:sz w:val="24"/>
                <w:szCs w:val="24"/>
              </w:rPr>
              <w:t>бағдарламасы</w:t>
            </w:r>
            <w:r w:rsidRPr="00E21D56">
              <w:rPr>
                <w:rFonts w:ascii="Times New Roman" w:hAnsi="Times New Roman"/>
                <w:sz w:val="24"/>
                <w:szCs w:val="24"/>
                <w:lang w:val="de-DE"/>
              </w:rPr>
              <w:t xml:space="preserve"> </w:t>
            </w:r>
            <w:r w:rsidRPr="00E21D56">
              <w:rPr>
                <w:rFonts w:ascii="Times New Roman" w:hAnsi="Times New Roman"/>
                <w:sz w:val="24"/>
                <w:szCs w:val="24"/>
                <w:lang w:val="kk-KZ"/>
              </w:rPr>
              <w:t>қ</w:t>
            </w:r>
            <w:r w:rsidRPr="00E21D56">
              <w:rPr>
                <w:rFonts w:ascii="Times New Roman" w:hAnsi="Times New Roman"/>
                <w:sz w:val="24"/>
                <w:szCs w:val="24"/>
              </w:rPr>
              <w:t>ызмет</w:t>
            </w:r>
            <w:r w:rsidRPr="00E21D56">
              <w:rPr>
                <w:rFonts w:ascii="Times New Roman" w:hAnsi="Times New Roman"/>
                <w:sz w:val="24"/>
                <w:szCs w:val="24"/>
                <w:lang w:val="kk-KZ"/>
              </w:rPr>
              <w:t xml:space="preserve"> көрсетеді</w:t>
            </w:r>
            <w:r w:rsidRPr="00E21D56">
              <w:rPr>
                <w:rFonts w:ascii="Times New Roman" w:hAnsi="Times New Roman"/>
                <w:sz w:val="24"/>
                <w:szCs w:val="24"/>
                <w:lang w:val="de-DE"/>
              </w:rPr>
              <w:t>.</w:t>
            </w:r>
            <w:r w:rsidRPr="00E21D56">
              <w:rPr>
                <w:rFonts w:ascii="Times New Roman" w:hAnsi="Times New Roman"/>
                <w:sz w:val="24"/>
                <w:szCs w:val="24"/>
                <w:lang w:val="kk-KZ"/>
              </w:rPr>
              <w:t xml:space="preserve"> ББАО сайты http://lib.ukgu.kz/ тәулік бойы жұмыс істейді.</w:t>
            </w:r>
          </w:p>
          <w:p w14:paraId="295AF487" w14:textId="77777777" w:rsidR="00E21D56" w:rsidRPr="00E21D56" w:rsidRDefault="00E21D56" w:rsidP="00751053">
            <w:pPr>
              <w:pStyle w:val="a5"/>
              <w:ind w:left="0"/>
              <w:rPr>
                <w:rFonts w:ascii="Times New Roman" w:hAnsi="Times New Roman"/>
                <w:b/>
                <w:bCs/>
                <w:sz w:val="24"/>
                <w:szCs w:val="24"/>
                <w:lang w:val="kk-KZ"/>
              </w:rPr>
            </w:pPr>
            <w:r w:rsidRPr="00E21D56">
              <w:rPr>
                <w:rFonts w:ascii="Times New Roman" w:hAnsi="Times New Roman"/>
                <w:sz w:val="24"/>
                <w:szCs w:val="24"/>
                <w:lang w:val="kk-KZ"/>
              </w:rPr>
              <w:t>Оқу процесін ұйымдастыруда және сабақтардың барлық түрлерінде жеке сараланған тәсіл қарастырылған.</w:t>
            </w:r>
          </w:p>
        </w:tc>
      </w:tr>
    </w:tbl>
    <w:p w14:paraId="09680B66" w14:textId="77777777" w:rsidR="00011908" w:rsidRPr="00856D3D" w:rsidRDefault="00011908" w:rsidP="00751053">
      <w:pPr>
        <w:spacing w:after="0" w:line="240" w:lineRule="auto"/>
        <w:rPr>
          <w:rFonts w:ascii="Times New Roman" w:hAnsi="Times New Roman"/>
          <w:b/>
          <w:bCs/>
          <w:sz w:val="24"/>
          <w:szCs w:val="24"/>
          <w:lang w:val="kk-KZ"/>
        </w:rPr>
      </w:pPr>
    </w:p>
    <w:p w14:paraId="7789FB61" w14:textId="77777777" w:rsidR="00011908" w:rsidRPr="007E3B7A" w:rsidRDefault="00F431CE" w:rsidP="00751053">
      <w:pPr>
        <w:pStyle w:val="a5"/>
        <w:pageBreakBefore/>
        <w:numPr>
          <w:ilvl w:val="0"/>
          <w:numId w:val="9"/>
        </w:numPr>
        <w:spacing w:after="0" w:line="240" w:lineRule="auto"/>
        <w:jc w:val="center"/>
        <w:rPr>
          <w:rFonts w:ascii="Times New Roman" w:hAnsi="Times New Roman"/>
          <w:b/>
          <w:sz w:val="24"/>
          <w:szCs w:val="24"/>
        </w:rPr>
      </w:pPr>
      <w:r w:rsidRPr="007E3B7A">
        <w:rPr>
          <w:rFonts w:ascii="Times New Roman" w:hAnsi="Times New Roman"/>
          <w:b/>
          <w:sz w:val="24"/>
          <w:szCs w:val="24"/>
          <w:lang w:val="kk-KZ"/>
        </w:rPr>
        <w:lastRenderedPageBreak/>
        <w:t>БІЛІМ БЕРУ БАҒДАРЛАМАСЫНЫҢ ТӨЛҚҰЖАТЫ</w:t>
      </w:r>
    </w:p>
    <w:tbl>
      <w:tblPr>
        <w:tblStyle w:val="a7"/>
        <w:tblW w:w="9781" w:type="dxa"/>
        <w:tblInd w:w="279" w:type="dxa"/>
        <w:tblLayout w:type="fixed"/>
        <w:tblLook w:val="04A0" w:firstRow="1" w:lastRow="0" w:firstColumn="1" w:lastColumn="0" w:noHBand="0" w:noVBand="1"/>
      </w:tblPr>
      <w:tblGrid>
        <w:gridCol w:w="2410"/>
        <w:gridCol w:w="7371"/>
      </w:tblGrid>
      <w:tr w:rsidR="00C101AD" w:rsidRPr="00F8447F" w14:paraId="22E0C4DA" w14:textId="77777777" w:rsidTr="004E3B97">
        <w:tc>
          <w:tcPr>
            <w:tcW w:w="2410" w:type="dxa"/>
          </w:tcPr>
          <w:p w14:paraId="037DA257" w14:textId="77777777" w:rsidR="00C101AD" w:rsidRPr="00381D41" w:rsidRDefault="00C101AD" w:rsidP="00751053">
            <w:pPr>
              <w:rPr>
                <w:rFonts w:ascii="Times New Roman" w:hAnsi="Times New Roman" w:cs="Times New Roman"/>
                <w:b/>
                <w:sz w:val="28"/>
                <w:szCs w:val="28"/>
                <w:lang w:val="kk-KZ"/>
              </w:rPr>
            </w:pPr>
            <w:r w:rsidRPr="00381D41">
              <w:rPr>
                <w:rFonts w:ascii="Times New Roman" w:hAnsi="Times New Roman" w:cs="Times New Roman"/>
                <w:b/>
                <w:sz w:val="28"/>
                <w:szCs w:val="28"/>
                <w:lang w:val="kk-KZ"/>
              </w:rPr>
              <w:t>БББ мақсаты</w:t>
            </w:r>
          </w:p>
        </w:tc>
        <w:tc>
          <w:tcPr>
            <w:tcW w:w="7371" w:type="dxa"/>
          </w:tcPr>
          <w:p w14:paraId="05C99EE1" w14:textId="77777777" w:rsidR="00381D41" w:rsidRPr="00381D41" w:rsidRDefault="00F71BBF" w:rsidP="00751053">
            <w:pPr>
              <w:pStyle w:val="a5"/>
              <w:widowControl w:val="0"/>
              <w:tabs>
                <w:tab w:val="left" w:pos="284"/>
              </w:tabs>
              <w:autoSpaceDE w:val="0"/>
              <w:autoSpaceDN w:val="0"/>
              <w:ind w:left="0"/>
              <w:contextualSpacing w:val="0"/>
              <w:jc w:val="both"/>
              <w:rPr>
                <w:rFonts w:ascii="Times New Roman" w:hAnsi="Times New Roman"/>
                <w:bCs/>
                <w:sz w:val="28"/>
                <w:szCs w:val="28"/>
                <w:lang w:val="kk-KZ"/>
              </w:rPr>
            </w:pPr>
            <w:r w:rsidRPr="00381D41">
              <w:rPr>
                <w:rFonts w:ascii="Times New Roman" w:hAnsi="Times New Roman"/>
                <w:bCs/>
                <w:sz w:val="28"/>
                <w:szCs w:val="28"/>
                <w:lang w:val="kk-KZ"/>
              </w:rPr>
              <w:t>Ақпараттық-коммуникациялық технологиялар саласындағы кәсіптік қызметті және ақпаратты өңдеудің тиісті әдістерін және құралдарын таңдауға қабілетті, жаңа білім алу үшін педагогикалық, ғылыми және инновациялық қызметті жүзеге асыра алатын магистранттарды дайындау.</w:t>
            </w:r>
          </w:p>
        </w:tc>
      </w:tr>
      <w:tr w:rsidR="00C101AD" w:rsidRPr="00F8447F" w14:paraId="3F33A373" w14:textId="77777777" w:rsidTr="004E3B97">
        <w:tc>
          <w:tcPr>
            <w:tcW w:w="2410" w:type="dxa"/>
          </w:tcPr>
          <w:p w14:paraId="23ECB1FE" w14:textId="77777777" w:rsidR="00C101AD" w:rsidRPr="00381D41" w:rsidRDefault="00C101AD" w:rsidP="00751053">
            <w:pPr>
              <w:rPr>
                <w:rFonts w:ascii="Times New Roman" w:hAnsi="Times New Roman" w:cs="Times New Roman"/>
                <w:b/>
                <w:sz w:val="28"/>
                <w:szCs w:val="28"/>
                <w:lang w:val="kk-KZ"/>
              </w:rPr>
            </w:pPr>
            <w:r w:rsidRPr="00381D41">
              <w:rPr>
                <w:rFonts w:ascii="Times New Roman" w:hAnsi="Times New Roman" w:cs="Times New Roman"/>
                <w:b/>
                <w:sz w:val="28"/>
                <w:szCs w:val="28"/>
                <w:lang w:val="kk-KZ"/>
              </w:rPr>
              <w:t>БББ міндеттері</w:t>
            </w:r>
          </w:p>
        </w:tc>
        <w:tc>
          <w:tcPr>
            <w:tcW w:w="7371" w:type="dxa"/>
          </w:tcPr>
          <w:p w14:paraId="4A752C19" w14:textId="77777777" w:rsidR="00C101AD" w:rsidRPr="00381D41" w:rsidRDefault="00F71BBF" w:rsidP="00751053">
            <w:pPr>
              <w:pStyle w:val="a5"/>
              <w:numPr>
                <w:ilvl w:val="0"/>
                <w:numId w:val="10"/>
              </w:numPr>
              <w:tabs>
                <w:tab w:val="left" w:pos="209"/>
              </w:tabs>
              <w:ind w:left="0" w:firstLine="0"/>
              <w:jc w:val="both"/>
              <w:rPr>
                <w:rFonts w:ascii="Times New Roman" w:hAnsi="Times New Roman"/>
                <w:sz w:val="28"/>
                <w:szCs w:val="28"/>
                <w:lang w:val="kk-KZ"/>
              </w:rPr>
            </w:pPr>
            <w:r w:rsidRPr="00381D41">
              <w:rPr>
                <w:rFonts w:ascii="Times New Roman" w:hAnsi="Times New Roman"/>
                <w:bCs/>
                <w:sz w:val="28"/>
                <w:szCs w:val="28"/>
                <w:lang w:val="kk-KZ"/>
              </w:rPr>
              <w:t>ақпараттық-коммуникациялық технологиялар саласындағы жоғары оқу орнынан кейінгі білім алу арқылы тұлғаның интеллектуалдық, мәдени және адамгершілік дамуына қажеттіліктерін қанағаттандыру</w:t>
            </w:r>
            <w:r w:rsidR="00C101AD" w:rsidRPr="00381D41">
              <w:rPr>
                <w:rFonts w:ascii="Times New Roman" w:eastAsiaTheme="minorHAnsi" w:hAnsi="Times New Roman"/>
                <w:sz w:val="28"/>
                <w:szCs w:val="28"/>
                <w:lang w:val="kk-KZ" w:eastAsia="en-US"/>
              </w:rPr>
              <w:t>;</w:t>
            </w:r>
          </w:p>
          <w:p w14:paraId="0C299839" w14:textId="77777777" w:rsidR="00C101AD" w:rsidRPr="00381D41" w:rsidRDefault="00F71BBF" w:rsidP="00751053">
            <w:pPr>
              <w:pStyle w:val="a5"/>
              <w:numPr>
                <w:ilvl w:val="0"/>
                <w:numId w:val="10"/>
              </w:numPr>
              <w:tabs>
                <w:tab w:val="left" w:pos="209"/>
              </w:tabs>
              <w:ind w:left="0" w:firstLine="0"/>
              <w:jc w:val="both"/>
              <w:rPr>
                <w:rFonts w:ascii="Times New Roman" w:hAnsi="Times New Roman"/>
                <w:sz w:val="28"/>
                <w:szCs w:val="28"/>
                <w:lang w:val="kk-KZ"/>
              </w:rPr>
            </w:pPr>
            <w:r w:rsidRPr="00381D41">
              <w:rPr>
                <w:rFonts w:ascii="Times New Roman" w:hAnsi="Times New Roman"/>
                <w:bCs/>
                <w:sz w:val="28"/>
                <w:szCs w:val="28"/>
                <w:lang w:val="kk-KZ"/>
              </w:rPr>
              <w:t>магистранттарды таңдалған аймақта немесе басқа да тиісті салаларда табысты жұмыс істеуге мүмкіндік беретін бағдарламалау, ақпараттық технологиялар, телекоммуникациялық жабдықтар, жергілікті желілік жабдықтар, серверлер мен дербес компьютерлер, компьютерлік және телекоммуникациялық желілерді жобалау, ақпараттың берілуін және сенімділігін қамтамасыз етуді, Интернеттегі Web-модельдерді құрастыру принциптеріне негізделген сенімді негізбен қамтамасыз ету</w:t>
            </w:r>
            <w:r w:rsidR="00C101AD" w:rsidRPr="00381D41">
              <w:rPr>
                <w:rFonts w:ascii="Times New Roman" w:hAnsi="Times New Roman"/>
                <w:sz w:val="28"/>
                <w:szCs w:val="28"/>
                <w:lang w:val="kk-KZ"/>
              </w:rPr>
              <w:t>;</w:t>
            </w:r>
          </w:p>
          <w:p w14:paraId="32C16DB8" w14:textId="77777777" w:rsidR="00C101AD" w:rsidRPr="00381D41" w:rsidRDefault="00F71BBF" w:rsidP="00751053">
            <w:pPr>
              <w:pStyle w:val="a5"/>
              <w:numPr>
                <w:ilvl w:val="0"/>
                <w:numId w:val="10"/>
              </w:numPr>
              <w:tabs>
                <w:tab w:val="left" w:pos="209"/>
              </w:tabs>
              <w:ind w:left="0" w:firstLine="0"/>
              <w:jc w:val="both"/>
              <w:rPr>
                <w:rFonts w:ascii="Times New Roman" w:hAnsi="Times New Roman"/>
                <w:sz w:val="28"/>
                <w:szCs w:val="28"/>
                <w:lang w:val="kk-KZ"/>
              </w:rPr>
            </w:pPr>
            <w:r w:rsidRPr="00381D41">
              <w:rPr>
                <w:rFonts w:ascii="Times New Roman" w:hAnsi="Times New Roman"/>
                <w:bCs/>
                <w:sz w:val="28"/>
                <w:szCs w:val="28"/>
                <w:lang w:val="kk-KZ"/>
              </w:rPr>
              <w:t>магистранттарды өз кәсіби мансаптары барысында өзгеретін технологияларға сәтті бейімдеуге мүмкіндік беретін дағдылар мен өмір бойы оқыту дағдыларымен қамтамасыз ету</w:t>
            </w:r>
            <w:r w:rsidR="00C101AD" w:rsidRPr="00381D41">
              <w:rPr>
                <w:rFonts w:ascii="Times New Roman" w:hAnsi="Times New Roman"/>
                <w:sz w:val="28"/>
                <w:szCs w:val="28"/>
                <w:lang w:val="kk-KZ"/>
              </w:rPr>
              <w:t>;</w:t>
            </w:r>
          </w:p>
          <w:p w14:paraId="419AE95C" w14:textId="77777777" w:rsidR="00C101AD" w:rsidRPr="00381D41" w:rsidRDefault="00F71BBF" w:rsidP="00751053">
            <w:pPr>
              <w:pStyle w:val="a5"/>
              <w:numPr>
                <w:ilvl w:val="0"/>
                <w:numId w:val="10"/>
              </w:numPr>
              <w:tabs>
                <w:tab w:val="left" w:pos="209"/>
              </w:tabs>
              <w:ind w:left="0" w:firstLine="0"/>
              <w:jc w:val="both"/>
              <w:rPr>
                <w:rFonts w:ascii="Times New Roman" w:hAnsi="Times New Roman"/>
                <w:sz w:val="28"/>
                <w:szCs w:val="28"/>
                <w:lang w:val="kk-KZ"/>
              </w:rPr>
            </w:pPr>
            <w:r w:rsidRPr="00381D41">
              <w:rPr>
                <w:rFonts w:ascii="Times New Roman" w:hAnsi="Times New Roman"/>
                <w:bCs/>
                <w:sz w:val="28"/>
                <w:szCs w:val="28"/>
                <w:lang w:val="kk-KZ"/>
              </w:rPr>
              <w:t>магистранттарды коммуникативтік дағдылармен қамтамасыз ету, олар басқа жүйе мүшелерімен нақты бір жүйені одан әрі дамыту үшін тиімді жұмыс істеуге мүмкіндік береді;</w:t>
            </w:r>
          </w:p>
          <w:p w14:paraId="6EF74D21" w14:textId="77777777" w:rsidR="00F71BBF" w:rsidRPr="00E21D56" w:rsidRDefault="00F71BBF" w:rsidP="00751053">
            <w:pPr>
              <w:pStyle w:val="a5"/>
              <w:numPr>
                <w:ilvl w:val="0"/>
                <w:numId w:val="10"/>
              </w:numPr>
              <w:tabs>
                <w:tab w:val="left" w:pos="209"/>
              </w:tabs>
              <w:ind w:left="0" w:firstLine="0"/>
              <w:jc w:val="both"/>
              <w:rPr>
                <w:rFonts w:ascii="Times New Roman" w:hAnsi="Times New Roman"/>
                <w:sz w:val="28"/>
                <w:szCs w:val="28"/>
                <w:lang w:val="kk-KZ"/>
              </w:rPr>
            </w:pPr>
            <w:r w:rsidRPr="00381D41">
              <w:rPr>
                <w:rFonts w:ascii="Times New Roman" w:hAnsi="Times New Roman"/>
                <w:bCs/>
                <w:sz w:val="28"/>
                <w:szCs w:val="28"/>
                <w:lang w:val="kk-KZ"/>
              </w:rPr>
              <w:t>магистранттарды ғаламдық және әлеуметтік зерттеу контекстінде ақпараттық технологиялардың әсерін т</w:t>
            </w:r>
            <w:r w:rsidR="00E21D56">
              <w:rPr>
                <w:rFonts w:ascii="Times New Roman" w:hAnsi="Times New Roman"/>
                <w:bCs/>
                <w:sz w:val="28"/>
                <w:szCs w:val="28"/>
                <w:lang w:val="kk-KZ"/>
              </w:rPr>
              <w:t>үсіну үшін қажет кең білім беру;</w:t>
            </w:r>
          </w:p>
          <w:p w14:paraId="2056DB9C" w14:textId="77777777" w:rsidR="00381D41" w:rsidRPr="00F8447F" w:rsidRDefault="00E21D56" w:rsidP="00751053">
            <w:pPr>
              <w:pStyle w:val="a5"/>
              <w:numPr>
                <w:ilvl w:val="0"/>
                <w:numId w:val="10"/>
              </w:numPr>
              <w:tabs>
                <w:tab w:val="left" w:pos="209"/>
              </w:tabs>
              <w:ind w:left="0" w:firstLine="0"/>
              <w:jc w:val="both"/>
              <w:rPr>
                <w:rFonts w:ascii="Times New Roman" w:hAnsi="Times New Roman"/>
                <w:sz w:val="28"/>
                <w:szCs w:val="28"/>
                <w:lang w:val="kk-KZ"/>
              </w:rPr>
            </w:pPr>
            <w:r w:rsidRPr="00F8447F">
              <w:rPr>
                <w:rFonts w:ascii="Times New Roman" w:hAnsi="Times New Roman"/>
                <w:sz w:val="28"/>
                <w:szCs w:val="28"/>
              </w:rPr>
              <w:t xml:space="preserve">Сұранысқа ие білім мен дағдыларды қалыптастыру, халықтың әл-ауқатын жақсартуға және тұрақты даму мақсаты </w:t>
            </w:r>
            <w:r w:rsidR="005E7889" w:rsidRPr="00F8447F">
              <w:rPr>
                <w:rFonts w:ascii="Times New Roman" w:hAnsi="Times New Roman"/>
                <w:sz w:val="28"/>
                <w:szCs w:val="28"/>
                <w:lang w:val="kk-KZ"/>
              </w:rPr>
              <w:t xml:space="preserve">(ТДМ) </w:t>
            </w:r>
            <w:r w:rsidRPr="00F8447F">
              <w:rPr>
                <w:rFonts w:ascii="Times New Roman" w:hAnsi="Times New Roman"/>
                <w:sz w:val="28"/>
                <w:szCs w:val="28"/>
              </w:rPr>
              <w:t>аясында планетаны қорғауға саналы көзқарас</w:t>
            </w:r>
            <w:r w:rsidRPr="00F8447F">
              <w:rPr>
                <w:rFonts w:ascii="Times New Roman" w:hAnsi="Times New Roman"/>
                <w:sz w:val="28"/>
                <w:szCs w:val="28"/>
                <w:lang w:val="kk-KZ"/>
              </w:rPr>
              <w:t>.</w:t>
            </w:r>
          </w:p>
        </w:tc>
      </w:tr>
      <w:tr w:rsidR="00C101AD" w:rsidRPr="00F8447F" w14:paraId="4DC3FD4A" w14:textId="77777777" w:rsidTr="004E3B97">
        <w:tc>
          <w:tcPr>
            <w:tcW w:w="2410" w:type="dxa"/>
          </w:tcPr>
          <w:p w14:paraId="3B1239F6" w14:textId="77777777" w:rsidR="00C101AD" w:rsidRPr="00381D41" w:rsidRDefault="00C101AD" w:rsidP="00751053">
            <w:pPr>
              <w:rPr>
                <w:rFonts w:ascii="Times New Roman" w:hAnsi="Times New Roman" w:cs="Times New Roman"/>
                <w:b/>
                <w:sz w:val="28"/>
                <w:szCs w:val="28"/>
                <w:lang w:val="kk-KZ"/>
              </w:rPr>
            </w:pPr>
            <w:r w:rsidRPr="00381D41">
              <w:rPr>
                <w:rFonts w:ascii="Times New Roman" w:hAnsi="Times New Roman" w:cs="Times New Roman"/>
                <w:b/>
                <w:sz w:val="28"/>
                <w:szCs w:val="28"/>
                <w:lang w:val="kk-KZ"/>
              </w:rPr>
              <w:t>БББ</w:t>
            </w:r>
            <w:r w:rsidRPr="00381D41">
              <w:rPr>
                <w:rFonts w:ascii="Times New Roman" w:hAnsi="Times New Roman" w:cs="Times New Roman"/>
                <w:b/>
                <w:sz w:val="28"/>
                <w:szCs w:val="28"/>
              </w:rPr>
              <w:t xml:space="preserve"> үйлесімділігі </w:t>
            </w:r>
          </w:p>
        </w:tc>
        <w:tc>
          <w:tcPr>
            <w:tcW w:w="7371" w:type="dxa"/>
          </w:tcPr>
          <w:p w14:paraId="45465B46" w14:textId="77777777" w:rsidR="00C101AD" w:rsidRPr="00381D41" w:rsidRDefault="00397CEE" w:rsidP="00751053">
            <w:pPr>
              <w:pStyle w:val="a5"/>
              <w:widowControl w:val="0"/>
              <w:numPr>
                <w:ilvl w:val="0"/>
                <w:numId w:val="3"/>
              </w:numPr>
              <w:tabs>
                <w:tab w:val="left" w:pos="176"/>
              </w:tabs>
              <w:autoSpaceDE w:val="0"/>
              <w:autoSpaceDN w:val="0"/>
              <w:ind w:left="0" w:firstLine="0"/>
              <w:jc w:val="both"/>
              <w:rPr>
                <w:rFonts w:ascii="Times New Roman" w:hAnsi="Times New Roman"/>
                <w:sz w:val="28"/>
                <w:szCs w:val="28"/>
                <w:lang w:val="kk-KZ"/>
              </w:rPr>
            </w:pPr>
            <w:r w:rsidRPr="00381D41">
              <w:rPr>
                <w:rFonts w:ascii="Times New Roman" w:hAnsi="Times New Roman"/>
                <w:sz w:val="28"/>
                <w:szCs w:val="28"/>
              </w:rPr>
              <w:t xml:space="preserve">Қазақстан Республикасының Ұлттық біліктілік шеңберінің </w:t>
            </w:r>
            <w:r w:rsidR="00F71BBF" w:rsidRPr="00381D41">
              <w:rPr>
                <w:rFonts w:ascii="Times New Roman" w:hAnsi="Times New Roman"/>
                <w:sz w:val="28"/>
                <w:szCs w:val="28"/>
                <w:lang w:val="kk-KZ"/>
              </w:rPr>
              <w:t>7</w:t>
            </w:r>
            <w:r w:rsidRPr="00381D41">
              <w:rPr>
                <w:rFonts w:ascii="Times New Roman" w:hAnsi="Times New Roman"/>
                <w:sz w:val="28"/>
                <w:szCs w:val="28"/>
                <w:lang w:val="kk-KZ"/>
              </w:rPr>
              <w:t>-ші</w:t>
            </w:r>
            <w:r w:rsidR="003A024D" w:rsidRPr="00381D41">
              <w:rPr>
                <w:rFonts w:ascii="Times New Roman" w:hAnsi="Times New Roman"/>
                <w:sz w:val="28"/>
                <w:szCs w:val="28"/>
                <w:lang w:val="kk-KZ"/>
              </w:rPr>
              <w:t xml:space="preserve"> деңгейі</w:t>
            </w:r>
            <w:r w:rsidR="00C101AD" w:rsidRPr="00381D41">
              <w:rPr>
                <w:rFonts w:ascii="Times New Roman" w:hAnsi="Times New Roman"/>
                <w:sz w:val="28"/>
                <w:szCs w:val="28"/>
                <w:lang w:val="kk-KZ"/>
              </w:rPr>
              <w:t>;</w:t>
            </w:r>
          </w:p>
          <w:p w14:paraId="37285C27" w14:textId="77777777" w:rsidR="00C101AD" w:rsidRPr="00381D41" w:rsidRDefault="00F71BBF" w:rsidP="00751053">
            <w:pPr>
              <w:pStyle w:val="a5"/>
              <w:widowControl w:val="0"/>
              <w:numPr>
                <w:ilvl w:val="0"/>
                <w:numId w:val="3"/>
              </w:numPr>
              <w:tabs>
                <w:tab w:val="left" w:pos="176"/>
              </w:tabs>
              <w:autoSpaceDE w:val="0"/>
              <w:autoSpaceDN w:val="0"/>
              <w:ind w:left="0" w:firstLine="0"/>
              <w:jc w:val="both"/>
              <w:rPr>
                <w:rFonts w:ascii="Times New Roman" w:hAnsi="Times New Roman"/>
                <w:sz w:val="28"/>
                <w:szCs w:val="28"/>
                <w:lang w:val="kk-KZ"/>
              </w:rPr>
            </w:pPr>
            <w:r w:rsidRPr="00381D41">
              <w:rPr>
                <w:rFonts w:ascii="Times New Roman" w:hAnsi="Times New Roman"/>
                <w:sz w:val="28"/>
                <w:szCs w:val="28"/>
                <w:lang w:val="kk-KZ"/>
              </w:rPr>
              <w:t>7</w:t>
            </w:r>
            <w:r w:rsidR="00397CEE" w:rsidRPr="00381D41">
              <w:rPr>
                <w:rFonts w:ascii="Times New Roman" w:hAnsi="Times New Roman"/>
                <w:sz w:val="28"/>
                <w:szCs w:val="28"/>
                <w:lang w:val="kk-KZ"/>
              </w:rPr>
              <w:t>-ші</w:t>
            </w:r>
            <w:r w:rsidR="003A024D" w:rsidRPr="00381D41">
              <w:rPr>
                <w:rFonts w:ascii="Times New Roman" w:hAnsi="Times New Roman"/>
                <w:sz w:val="28"/>
                <w:szCs w:val="28"/>
              </w:rPr>
              <w:t xml:space="preserve"> </w:t>
            </w:r>
            <w:r w:rsidR="00397CEE" w:rsidRPr="00381D41">
              <w:rPr>
                <w:rFonts w:ascii="Times New Roman" w:hAnsi="Times New Roman"/>
                <w:sz w:val="28"/>
                <w:szCs w:val="28"/>
                <w:lang w:val="kk-KZ"/>
              </w:rPr>
              <w:t>біліктілік</w:t>
            </w:r>
            <w:r w:rsidR="00397CEE" w:rsidRPr="00381D41">
              <w:rPr>
                <w:rFonts w:ascii="Times New Roman" w:hAnsi="Times New Roman"/>
                <w:sz w:val="28"/>
                <w:szCs w:val="28"/>
              </w:rPr>
              <w:t xml:space="preserve"> деңгейі</w:t>
            </w:r>
            <w:r w:rsidR="00397CEE" w:rsidRPr="00381D41">
              <w:rPr>
                <w:rFonts w:ascii="Times New Roman" w:hAnsi="Times New Roman"/>
                <w:sz w:val="28"/>
                <w:szCs w:val="28"/>
                <w:lang w:val="kk-KZ"/>
              </w:rPr>
              <w:t xml:space="preserve">нің </w:t>
            </w:r>
            <w:r w:rsidR="003A024D" w:rsidRPr="00381D41">
              <w:rPr>
                <w:rFonts w:ascii="Times New Roman" w:hAnsi="Times New Roman"/>
                <w:sz w:val="28"/>
                <w:szCs w:val="28"/>
              </w:rPr>
              <w:t>Дублин дескрипторлары</w:t>
            </w:r>
            <w:r w:rsidR="00C101AD" w:rsidRPr="00381D41">
              <w:rPr>
                <w:rFonts w:ascii="Times New Roman" w:hAnsi="Times New Roman"/>
                <w:sz w:val="28"/>
                <w:szCs w:val="28"/>
                <w:lang w:val="kk-KZ"/>
              </w:rPr>
              <w:t>;</w:t>
            </w:r>
          </w:p>
          <w:p w14:paraId="22642833" w14:textId="77777777" w:rsidR="00C101AD" w:rsidRPr="00856D3D" w:rsidRDefault="003A024D" w:rsidP="00751053">
            <w:pPr>
              <w:pStyle w:val="a5"/>
              <w:widowControl w:val="0"/>
              <w:numPr>
                <w:ilvl w:val="0"/>
                <w:numId w:val="3"/>
              </w:numPr>
              <w:tabs>
                <w:tab w:val="left" w:pos="176"/>
              </w:tabs>
              <w:autoSpaceDE w:val="0"/>
              <w:autoSpaceDN w:val="0"/>
              <w:ind w:left="0" w:firstLine="0"/>
              <w:jc w:val="both"/>
              <w:rPr>
                <w:rFonts w:ascii="Times New Roman" w:hAnsi="Times New Roman"/>
                <w:sz w:val="28"/>
                <w:szCs w:val="28"/>
                <w:lang w:val="kk-KZ"/>
              </w:rPr>
            </w:pPr>
            <w:r w:rsidRPr="00381D41">
              <w:rPr>
                <w:rFonts w:ascii="Times New Roman" w:hAnsi="Times New Roman"/>
                <w:sz w:val="28"/>
                <w:szCs w:val="28"/>
                <w:lang w:val="kk-KZ"/>
              </w:rPr>
              <w:t xml:space="preserve">Еуропалық жоғары білім беру кеңістігінің біліктілік шеңберінің </w:t>
            </w:r>
            <w:r w:rsidR="00F71BBF" w:rsidRPr="00381D41">
              <w:rPr>
                <w:rFonts w:ascii="Times New Roman" w:hAnsi="Times New Roman"/>
                <w:sz w:val="28"/>
                <w:szCs w:val="28"/>
                <w:lang w:val="kk-KZ"/>
              </w:rPr>
              <w:t>2</w:t>
            </w:r>
            <w:r w:rsidRPr="00381D41">
              <w:rPr>
                <w:rFonts w:ascii="Times New Roman" w:hAnsi="Times New Roman"/>
                <w:sz w:val="28"/>
                <w:szCs w:val="28"/>
                <w:lang w:val="kk-KZ"/>
              </w:rPr>
              <w:t xml:space="preserve"> циклімен, (A Framework for Qualification of the European Higher Education Area)</w:t>
            </w:r>
            <w:r w:rsidR="00C101AD" w:rsidRPr="00856D3D">
              <w:rPr>
                <w:rFonts w:ascii="Times New Roman" w:hAnsi="Times New Roman"/>
                <w:sz w:val="28"/>
                <w:szCs w:val="28"/>
                <w:lang w:val="kk-KZ"/>
              </w:rPr>
              <w:t>;</w:t>
            </w:r>
          </w:p>
          <w:p w14:paraId="437DD793" w14:textId="4CC8EEB3" w:rsidR="00381D41" w:rsidRPr="00F8447F" w:rsidRDefault="00E21D56" w:rsidP="00751053">
            <w:pPr>
              <w:pStyle w:val="a5"/>
              <w:widowControl w:val="0"/>
              <w:numPr>
                <w:ilvl w:val="0"/>
                <w:numId w:val="3"/>
              </w:numPr>
              <w:tabs>
                <w:tab w:val="left" w:pos="176"/>
              </w:tabs>
              <w:autoSpaceDE w:val="0"/>
              <w:autoSpaceDN w:val="0"/>
              <w:ind w:left="0" w:firstLine="0"/>
              <w:jc w:val="both"/>
              <w:rPr>
                <w:rFonts w:ascii="Times New Roman" w:hAnsi="Times New Roman"/>
                <w:sz w:val="28"/>
                <w:szCs w:val="28"/>
                <w:lang w:val="kk-KZ"/>
              </w:rPr>
            </w:pPr>
            <w:r w:rsidRPr="00381D41">
              <w:rPr>
                <w:rFonts w:ascii="Times New Roman" w:hAnsi="Times New Roman"/>
                <w:sz w:val="28"/>
                <w:szCs w:val="28"/>
                <w:lang w:val="kk-KZ"/>
              </w:rPr>
              <w:t xml:space="preserve">Өмір </w:t>
            </w:r>
            <w:r w:rsidR="003A024D" w:rsidRPr="00381D41">
              <w:rPr>
                <w:rFonts w:ascii="Times New Roman" w:hAnsi="Times New Roman"/>
                <w:sz w:val="28"/>
                <w:szCs w:val="28"/>
                <w:lang w:val="kk-KZ"/>
              </w:rPr>
              <w:t>бойы білім алу үшін Еуропалық біліктілік шеңб</w:t>
            </w:r>
            <w:r w:rsidR="00F71BBF" w:rsidRPr="00381D41">
              <w:rPr>
                <w:rFonts w:ascii="Times New Roman" w:hAnsi="Times New Roman"/>
                <w:sz w:val="28"/>
                <w:szCs w:val="28"/>
                <w:lang w:val="kk-KZ"/>
              </w:rPr>
              <w:t>ерінің 7</w:t>
            </w:r>
            <w:r w:rsidR="003A024D" w:rsidRPr="00381D41">
              <w:rPr>
                <w:rFonts w:ascii="Times New Roman" w:hAnsi="Times New Roman"/>
                <w:sz w:val="28"/>
                <w:szCs w:val="28"/>
                <w:lang w:val="kk-KZ"/>
              </w:rPr>
              <w:t xml:space="preserve"> деңгейімен  (The European Qualification Framework for Lifelong Learning)</w:t>
            </w:r>
            <w:r w:rsidR="00C101AD" w:rsidRPr="00856D3D">
              <w:rPr>
                <w:rFonts w:ascii="Times New Roman" w:hAnsi="Times New Roman"/>
                <w:sz w:val="28"/>
                <w:szCs w:val="28"/>
                <w:lang w:val="kk-KZ"/>
              </w:rPr>
              <w:t>.</w:t>
            </w:r>
          </w:p>
        </w:tc>
      </w:tr>
      <w:tr w:rsidR="00C101AD" w:rsidRPr="00F8447F" w14:paraId="33939C68" w14:textId="77777777" w:rsidTr="00460CD2">
        <w:trPr>
          <w:trHeight w:val="698"/>
        </w:trPr>
        <w:tc>
          <w:tcPr>
            <w:tcW w:w="2410" w:type="dxa"/>
          </w:tcPr>
          <w:p w14:paraId="72D8E662" w14:textId="77777777" w:rsidR="00C101AD" w:rsidRPr="00381D41" w:rsidRDefault="00C101AD" w:rsidP="00751053">
            <w:pPr>
              <w:rPr>
                <w:rFonts w:ascii="Times New Roman" w:hAnsi="Times New Roman" w:cs="Times New Roman"/>
                <w:b/>
                <w:sz w:val="28"/>
                <w:szCs w:val="28"/>
              </w:rPr>
            </w:pPr>
            <w:r w:rsidRPr="00381D41">
              <w:rPr>
                <w:rFonts w:ascii="Times New Roman" w:hAnsi="Times New Roman" w:cs="Times New Roman"/>
                <w:b/>
                <w:sz w:val="28"/>
                <w:szCs w:val="28"/>
              </w:rPr>
              <w:lastRenderedPageBreak/>
              <w:t>Б</w:t>
            </w:r>
            <w:r w:rsidRPr="00381D41">
              <w:rPr>
                <w:rFonts w:ascii="Times New Roman" w:hAnsi="Times New Roman" w:cs="Times New Roman"/>
                <w:b/>
                <w:sz w:val="28"/>
                <w:szCs w:val="28"/>
                <w:lang w:val="kk-KZ"/>
              </w:rPr>
              <w:t>Б</w:t>
            </w:r>
            <w:r w:rsidRPr="00381D41">
              <w:rPr>
                <w:rFonts w:ascii="Times New Roman" w:hAnsi="Times New Roman" w:cs="Times New Roman"/>
                <w:b/>
                <w:sz w:val="28"/>
                <w:szCs w:val="28"/>
              </w:rPr>
              <w:t>Б кәсіби саламен байланысы</w:t>
            </w:r>
          </w:p>
        </w:tc>
        <w:tc>
          <w:tcPr>
            <w:tcW w:w="7371" w:type="dxa"/>
          </w:tcPr>
          <w:p w14:paraId="060B2A07" w14:textId="77777777" w:rsidR="00F71BBF" w:rsidRPr="00E21D56" w:rsidRDefault="00F71BBF" w:rsidP="00751053">
            <w:pPr>
              <w:autoSpaceDE w:val="0"/>
              <w:autoSpaceDN w:val="0"/>
              <w:adjustRightInd w:val="0"/>
              <w:contextualSpacing/>
              <w:jc w:val="both"/>
              <w:rPr>
                <w:rFonts w:ascii="Times New Roman" w:hAnsi="Times New Roman" w:cs="Times New Roman"/>
                <w:sz w:val="28"/>
                <w:szCs w:val="28"/>
                <w:lang w:val="kk-KZ"/>
              </w:rPr>
            </w:pPr>
            <w:r w:rsidRPr="00E21D56">
              <w:rPr>
                <w:rFonts w:ascii="Times New Roman" w:hAnsi="Times New Roman" w:cs="Times New Roman"/>
                <w:sz w:val="28"/>
                <w:szCs w:val="28"/>
                <w:lang w:val="kk-KZ"/>
              </w:rPr>
              <w:t xml:space="preserve">1. 2016 жылғы 20 желтоқсандағы </w:t>
            </w:r>
            <w:r w:rsidR="005E7889">
              <w:rPr>
                <w:rFonts w:ascii="Times New Roman" w:hAnsi="Times New Roman" w:cs="Times New Roman"/>
                <w:sz w:val="28"/>
                <w:szCs w:val="28"/>
                <w:lang w:val="kk-KZ"/>
              </w:rPr>
              <w:t>А</w:t>
            </w:r>
            <w:r w:rsidRPr="00E21D56">
              <w:rPr>
                <w:rFonts w:ascii="Times New Roman" w:hAnsi="Times New Roman" w:cs="Times New Roman"/>
                <w:sz w:val="28"/>
                <w:szCs w:val="28"/>
                <w:lang w:val="kk-KZ"/>
              </w:rPr>
              <w:t xml:space="preserve">қпарат, ақпараттандыру, байланыс және телекоммуникациялар саласындағы Салалық комиссия отырысының №1 хаттамасымен бекітілген </w:t>
            </w:r>
            <w:r w:rsidR="005E7889" w:rsidRPr="00E21D56">
              <w:rPr>
                <w:rFonts w:ascii="Times New Roman" w:hAnsi="Times New Roman" w:cs="Times New Roman"/>
                <w:sz w:val="28"/>
                <w:szCs w:val="28"/>
                <w:lang w:val="kk-KZ"/>
              </w:rPr>
              <w:t>Ақпараттық</w:t>
            </w:r>
            <w:r w:rsidRPr="00E21D56">
              <w:rPr>
                <w:rFonts w:ascii="Times New Roman" w:hAnsi="Times New Roman" w:cs="Times New Roman"/>
                <w:sz w:val="28"/>
                <w:szCs w:val="28"/>
                <w:lang w:val="kk-KZ"/>
              </w:rPr>
              <w:t>-коммуникациялық технологиялар.</w:t>
            </w:r>
          </w:p>
          <w:p w14:paraId="7557FBB9" w14:textId="77777777" w:rsidR="00F71BBF" w:rsidRPr="00E21D56" w:rsidRDefault="00F71BBF" w:rsidP="00751053">
            <w:pPr>
              <w:autoSpaceDE w:val="0"/>
              <w:autoSpaceDN w:val="0"/>
              <w:adjustRightInd w:val="0"/>
              <w:contextualSpacing/>
              <w:jc w:val="both"/>
              <w:rPr>
                <w:rFonts w:ascii="Times New Roman" w:hAnsi="Times New Roman" w:cs="Times New Roman"/>
                <w:sz w:val="28"/>
                <w:szCs w:val="28"/>
                <w:lang w:val="kk-KZ"/>
              </w:rPr>
            </w:pPr>
            <w:r w:rsidRPr="00E21D56">
              <w:rPr>
                <w:rFonts w:ascii="Times New Roman" w:hAnsi="Times New Roman" w:cs="Times New Roman"/>
                <w:sz w:val="28"/>
                <w:szCs w:val="28"/>
                <w:lang w:val="kk-KZ"/>
              </w:rPr>
              <w:t>2. «Атамекен» ҚР Ұлттық кәсіпкерлер палатасы Басқарма Төрағасының 2017 жылғы 17 шілдедегі №171 бұйрығымен бекітілген «Бағдарламалық жасақтама құрастыру» кәсіби стандарты.</w:t>
            </w:r>
          </w:p>
          <w:p w14:paraId="4B60D65A" w14:textId="77777777" w:rsidR="00381D41" w:rsidRPr="00E21D56" w:rsidRDefault="00F71BBF" w:rsidP="00751053">
            <w:pPr>
              <w:jc w:val="both"/>
              <w:rPr>
                <w:rFonts w:ascii="Times New Roman" w:hAnsi="Times New Roman" w:cs="Times New Roman"/>
                <w:sz w:val="28"/>
                <w:szCs w:val="28"/>
                <w:lang w:val="kk-KZ"/>
              </w:rPr>
            </w:pPr>
            <w:r w:rsidRPr="00E21D56">
              <w:rPr>
                <w:rFonts w:ascii="Times New Roman" w:hAnsi="Times New Roman" w:cs="Times New Roman"/>
                <w:sz w:val="28"/>
                <w:szCs w:val="28"/>
                <w:lang w:val="kk-KZ"/>
              </w:rPr>
              <w:t>3. «Атамекен» ҚР Ұлттық кәсіпкерлер палатасы Басқарма Төрағасының 2017 жылғы 8 маусымдағы №133 бұйрығымен бекітілген «Оқытушы» кәсіптік стандарты.</w:t>
            </w:r>
          </w:p>
          <w:p w14:paraId="5D0C1522" w14:textId="77777777" w:rsidR="00381D41" w:rsidRPr="00E21D56" w:rsidRDefault="00381D41" w:rsidP="00751053">
            <w:pPr>
              <w:jc w:val="both"/>
              <w:rPr>
                <w:rFonts w:ascii="Times New Roman" w:hAnsi="Times New Roman" w:cs="Times New Roman"/>
                <w:sz w:val="28"/>
                <w:szCs w:val="28"/>
                <w:lang w:val="kk-KZ"/>
              </w:rPr>
            </w:pPr>
          </w:p>
        </w:tc>
      </w:tr>
      <w:tr w:rsidR="00397CEE" w:rsidRPr="00381D41" w14:paraId="561AEC7F" w14:textId="77777777" w:rsidTr="00460CD2">
        <w:trPr>
          <w:trHeight w:val="698"/>
        </w:trPr>
        <w:tc>
          <w:tcPr>
            <w:tcW w:w="2410" w:type="dxa"/>
          </w:tcPr>
          <w:p w14:paraId="40E42091" w14:textId="77777777" w:rsidR="00397CEE" w:rsidRPr="00381D41" w:rsidRDefault="00397CEE" w:rsidP="00751053">
            <w:pPr>
              <w:rPr>
                <w:rFonts w:ascii="Times New Roman" w:eastAsia="Calibri" w:hAnsi="Times New Roman" w:cs="Times New Roman"/>
                <w:b/>
                <w:sz w:val="28"/>
                <w:szCs w:val="28"/>
              </w:rPr>
            </w:pPr>
            <w:r w:rsidRPr="00381D41">
              <w:rPr>
                <w:rFonts w:ascii="Times New Roman" w:eastAsia="Calibri" w:hAnsi="Times New Roman" w:cs="Times New Roman"/>
                <w:b/>
                <w:sz w:val="28"/>
                <w:szCs w:val="28"/>
                <w:lang w:val="kk-KZ"/>
              </w:rPr>
              <w:t>Б</w:t>
            </w:r>
            <w:r w:rsidRPr="00381D41">
              <w:rPr>
                <w:rFonts w:ascii="Times New Roman" w:eastAsia="Calibri" w:hAnsi="Times New Roman" w:cs="Times New Roman"/>
                <w:b/>
                <w:sz w:val="28"/>
                <w:szCs w:val="28"/>
              </w:rPr>
              <w:t>ерілетін дәреженің атауы</w:t>
            </w:r>
          </w:p>
        </w:tc>
        <w:tc>
          <w:tcPr>
            <w:tcW w:w="7371" w:type="dxa"/>
          </w:tcPr>
          <w:p w14:paraId="0AC22BE7" w14:textId="77777777" w:rsidR="00381D41" w:rsidRPr="00E21D56" w:rsidRDefault="00E21D56" w:rsidP="00751053">
            <w:pPr>
              <w:jc w:val="both"/>
              <w:rPr>
                <w:rFonts w:ascii="Times New Roman" w:eastAsia="Calibri" w:hAnsi="Times New Roman" w:cs="Times New Roman"/>
                <w:sz w:val="28"/>
                <w:szCs w:val="28"/>
                <w:lang w:val="kk-KZ"/>
              </w:rPr>
            </w:pPr>
            <w:r w:rsidRPr="00F8447F">
              <w:rPr>
                <w:rFonts w:ascii="Times New Roman" w:hAnsi="Times New Roman"/>
                <w:sz w:val="28"/>
                <w:szCs w:val="28"/>
                <w:lang w:val="kk-KZ"/>
              </w:rPr>
              <w:t xml:space="preserve">Білім беру бағдарламасын </w:t>
            </w:r>
            <w:r w:rsidR="00397CEE" w:rsidRPr="00E21D56">
              <w:rPr>
                <w:rFonts w:ascii="Times New Roman" w:eastAsia="Calibri" w:hAnsi="Times New Roman" w:cs="Times New Roman"/>
                <w:sz w:val="28"/>
                <w:szCs w:val="28"/>
              </w:rPr>
              <w:t>сәтті аяқтағаннан кейін бітірушіге «</w:t>
            </w:r>
            <w:r w:rsidR="00397CEE" w:rsidRPr="00E21D56">
              <w:rPr>
                <w:rFonts w:ascii="Times New Roman" w:hAnsi="Times New Roman" w:cs="Times New Roman"/>
                <w:sz w:val="28"/>
                <w:szCs w:val="28"/>
              </w:rPr>
              <w:t>7М06130-Есептеу техникасы және бағдарламалық қамтамасыз ету</w:t>
            </w:r>
            <w:r w:rsidR="00397CEE" w:rsidRPr="00E21D56">
              <w:rPr>
                <w:rFonts w:ascii="Times New Roman" w:eastAsia="Calibri" w:hAnsi="Times New Roman" w:cs="Times New Roman"/>
                <w:sz w:val="28"/>
                <w:szCs w:val="28"/>
              </w:rPr>
              <w:t xml:space="preserve">» білім беру бағдарламасы бойынша </w:t>
            </w:r>
            <w:r w:rsidR="00397CEE" w:rsidRPr="00E21D56">
              <w:rPr>
                <w:rFonts w:ascii="Times New Roman" w:hAnsi="Times New Roman" w:cs="Times New Roman"/>
                <w:b/>
                <w:sz w:val="28"/>
                <w:szCs w:val="28"/>
              </w:rPr>
              <w:t>техника ғылымдарының магистрі</w:t>
            </w:r>
            <w:r w:rsidR="00397CEE" w:rsidRPr="00E21D56">
              <w:rPr>
                <w:rFonts w:ascii="Times New Roman" w:hAnsi="Times New Roman" w:cs="Times New Roman"/>
                <w:sz w:val="28"/>
                <w:szCs w:val="28"/>
              </w:rPr>
              <w:t xml:space="preserve"> </w:t>
            </w:r>
            <w:r w:rsidRPr="00F8447F">
              <w:rPr>
                <w:rFonts w:ascii="Times New Roman" w:hAnsi="Times New Roman"/>
                <w:sz w:val="28"/>
                <w:szCs w:val="28"/>
                <w:lang w:val="kk-KZ"/>
              </w:rPr>
              <w:t>дәрежесі</w:t>
            </w:r>
            <w:r w:rsidRPr="00E21D56">
              <w:rPr>
                <w:rFonts w:ascii="Times New Roman" w:hAnsi="Times New Roman"/>
                <w:sz w:val="28"/>
                <w:szCs w:val="28"/>
                <w:highlight w:val="yellow"/>
              </w:rPr>
              <w:t xml:space="preserve"> </w:t>
            </w:r>
            <w:r w:rsidR="00397CEE" w:rsidRPr="00E21D56">
              <w:rPr>
                <w:rFonts w:ascii="Times New Roman" w:eastAsia="Calibri" w:hAnsi="Times New Roman" w:cs="Times New Roman"/>
                <w:sz w:val="28"/>
                <w:szCs w:val="28"/>
              </w:rPr>
              <w:t>беріледі.</w:t>
            </w:r>
          </w:p>
        </w:tc>
      </w:tr>
      <w:tr w:rsidR="00397CEE" w:rsidRPr="00F8447F" w14:paraId="217F74F8" w14:textId="77777777" w:rsidTr="004E3B97">
        <w:tc>
          <w:tcPr>
            <w:tcW w:w="2410" w:type="dxa"/>
          </w:tcPr>
          <w:p w14:paraId="61EFAB16" w14:textId="77777777" w:rsidR="00397CEE" w:rsidRPr="00381D41" w:rsidRDefault="00397CEE" w:rsidP="00751053">
            <w:pPr>
              <w:rPr>
                <w:rFonts w:ascii="Times New Roman" w:hAnsi="Times New Roman" w:cs="Times New Roman"/>
                <w:b/>
                <w:sz w:val="28"/>
                <w:szCs w:val="28"/>
              </w:rPr>
            </w:pPr>
            <w:r w:rsidRPr="00381D41">
              <w:rPr>
                <w:rFonts w:ascii="Times New Roman" w:hAnsi="Times New Roman" w:cs="Times New Roman"/>
                <w:b/>
                <w:sz w:val="28"/>
                <w:szCs w:val="28"/>
              </w:rPr>
              <w:t>Біліктілік пен лауазымдар тізімі</w:t>
            </w:r>
          </w:p>
        </w:tc>
        <w:tc>
          <w:tcPr>
            <w:tcW w:w="7371" w:type="dxa"/>
          </w:tcPr>
          <w:p w14:paraId="42835ADC" w14:textId="77777777" w:rsidR="005E7889" w:rsidRDefault="005E7889" w:rsidP="00751053">
            <w:pPr>
              <w:pStyle w:val="a5"/>
              <w:tabs>
                <w:tab w:val="left" w:pos="176"/>
              </w:tabs>
              <w:autoSpaceDE w:val="0"/>
              <w:autoSpaceDN w:val="0"/>
              <w:adjustRightInd w:val="0"/>
              <w:ind w:left="0"/>
              <w:jc w:val="both"/>
              <w:rPr>
                <w:rFonts w:ascii="Times New Roman" w:hAnsi="Times New Roman"/>
                <w:bCs/>
                <w:sz w:val="28"/>
                <w:szCs w:val="28"/>
                <w:lang w:val="kk-KZ"/>
              </w:rPr>
            </w:pPr>
            <w:r w:rsidRPr="005E7889">
              <w:rPr>
                <w:rFonts w:ascii="Times New Roman" w:hAnsi="Times New Roman"/>
                <w:bCs/>
                <w:sz w:val="28"/>
                <w:szCs w:val="28"/>
                <w:lang w:val="kk-KZ"/>
              </w:rPr>
              <w:t xml:space="preserve">Қазақстан Республикасы Еңбек және халықты әлеуметтік қорғау министрінің 2012 жылғы 21 мамырдағы №201-ө-м бұйрығымен бекітілген Басшылар, мамандар және басқа да қызметшілер лауазымдарының Біліктілік анықтамалығының біліктілік талаптарына сәйкес </w:t>
            </w:r>
            <w:r w:rsidRPr="00381D41">
              <w:rPr>
                <w:rFonts w:ascii="Times New Roman" w:eastAsia="TimesNewRomanPS-ItalicMT" w:hAnsi="Times New Roman"/>
                <w:iCs/>
                <w:sz w:val="28"/>
                <w:szCs w:val="28"/>
                <w:lang w:val="kk-KZ"/>
              </w:rPr>
              <w:t>жұмыс өтіліне талаптар қойылмастан</w:t>
            </w:r>
            <w:r>
              <w:rPr>
                <w:rFonts w:ascii="Times New Roman" w:eastAsia="TimesNewRomanPS-ItalicMT" w:hAnsi="Times New Roman"/>
                <w:iCs/>
                <w:sz w:val="28"/>
                <w:szCs w:val="28"/>
                <w:lang w:val="kk-KZ"/>
              </w:rPr>
              <w:t xml:space="preserve">, </w:t>
            </w:r>
            <w:r w:rsidRPr="005E7889">
              <w:rPr>
                <w:rFonts w:ascii="Times New Roman" w:hAnsi="Times New Roman"/>
                <w:bCs/>
                <w:sz w:val="28"/>
                <w:szCs w:val="28"/>
                <w:lang w:val="kk-KZ"/>
              </w:rPr>
              <w:t>инженер</w:t>
            </w:r>
            <w:r>
              <w:rPr>
                <w:rFonts w:ascii="Times New Roman" w:hAnsi="Times New Roman"/>
                <w:bCs/>
                <w:sz w:val="28"/>
                <w:szCs w:val="28"/>
                <w:lang w:val="kk-KZ"/>
              </w:rPr>
              <w:t xml:space="preserve">, </w:t>
            </w:r>
          </w:p>
          <w:p w14:paraId="44418B07" w14:textId="77777777" w:rsidR="00381D41" w:rsidRPr="005E7889" w:rsidRDefault="005E7889" w:rsidP="005E7889">
            <w:pPr>
              <w:pStyle w:val="a5"/>
              <w:tabs>
                <w:tab w:val="left" w:pos="176"/>
              </w:tabs>
              <w:autoSpaceDE w:val="0"/>
              <w:autoSpaceDN w:val="0"/>
              <w:adjustRightInd w:val="0"/>
              <w:ind w:left="0"/>
              <w:jc w:val="both"/>
              <w:rPr>
                <w:rFonts w:ascii="Times New Roman" w:hAnsi="Times New Roman"/>
                <w:bCs/>
                <w:sz w:val="28"/>
                <w:szCs w:val="28"/>
                <w:lang w:val="kk-KZ"/>
              </w:rPr>
            </w:pPr>
            <w:r w:rsidRPr="005E7889">
              <w:rPr>
                <w:rFonts w:ascii="Times New Roman" w:hAnsi="Times New Roman"/>
                <w:bCs/>
                <w:sz w:val="28"/>
                <w:szCs w:val="28"/>
                <w:lang w:val="kk-KZ"/>
              </w:rPr>
              <w:t>жобалау және қаржы ұйымдарында, өнеркәсіптік кәсіпорындарда, ғылыми-зерттеу мекемелерінде, жоғары оқу орындарында IT-бөлім басшысы лауазымдары.</w:t>
            </w:r>
          </w:p>
        </w:tc>
      </w:tr>
      <w:tr w:rsidR="00397CEE" w:rsidRPr="00F8447F" w14:paraId="49693C73" w14:textId="77777777" w:rsidTr="004E3B97">
        <w:tc>
          <w:tcPr>
            <w:tcW w:w="2410" w:type="dxa"/>
          </w:tcPr>
          <w:p w14:paraId="31B71760" w14:textId="77777777" w:rsidR="00397CEE" w:rsidRPr="00381D41" w:rsidRDefault="00397CEE" w:rsidP="00751053">
            <w:pPr>
              <w:rPr>
                <w:rFonts w:ascii="Times New Roman" w:hAnsi="Times New Roman" w:cs="Times New Roman"/>
                <w:b/>
                <w:sz w:val="28"/>
                <w:szCs w:val="28"/>
              </w:rPr>
            </w:pPr>
            <w:r w:rsidRPr="00381D41">
              <w:rPr>
                <w:rFonts w:ascii="Times New Roman" w:hAnsi="Times New Roman" w:cs="Times New Roman"/>
                <w:b/>
                <w:sz w:val="28"/>
                <w:szCs w:val="28"/>
              </w:rPr>
              <w:t>Кәсіби қызмет саласы</w:t>
            </w:r>
          </w:p>
        </w:tc>
        <w:tc>
          <w:tcPr>
            <w:tcW w:w="7371" w:type="dxa"/>
          </w:tcPr>
          <w:p w14:paraId="58088A13" w14:textId="77777777" w:rsidR="00397CEE" w:rsidRPr="00F8447F" w:rsidRDefault="00397CEE" w:rsidP="00751053">
            <w:pPr>
              <w:pStyle w:val="a5"/>
              <w:tabs>
                <w:tab w:val="left" w:pos="318"/>
              </w:tabs>
              <w:autoSpaceDE w:val="0"/>
              <w:autoSpaceDN w:val="0"/>
              <w:adjustRightInd w:val="0"/>
              <w:ind w:left="0"/>
              <w:jc w:val="both"/>
              <w:rPr>
                <w:rFonts w:ascii="Times New Roman" w:hAnsi="Times New Roman"/>
                <w:sz w:val="28"/>
                <w:szCs w:val="28"/>
                <w:lang w:val="kk-KZ"/>
              </w:rPr>
            </w:pPr>
            <w:r w:rsidRPr="00F8447F">
              <w:rPr>
                <w:rFonts w:ascii="Times New Roman" w:hAnsi="Times New Roman"/>
                <w:sz w:val="28"/>
                <w:szCs w:val="28"/>
                <w:lang w:val="kk-KZ"/>
              </w:rPr>
              <w:t>- компьютерлік бағдарламалау саласындағы жобал</w:t>
            </w:r>
            <w:r w:rsidR="00231CEB" w:rsidRPr="00F8447F">
              <w:rPr>
                <w:rFonts w:ascii="Times New Roman" w:hAnsi="Times New Roman"/>
                <w:sz w:val="28"/>
                <w:szCs w:val="28"/>
                <w:lang w:val="kk-KZ"/>
              </w:rPr>
              <w:t>ау</w:t>
            </w:r>
            <w:r w:rsidRPr="00F8447F">
              <w:rPr>
                <w:rFonts w:ascii="Times New Roman" w:hAnsi="Times New Roman"/>
                <w:sz w:val="28"/>
                <w:szCs w:val="28"/>
                <w:lang w:val="kk-KZ"/>
              </w:rPr>
              <w:t xml:space="preserve"> қызмет</w:t>
            </w:r>
            <w:r w:rsidR="00231CEB" w:rsidRPr="00F8447F">
              <w:rPr>
                <w:rFonts w:ascii="Times New Roman" w:hAnsi="Times New Roman"/>
                <w:sz w:val="28"/>
                <w:szCs w:val="28"/>
                <w:lang w:val="kk-KZ"/>
              </w:rPr>
              <w:t>і</w:t>
            </w:r>
            <w:r w:rsidRPr="00F8447F">
              <w:rPr>
                <w:rFonts w:ascii="Times New Roman" w:hAnsi="Times New Roman"/>
                <w:sz w:val="28"/>
                <w:szCs w:val="28"/>
                <w:lang w:val="kk-KZ"/>
              </w:rPr>
              <w:t>;</w:t>
            </w:r>
          </w:p>
          <w:p w14:paraId="5AA5F0B0" w14:textId="77777777" w:rsidR="00397CEE" w:rsidRPr="00F8447F" w:rsidRDefault="00397CEE" w:rsidP="00751053">
            <w:pPr>
              <w:pStyle w:val="a5"/>
              <w:tabs>
                <w:tab w:val="left" w:pos="318"/>
              </w:tabs>
              <w:autoSpaceDE w:val="0"/>
              <w:autoSpaceDN w:val="0"/>
              <w:adjustRightInd w:val="0"/>
              <w:ind w:left="0"/>
              <w:jc w:val="both"/>
              <w:rPr>
                <w:rFonts w:ascii="Times New Roman" w:hAnsi="Times New Roman"/>
                <w:sz w:val="28"/>
                <w:szCs w:val="28"/>
                <w:lang w:val="kk-KZ"/>
              </w:rPr>
            </w:pPr>
            <w:r w:rsidRPr="00F8447F">
              <w:rPr>
                <w:rFonts w:ascii="Times New Roman" w:hAnsi="Times New Roman"/>
                <w:sz w:val="28"/>
                <w:szCs w:val="28"/>
                <w:lang w:val="kk-KZ"/>
              </w:rPr>
              <w:t>- компьютерлік техниканы басқару, сандық деректерді орналастыру және өңдеу жөніндегі қызметтерді ұйымдастыру, сондай-ақ веб-порталдарды құру және қызмет көрсету бойынша ұйымдастыру-басқарушылық іс-шаралар;</w:t>
            </w:r>
          </w:p>
          <w:p w14:paraId="2B0F7E75" w14:textId="77777777" w:rsidR="00397CEE" w:rsidRPr="00F8447F" w:rsidRDefault="00397CEE" w:rsidP="00751053">
            <w:pPr>
              <w:pStyle w:val="a5"/>
              <w:tabs>
                <w:tab w:val="left" w:pos="318"/>
              </w:tabs>
              <w:autoSpaceDE w:val="0"/>
              <w:autoSpaceDN w:val="0"/>
              <w:adjustRightInd w:val="0"/>
              <w:ind w:left="0"/>
              <w:jc w:val="both"/>
              <w:rPr>
                <w:rFonts w:ascii="Times New Roman" w:hAnsi="Times New Roman"/>
                <w:sz w:val="28"/>
                <w:szCs w:val="28"/>
                <w:lang w:val="kk-KZ"/>
              </w:rPr>
            </w:pPr>
            <w:r w:rsidRPr="00F8447F">
              <w:rPr>
                <w:rFonts w:ascii="Times New Roman" w:hAnsi="Times New Roman"/>
                <w:sz w:val="28"/>
                <w:szCs w:val="28"/>
              </w:rPr>
              <w:t>- ақпараттық-коммуникациялық технологиялар мен компьютерлік жүйелер саласындағы ғылыми-зерттеу жұмыстары;</w:t>
            </w:r>
          </w:p>
          <w:p w14:paraId="0C732546" w14:textId="77777777" w:rsidR="00397CEE" w:rsidRPr="00F8447F" w:rsidRDefault="00397CEE" w:rsidP="00751053">
            <w:pPr>
              <w:pStyle w:val="a5"/>
              <w:tabs>
                <w:tab w:val="left" w:pos="318"/>
              </w:tabs>
              <w:autoSpaceDE w:val="0"/>
              <w:autoSpaceDN w:val="0"/>
              <w:adjustRightInd w:val="0"/>
              <w:ind w:left="0"/>
              <w:jc w:val="both"/>
              <w:rPr>
                <w:rFonts w:ascii="Times New Roman" w:hAnsi="Times New Roman"/>
                <w:sz w:val="28"/>
                <w:szCs w:val="28"/>
              </w:rPr>
            </w:pPr>
            <w:r w:rsidRPr="00F8447F">
              <w:rPr>
                <w:rFonts w:ascii="Times New Roman" w:hAnsi="Times New Roman"/>
                <w:sz w:val="28"/>
                <w:szCs w:val="28"/>
              </w:rPr>
              <w:t>- жоғары оқу орындарында техникалық пәндерді оқыту саласында педагогикалық қызмет.</w:t>
            </w:r>
          </w:p>
          <w:p w14:paraId="3869AEF2" w14:textId="77777777" w:rsidR="00381D41" w:rsidRPr="00F8447F" w:rsidRDefault="00381D41" w:rsidP="00751053">
            <w:pPr>
              <w:pStyle w:val="a5"/>
              <w:tabs>
                <w:tab w:val="left" w:pos="318"/>
              </w:tabs>
              <w:autoSpaceDE w:val="0"/>
              <w:autoSpaceDN w:val="0"/>
              <w:adjustRightInd w:val="0"/>
              <w:ind w:left="0"/>
              <w:jc w:val="both"/>
              <w:rPr>
                <w:rFonts w:ascii="Times New Roman" w:hAnsi="Times New Roman"/>
                <w:sz w:val="28"/>
                <w:szCs w:val="28"/>
                <w:lang w:val="kk-KZ" w:eastAsia="ru-RU"/>
              </w:rPr>
            </w:pPr>
          </w:p>
        </w:tc>
      </w:tr>
      <w:tr w:rsidR="00397CEE" w:rsidRPr="00381D41" w14:paraId="634C6A0F" w14:textId="77777777" w:rsidTr="004E3B97">
        <w:tc>
          <w:tcPr>
            <w:tcW w:w="2410" w:type="dxa"/>
          </w:tcPr>
          <w:p w14:paraId="6540ED01" w14:textId="77777777" w:rsidR="00397CEE" w:rsidRPr="00381D41" w:rsidRDefault="00397CEE" w:rsidP="00751053">
            <w:pPr>
              <w:rPr>
                <w:rFonts w:ascii="Times New Roman" w:hAnsi="Times New Roman" w:cs="Times New Roman"/>
                <w:b/>
                <w:sz w:val="28"/>
                <w:szCs w:val="28"/>
              </w:rPr>
            </w:pPr>
            <w:r w:rsidRPr="00381D41">
              <w:rPr>
                <w:rFonts w:ascii="Times New Roman" w:hAnsi="Times New Roman" w:cs="Times New Roman"/>
                <w:b/>
                <w:sz w:val="28"/>
                <w:szCs w:val="28"/>
              </w:rPr>
              <w:t xml:space="preserve">Кәсіби қызметтің </w:t>
            </w:r>
            <w:r w:rsidRPr="00381D41">
              <w:rPr>
                <w:rFonts w:ascii="Times New Roman" w:eastAsia="Calibri" w:hAnsi="Times New Roman" w:cs="Times New Roman"/>
                <w:b/>
                <w:sz w:val="28"/>
                <w:szCs w:val="28"/>
              </w:rPr>
              <w:t>нысандары</w:t>
            </w:r>
          </w:p>
        </w:tc>
        <w:tc>
          <w:tcPr>
            <w:tcW w:w="7371" w:type="dxa"/>
          </w:tcPr>
          <w:p w14:paraId="06D1286B" w14:textId="77777777" w:rsidR="00397CEE" w:rsidRPr="00381D41" w:rsidRDefault="00397CEE" w:rsidP="00751053">
            <w:pPr>
              <w:autoSpaceDE w:val="0"/>
              <w:autoSpaceDN w:val="0"/>
              <w:adjustRightInd w:val="0"/>
              <w:jc w:val="both"/>
              <w:rPr>
                <w:rFonts w:ascii="Times New Roman" w:eastAsia="Calibri" w:hAnsi="Times New Roman" w:cs="Times New Roman"/>
                <w:sz w:val="28"/>
                <w:szCs w:val="28"/>
                <w:lang w:val="kk-KZ"/>
              </w:rPr>
            </w:pPr>
            <w:r w:rsidRPr="00381D41">
              <w:rPr>
                <w:rFonts w:ascii="Times New Roman" w:eastAsia="Calibri" w:hAnsi="Times New Roman" w:cs="Times New Roman"/>
                <w:sz w:val="28"/>
                <w:szCs w:val="28"/>
                <w:lang w:val="kk-KZ"/>
              </w:rPr>
              <w:t>- жобалау ұйымдары;</w:t>
            </w:r>
          </w:p>
          <w:p w14:paraId="21083750" w14:textId="77777777" w:rsidR="00397CEE" w:rsidRPr="00381D41" w:rsidRDefault="00397CEE" w:rsidP="00751053">
            <w:pPr>
              <w:autoSpaceDE w:val="0"/>
              <w:autoSpaceDN w:val="0"/>
              <w:adjustRightInd w:val="0"/>
              <w:jc w:val="both"/>
              <w:rPr>
                <w:rFonts w:ascii="Times New Roman" w:eastAsia="Calibri" w:hAnsi="Times New Roman" w:cs="Times New Roman"/>
                <w:sz w:val="28"/>
                <w:szCs w:val="28"/>
                <w:lang w:val="kk-KZ"/>
              </w:rPr>
            </w:pPr>
            <w:r w:rsidRPr="00381D41">
              <w:rPr>
                <w:rFonts w:ascii="Times New Roman" w:eastAsia="Calibri" w:hAnsi="Times New Roman" w:cs="Times New Roman"/>
                <w:sz w:val="28"/>
                <w:szCs w:val="28"/>
                <w:lang w:val="kk-KZ"/>
              </w:rPr>
              <w:t>- өнеркәсіптік кәсіпорындар;</w:t>
            </w:r>
          </w:p>
          <w:p w14:paraId="533EB281" w14:textId="77777777" w:rsidR="00397CEE" w:rsidRPr="00381D41" w:rsidRDefault="00397CEE" w:rsidP="00751053">
            <w:pPr>
              <w:autoSpaceDE w:val="0"/>
              <w:autoSpaceDN w:val="0"/>
              <w:adjustRightInd w:val="0"/>
              <w:jc w:val="both"/>
              <w:rPr>
                <w:rFonts w:ascii="Times New Roman" w:eastAsia="Calibri" w:hAnsi="Times New Roman" w:cs="Times New Roman"/>
                <w:sz w:val="28"/>
                <w:szCs w:val="28"/>
                <w:lang w:val="kk-KZ"/>
              </w:rPr>
            </w:pPr>
            <w:r w:rsidRPr="00381D41">
              <w:rPr>
                <w:rFonts w:ascii="Times New Roman" w:eastAsia="Calibri" w:hAnsi="Times New Roman" w:cs="Times New Roman"/>
                <w:sz w:val="28"/>
                <w:szCs w:val="28"/>
                <w:lang w:val="kk-KZ"/>
              </w:rPr>
              <w:t>- қаржылық ұйымдар;</w:t>
            </w:r>
          </w:p>
          <w:p w14:paraId="2752F2C7" w14:textId="77777777" w:rsidR="00397CEE" w:rsidRPr="00381D41" w:rsidRDefault="00397CEE" w:rsidP="00751053">
            <w:pPr>
              <w:autoSpaceDE w:val="0"/>
              <w:autoSpaceDN w:val="0"/>
              <w:adjustRightInd w:val="0"/>
              <w:jc w:val="both"/>
              <w:rPr>
                <w:rFonts w:ascii="Times New Roman" w:eastAsia="Calibri" w:hAnsi="Times New Roman" w:cs="Times New Roman"/>
                <w:sz w:val="28"/>
                <w:szCs w:val="28"/>
              </w:rPr>
            </w:pPr>
            <w:r w:rsidRPr="00381D41">
              <w:rPr>
                <w:rFonts w:ascii="Times New Roman" w:eastAsia="Calibri" w:hAnsi="Times New Roman" w:cs="Times New Roman"/>
                <w:sz w:val="28"/>
                <w:szCs w:val="28"/>
              </w:rPr>
              <w:t>- ғылыми-зерттеу мекемелері;</w:t>
            </w:r>
          </w:p>
          <w:p w14:paraId="3438960F" w14:textId="77777777" w:rsidR="00397CEE" w:rsidRPr="00381D41" w:rsidRDefault="00397CEE" w:rsidP="00751053">
            <w:pPr>
              <w:autoSpaceDE w:val="0"/>
              <w:autoSpaceDN w:val="0"/>
              <w:adjustRightInd w:val="0"/>
              <w:jc w:val="both"/>
              <w:rPr>
                <w:rFonts w:ascii="Times New Roman" w:eastAsia="Calibri" w:hAnsi="Times New Roman" w:cs="Times New Roman"/>
                <w:sz w:val="28"/>
                <w:szCs w:val="28"/>
              </w:rPr>
            </w:pPr>
            <w:r w:rsidRPr="00381D41">
              <w:rPr>
                <w:rFonts w:ascii="Times New Roman" w:eastAsia="Calibri" w:hAnsi="Times New Roman" w:cs="Times New Roman"/>
                <w:sz w:val="28"/>
                <w:szCs w:val="28"/>
              </w:rPr>
              <w:t>- мемлекеттік органдар;</w:t>
            </w:r>
          </w:p>
          <w:p w14:paraId="79E18826" w14:textId="77777777" w:rsidR="00397CEE" w:rsidRPr="00381D41" w:rsidRDefault="00397CEE" w:rsidP="00751053">
            <w:pPr>
              <w:autoSpaceDE w:val="0"/>
              <w:autoSpaceDN w:val="0"/>
              <w:adjustRightInd w:val="0"/>
              <w:jc w:val="both"/>
              <w:rPr>
                <w:rFonts w:ascii="Times New Roman" w:eastAsia="Calibri" w:hAnsi="Times New Roman" w:cs="Times New Roman"/>
                <w:sz w:val="28"/>
                <w:szCs w:val="28"/>
                <w:lang w:val="kk-KZ"/>
              </w:rPr>
            </w:pPr>
            <w:r w:rsidRPr="00381D41">
              <w:rPr>
                <w:rFonts w:ascii="Times New Roman" w:eastAsia="Calibri" w:hAnsi="Times New Roman" w:cs="Times New Roman"/>
                <w:sz w:val="28"/>
                <w:szCs w:val="28"/>
              </w:rPr>
              <w:lastRenderedPageBreak/>
              <w:t>- жоғары оқу орындары</w:t>
            </w:r>
            <w:r w:rsidRPr="00381D41">
              <w:rPr>
                <w:rFonts w:ascii="Times New Roman" w:eastAsia="Calibri" w:hAnsi="Times New Roman" w:cs="Times New Roman"/>
                <w:sz w:val="28"/>
                <w:szCs w:val="28"/>
                <w:lang w:val="kk-KZ"/>
              </w:rPr>
              <w:t>;</w:t>
            </w:r>
          </w:p>
          <w:p w14:paraId="5C311DAD" w14:textId="77777777" w:rsidR="00381D41" w:rsidRPr="00381D41" w:rsidRDefault="00397CEE" w:rsidP="00751053">
            <w:pPr>
              <w:pStyle w:val="a5"/>
              <w:tabs>
                <w:tab w:val="left" w:pos="176"/>
              </w:tabs>
              <w:autoSpaceDE w:val="0"/>
              <w:autoSpaceDN w:val="0"/>
              <w:adjustRightInd w:val="0"/>
              <w:ind w:left="0"/>
              <w:jc w:val="both"/>
              <w:rPr>
                <w:rFonts w:ascii="Times New Roman" w:eastAsiaTheme="minorHAnsi" w:hAnsi="Times New Roman"/>
                <w:sz w:val="28"/>
                <w:szCs w:val="28"/>
                <w:lang w:val="ru-RU" w:eastAsia="en-US"/>
              </w:rPr>
            </w:pPr>
            <w:r w:rsidRPr="00381D41">
              <w:rPr>
                <w:rFonts w:ascii="Times New Roman" w:hAnsi="Times New Roman"/>
                <w:sz w:val="28"/>
                <w:szCs w:val="28"/>
              </w:rPr>
              <w:t>-</w:t>
            </w:r>
            <w:r w:rsidRPr="00381D41">
              <w:rPr>
                <w:rFonts w:ascii="Times New Roman" w:hAnsi="Times New Roman"/>
                <w:sz w:val="28"/>
                <w:szCs w:val="28"/>
                <w:lang w:val="kk-KZ"/>
              </w:rPr>
              <w:t xml:space="preserve"> </w:t>
            </w:r>
            <w:r w:rsidRPr="00381D41">
              <w:rPr>
                <w:rFonts w:ascii="Times New Roman" w:hAnsi="Times New Roman"/>
                <w:sz w:val="28"/>
                <w:szCs w:val="28"/>
              </w:rPr>
              <w:t>және т.б.</w:t>
            </w:r>
          </w:p>
        </w:tc>
      </w:tr>
      <w:tr w:rsidR="00397CEE" w:rsidRPr="00F8447F" w14:paraId="287AE4F6" w14:textId="77777777" w:rsidTr="004E3B97">
        <w:tc>
          <w:tcPr>
            <w:tcW w:w="2410" w:type="dxa"/>
          </w:tcPr>
          <w:p w14:paraId="058DB717" w14:textId="77777777" w:rsidR="00397CEE" w:rsidRPr="00381D41" w:rsidRDefault="00397CEE" w:rsidP="00751053">
            <w:pPr>
              <w:rPr>
                <w:rFonts w:ascii="Times New Roman" w:hAnsi="Times New Roman" w:cs="Times New Roman"/>
                <w:b/>
                <w:sz w:val="28"/>
                <w:szCs w:val="28"/>
                <w:lang w:val="kk-KZ"/>
              </w:rPr>
            </w:pPr>
            <w:r w:rsidRPr="00381D41">
              <w:rPr>
                <w:rFonts w:ascii="Times New Roman" w:hAnsi="Times New Roman" w:cs="Times New Roman"/>
                <w:b/>
                <w:sz w:val="28"/>
                <w:szCs w:val="28"/>
              </w:rPr>
              <w:lastRenderedPageBreak/>
              <w:t>Кәсіби қызмет</w:t>
            </w:r>
            <w:r w:rsidRPr="00381D41">
              <w:rPr>
                <w:rFonts w:ascii="Times New Roman" w:hAnsi="Times New Roman" w:cs="Times New Roman"/>
                <w:b/>
                <w:sz w:val="28"/>
                <w:szCs w:val="28"/>
                <w:lang w:val="kk-KZ"/>
              </w:rPr>
              <w:t xml:space="preserve"> пәні</w:t>
            </w:r>
          </w:p>
        </w:tc>
        <w:tc>
          <w:tcPr>
            <w:tcW w:w="7371" w:type="dxa"/>
          </w:tcPr>
          <w:p w14:paraId="28B5A794" w14:textId="77777777" w:rsidR="00397CEE" w:rsidRPr="00381D41" w:rsidRDefault="00397CEE" w:rsidP="00751053">
            <w:pPr>
              <w:pStyle w:val="a5"/>
              <w:numPr>
                <w:ilvl w:val="0"/>
                <w:numId w:val="11"/>
              </w:numPr>
              <w:tabs>
                <w:tab w:val="left" w:pos="191"/>
                <w:tab w:val="left" w:pos="993"/>
              </w:tabs>
              <w:autoSpaceDE w:val="0"/>
              <w:autoSpaceDN w:val="0"/>
              <w:adjustRightInd w:val="0"/>
              <w:ind w:left="0" w:firstLine="0"/>
              <w:jc w:val="both"/>
              <w:rPr>
                <w:rFonts w:ascii="Times New Roman" w:hAnsi="Times New Roman"/>
                <w:sz w:val="28"/>
                <w:szCs w:val="28"/>
              </w:rPr>
            </w:pPr>
            <w:r w:rsidRPr="00381D41">
              <w:rPr>
                <w:rFonts w:ascii="Times New Roman" w:hAnsi="Times New Roman"/>
                <w:sz w:val="28"/>
                <w:szCs w:val="28"/>
                <w:lang w:val="kk-KZ"/>
              </w:rPr>
              <w:t>сенімділік пен ақауларға төзімділік принциптерін ескере отырып, заманауи операциялық жүйелерді әзірлеуге арналған аппараттық құралдар, нақты уақыт режиміндегі жүйелерді жобалау, параллельді компьютерлерді қолдану арқылы бөлінген деректерді өңдеу</w:t>
            </w:r>
            <w:r w:rsidRPr="00381D41">
              <w:rPr>
                <w:rFonts w:ascii="Times New Roman" w:eastAsiaTheme="minorHAnsi" w:hAnsi="Times New Roman"/>
                <w:sz w:val="28"/>
                <w:szCs w:val="28"/>
                <w:lang w:eastAsia="en-US"/>
              </w:rPr>
              <w:t>;</w:t>
            </w:r>
          </w:p>
          <w:p w14:paraId="5BEA9169" w14:textId="77777777" w:rsidR="00397CEE" w:rsidRPr="00381D41" w:rsidRDefault="00397CEE" w:rsidP="00751053">
            <w:pPr>
              <w:pStyle w:val="a5"/>
              <w:numPr>
                <w:ilvl w:val="0"/>
                <w:numId w:val="11"/>
              </w:numPr>
              <w:tabs>
                <w:tab w:val="left" w:pos="191"/>
                <w:tab w:val="left" w:pos="993"/>
              </w:tabs>
              <w:autoSpaceDE w:val="0"/>
              <w:autoSpaceDN w:val="0"/>
              <w:adjustRightInd w:val="0"/>
              <w:ind w:left="0" w:firstLine="0"/>
              <w:jc w:val="both"/>
              <w:rPr>
                <w:rFonts w:ascii="Times New Roman" w:hAnsi="Times New Roman"/>
                <w:sz w:val="28"/>
                <w:szCs w:val="28"/>
              </w:rPr>
            </w:pPr>
            <w:r w:rsidRPr="00381D41">
              <w:rPr>
                <w:rFonts w:ascii="Times New Roman" w:hAnsi="Times New Roman"/>
                <w:sz w:val="28"/>
                <w:szCs w:val="28"/>
                <w:lang w:val="kk-KZ"/>
              </w:rPr>
              <w:t>жергілікті және ауқымды ақпараттық желілерге арналған бағдарламалық-техникалық құралдар және Интернет-технологияларды дамыту</w:t>
            </w:r>
            <w:r w:rsidRPr="00381D41">
              <w:rPr>
                <w:rFonts w:ascii="Times New Roman" w:hAnsi="Times New Roman"/>
                <w:sz w:val="28"/>
                <w:szCs w:val="28"/>
              </w:rPr>
              <w:t>;</w:t>
            </w:r>
          </w:p>
          <w:p w14:paraId="50D94F45" w14:textId="77777777" w:rsidR="00397CEE" w:rsidRPr="00381D41" w:rsidRDefault="00397CEE" w:rsidP="00751053">
            <w:pPr>
              <w:pStyle w:val="a5"/>
              <w:numPr>
                <w:ilvl w:val="0"/>
                <w:numId w:val="11"/>
              </w:numPr>
              <w:tabs>
                <w:tab w:val="left" w:pos="191"/>
                <w:tab w:val="left" w:pos="993"/>
              </w:tabs>
              <w:autoSpaceDE w:val="0"/>
              <w:autoSpaceDN w:val="0"/>
              <w:adjustRightInd w:val="0"/>
              <w:ind w:left="0" w:firstLine="0"/>
              <w:jc w:val="both"/>
              <w:rPr>
                <w:rFonts w:ascii="Times New Roman" w:eastAsiaTheme="minorHAnsi" w:hAnsi="Times New Roman"/>
                <w:sz w:val="28"/>
                <w:szCs w:val="28"/>
                <w:lang w:eastAsia="en-US"/>
              </w:rPr>
            </w:pPr>
            <w:r w:rsidRPr="00381D41">
              <w:rPr>
                <w:rFonts w:ascii="Times New Roman" w:hAnsi="Times New Roman"/>
                <w:sz w:val="28"/>
                <w:szCs w:val="28"/>
                <w:lang w:val="kk-KZ"/>
              </w:rPr>
              <w:t>ғылым мен техниканың есептерін компьютерлік визуализациялау үшін бағдарламалық қамтамасыз ету, табиғи процестерді анимациялау, ғылыми-зерттеу және білім беру қызметіндегі дерексіз ұғымдар</w:t>
            </w:r>
            <w:r w:rsidRPr="00381D41">
              <w:rPr>
                <w:rFonts w:ascii="Times New Roman" w:hAnsi="Times New Roman"/>
                <w:sz w:val="28"/>
                <w:szCs w:val="28"/>
              </w:rPr>
              <w:t>;</w:t>
            </w:r>
          </w:p>
          <w:p w14:paraId="3BC2FA03" w14:textId="77777777" w:rsidR="00397CEE" w:rsidRPr="00381D41" w:rsidRDefault="00397CEE" w:rsidP="00751053">
            <w:pPr>
              <w:pStyle w:val="a5"/>
              <w:numPr>
                <w:ilvl w:val="0"/>
                <w:numId w:val="11"/>
              </w:numPr>
              <w:tabs>
                <w:tab w:val="left" w:pos="191"/>
                <w:tab w:val="left" w:pos="993"/>
              </w:tabs>
              <w:autoSpaceDE w:val="0"/>
              <w:autoSpaceDN w:val="0"/>
              <w:adjustRightInd w:val="0"/>
              <w:ind w:left="0" w:firstLine="0"/>
              <w:jc w:val="both"/>
              <w:rPr>
                <w:rFonts w:ascii="Times New Roman" w:eastAsiaTheme="minorHAnsi" w:hAnsi="Times New Roman"/>
                <w:sz w:val="28"/>
                <w:szCs w:val="28"/>
                <w:lang w:eastAsia="en-US"/>
              </w:rPr>
            </w:pPr>
            <w:r w:rsidRPr="00381D41">
              <w:rPr>
                <w:rFonts w:ascii="Times New Roman" w:hAnsi="Times New Roman"/>
                <w:sz w:val="28"/>
                <w:szCs w:val="28"/>
                <w:lang w:val="kk-KZ"/>
              </w:rPr>
              <w:t>дерект</w:t>
            </w:r>
            <w:r w:rsidR="00231CEB" w:rsidRPr="00381D41">
              <w:rPr>
                <w:rFonts w:ascii="Times New Roman" w:hAnsi="Times New Roman"/>
                <w:sz w:val="28"/>
                <w:szCs w:val="28"/>
                <w:lang w:val="kk-KZ"/>
              </w:rPr>
              <w:t>ер базасын басқару жүйелерін (ДБ</w:t>
            </w:r>
            <w:r w:rsidRPr="00381D41">
              <w:rPr>
                <w:rFonts w:ascii="Times New Roman" w:hAnsi="Times New Roman"/>
                <w:sz w:val="28"/>
                <w:szCs w:val="28"/>
                <w:lang w:val="kk-KZ"/>
              </w:rPr>
              <w:t>БЖ) жобалаудың заманауи тәсілдері, сараптамалық жүйелер және жасанды интеллект жүйелер, бейнелерді тану бойынша тапсырмалар;</w:t>
            </w:r>
          </w:p>
          <w:p w14:paraId="41FE06CD" w14:textId="77777777" w:rsidR="00397CEE" w:rsidRPr="00381D41" w:rsidRDefault="00397CEE" w:rsidP="00751053">
            <w:pPr>
              <w:pStyle w:val="a5"/>
              <w:numPr>
                <w:ilvl w:val="0"/>
                <w:numId w:val="11"/>
              </w:numPr>
              <w:tabs>
                <w:tab w:val="left" w:pos="191"/>
                <w:tab w:val="left" w:pos="993"/>
              </w:tabs>
              <w:autoSpaceDE w:val="0"/>
              <w:autoSpaceDN w:val="0"/>
              <w:adjustRightInd w:val="0"/>
              <w:ind w:left="0" w:firstLine="0"/>
              <w:jc w:val="both"/>
              <w:rPr>
                <w:rFonts w:ascii="Times New Roman" w:eastAsiaTheme="minorHAnsi" w:hAnsi="Times New Roman"/>
                <w:sz w:val="28"/>
                <w:szCs w:val="28"/>
                <w:lang w:eastAsia="en-US"/>
              </w:rPr>
            </w:pPr>
            <w:r w:rsidRPr="00381D41">
              <w:rPr>
                <w:rFonts w:ascii="Times New Roman" w:hAnsi="Times New Roman"/>
                <w:sz w:val="28"/>
                <w:szCs w:val="28"/>
                <w:lang w:val="kk-KZ"/>
              </w:rPr>
              <w:t>қазіргі заманғы математикалық әдістер, қолданбалы математика әдісі, ғылым, білім, машина жасау, экономика және басқару мәселелерін шешу үшін информатика;</w:t>
            </w:r>
          </w:p>
          <w:p w14:paraId="4957CBC7" w14:textId="77777777" w:rsidR="00397CEE" w:rsidRPr="00381D41" w:rsidRDefault="00397CEE" w:rsidP="00751053">
            <w:pPr>
              <w:pStyle w:val="a5"/>
              <w:numPr>
                <w:ilvl w:val="0"/>
                <w:numId w:val="11"/>
              </w:numPr>
              <w:tabs>
                <w:tab w:val="left" w:pos="191"/>
                <w:tab w:val="left" w:pos="993"/>
              </w:tabs>
              <w:autoSpaceDE w:val="0"/>
              <w:autoSpaceDN w:val="0"/>
              <w:adjustRightInd w:val="0"/>
              <w:ind w:left="0" w:firstLine="0"/>
              <w:jc w:val="both"/>
              <w:rPr>
                <w:rFonts w:ascii="Times New Roman" w:eastAsiaTheme="minorHAnsi" w:hAnsi="Times New Roman"/>
                <w:sz w:val="28"/>
                <w:szCs w:val="28"/>
                <w:lang w:eastAsia="en-US"/>
              </w:rPr>
            </w:pPr>
            <w:r w:rsidRPr="00381D41">
              <w:rPr>
                <w:rFonts w:ascii="Times New Roman" w:hAnsi="Times New Roman"/>
                <w:sz w:val="28"/>
                <w:szCs w:val="28"/>
                <w:lang w:val="kk-KZ"/>
              </w:rPr>
              <w:t>жоғары оқу орындарында информатиканы, бағдарламалауды оқыту әдістемесі.</w:t>
            </w:r>
          </w:p>
          <w:p w14:paraId="48315AF3" w14:textId="77777777" w:rsidR="00381D41" w:rsidRPr="00381D41" w:rsidRDefault="00381D41" w:rsidP="00751053">
            <w:pPr>
              <w:pStyle w:val="a5"/>
              <w:tabs>
                <w:tab w:val="left" w:pos="191"/>
                <w:tab w:val="left" w:pos="993"/>
              </w:tabs>
              <w:autoSpaceDE w:val="0"/>
              <w:autoSpaceDN w:val="0"/>
              <w:adjustRightInd w:val="0"/>
              <w:ind w:left="0"/>
              <w:jc w:val="both"/>
              <w:rPr>
                <w:rFonts w:ascii="Times New Roman" w:eastAsiaTheme="minorHAnsi" w:hAnsi="Times New Roman"/>
                <w:sz w:val="28"/>
                <w:szCs w:val="28"/>
                <w:lang w:eastAsia="en-US"/>
              </w:rPr>
            </w:pPr>
          </w:p>
        </w:tc>
      </w:tr>
      <w:tr w:rsidR="00397CEE" w:rsidRPr="00381D41" w14:paraId="5B6827D9" w14:textId="77777777" w:rsidTr="004E3B97">
        <w:tc>
          <w:tcPr>
            <w:tcW w:w="2410" w:type="dxa"/>
          </w:tcPr>
          <w:p w14:paraId="0DAE6C30" w14:textId="77777777" w:rsidR="00397CEE" w:rsidRPr="00381D41" w:rsidRDefault="00397CEE" w:rsidP="00751053">
            <w:pPr>
              <w:rPr>
                <w:rFonts w:ascii="Times New Roman" w:hAnsi="Times New Roman" w:cs="Times New Roman"/>
                <w:b/>
                <w:sz w:val="28"/>
                <w:szCs w:val="28"/>
              </w:rPr>
            </w:pPr>
            <w:r w:rsidRPr="00381D41">
              <w:rPr>
                <w:rFonts w:ascii="Times New Roman" w:hAnsi="Times New Roman" w:cs="Times New Roman"/>
                <w:b/>
                <w:sz w:val="28"/>
                <w:szCs w:val="28"/>
              </w:rPr>
              <w:t>Кәсіби қызмет түрлері</w:t>
            </w:r>
          </w:p>
        </w:tc>
        <w:tc>
          <w:tcPr>
            <w:tcW w:w="7371" w:type="dxa"/>
          </w:tcPr>
          <w:p w14:paraId="77793777" w14:textId="77777777" w:rsidR="00397CEE" w:rsidRPr="00381D41" w:rsidRDefault="00397CEE" w:rsidP="00751053">
            <w:pPr>
              <w:pStyle w:val="a5"/>
              <w:numPr>
                <w:ilvl w:val="0"/>
                <w:numId w:val="12"/>
              </w:numPr>
              <w:tabs>
                <w:tab w:val="left" w:pos="172"/>
                <w:tab w:val="left" w:pos="993"/>
              </w:tabs>
              <w:autoSpaceDE w:val="0"/>
              <w:autoSpaceDN w:val="0"/>
              <w:adjustRightInd w:val="0"/>
              <w:ind w:left="0" w:firstLine="0"/>
              <w:jc w:val="both"/>
              <w:rPr>
                <w:rFonts w:ascii="Times New Roman" w:hAnsi="Times New Roman"/>
                <w:sz w:val="28"/>
                <w:szCs w:val="28"/>
              </w:rPr>
            </w:pPr>
            <w:r w:rsidRPr="00381D41">
              <w:rPr>
                <w:rFonts w:ascii="Times New Roman" w:hAnsi="Times New Roman"/>
                <w:sz w:val="28"/>
                <w:szCs w:val="28"/>
                <w:lang w:val="kk-KZ"/>
              </w:rPr>
              <w:t>ғылыми-зерттеу</w:t>
            </w:r>
            <w:r w:rsidRPr="00381D41">
              <w:rPr>
                <w:rFonts w:ascii="Times New Roman" w:eastAsiaTheme="minorHAnsi" w:hAnsi="Times New Roman"/>
                <w:sz w:val="28"/>
                <w:szCs w:val="28"/>
                <w:lang w:val="kk-KZ" w:eastAsia="en-US"/>
              </w:rPr>
              <w:t>;</w:t>
            </w:r>
          </w:p>
          <w:p w14:paraId="0051BBC2" w14:textId="77777777" w:rsidR="00397CEE" w:rsidRPr="00381D41" w:rsidRDefault="00397CEE" w:rsidP="00751053">
            <w:pPr>
              <w:pStyle w:val="a5"/>
              <w:numPr>
                <w:ilvl w:val="0"/>
                <w:numId w:val="12"/>
              </w:numPr>
              <w:tabs>
                <w:tab w:val="left" w:pos="172"/>
                <w:tab w:val="left" w:pos="993"/>
              </w:tabs>
              <w:autoSpaceDE w:val="0"/>
              <w:autoSpaceDN w:val="0"/>
              <w:adjustRightInd w:val="0"/>
              <w:ind w:left="0" w:firstLine="0"/>
              <w:jc w:val="both"/>
              <w:rPr>
                <w:rFonts w:ascii="Times New Roman" w:hAnsi="Times New Roman"/>
                <w:sz w:val="28"/>
                <w:szCs w:val="28"/>
              </w:rPr>
            </w:pPr>
            <w:r w:rsidRPr="00381D41">
              <w:rPr>
                <w:rFonts w:ascii="Times New Roman" w:hAnsi="Times New Roman"/>
                <w:sz w:val="28"/>
                <w:szCs w:val="28"/>
                <w:lang w:val="kk-KZ"/>
              </w:rPr>
              <w:t>педагогикалық</w:t>
            </w:r>
            <w:r w:rsidRPr="00381D41">
              <w:rPr>
                <w:rFonts w:ascii="Times New Roman" w:hAnsi="Times New Roman"/>
                <w:sz w:val="28"/>
                <w:szCs w:val="28"/>
              </w:rPr>
              <w:t>;</w:t>
            </w:r>
          </w:p>
          <w:p w14:paraId="5A9CA7C3" w14:textId="77777777" w:rsidR="00397CEE" w:rsidRPr="00381D41" w:rsidRDefault="00397CEE" w:rsidP="00751053">
            <w:pPr>
              <w:pStyle w:val="a5"/>
              <w:numPr>
                <w:ilvl w:val="0"/>
                <w:numId w:val="12"/>
              </w:numPr>
              <w:tabs>
                <w:tab w:val="left" w:pos="172"/>
                <w:tab w:val="left" w:pos="993"/>
              </w:tabs>
              <w:autoSpaceDE w:val="0"/>
              <w:autoSpaceDN w:val="0"/>
              <w:adjustRightInd w:val="0"/>
              <w:ind w:left="0" w:firstLine="0"/>
              <w:jc w:val="both"/>
              <w:rPr>
                <w:rFonts w:ascii="Times New Roman" w:hAnsi="Times New Roman"/>
                <w:sz w:val="28"/>
                <w:szCs w:val="28"/>
              </w:rPr>
            </w:pPr>
            <w:r w:rsidRPr="00381D41">
              <w:rPr>
                <w:rFonts w:ascii="Times New Roman" w:hAnsi="Times New Roman"/>
                <w:sz w:val="28"/>
                <w:szCs w:val="28"/>
                <w:lang w:val="kk-KZ"/>
              </w:rPr>
              <w:t>жобалық</w:t>
            </w:r>
            <w:r w:rsidRPr="00381D41">
              <w:rPr>
                <w:rFonts w:ascii="Times New Roman" w:hAnsi="Times New Roman"/>
                <w:sz w:val="28"/>
                <w:szCs w:val="28"/>
              </w:rPr>
              <w:t>;</w:t>
            </w:r>
          </w:p>
          <w:p w14:paraId="46DCDD13" w14:textId="77777777" w:rsidR="00397CEE" w:rsidRPr="00381D41" w:rsidRDefault="00397CEE" w:rsidP="00751053">
            <w:pPr>
              <w:pStyle w:val="a5"/>
              <w:numPr>
                <w:ilvl w:val="0"/>
                <w:numId w:val="12"/>
              </w:numPr>
              <w:tabs>
                <w:tab w:val="left" w:pos="172"/>
                <w:tab w:val="left" w:pos="993"/>
              </w:tabs>
              <w:autoSpaceDE w:val="0"/>
              <w:autoSpaceDN w:val="0"/>
              <w:adjustRightInd w:val="0"/>
              <w:ind w:left="0" w:firstLine="0"/>
              <w:jc w:val="both"/>
              <w:rPr>
                <w:rFonts w:ascii="Times New Roman" w:hAnsi="Times New Roman"/>
                <w:sz w:val="28"/>
                <w:szCs w:val="28"/>
              </w:rPr>
            </w:pPr>
            <w:r w:rsidRPr="00381D41">
              <w:rPr>
                <w:rFonts w:ascii="Times New Roman" w:hAnsi="Times New Roman"/>
                <w:sz w:val="28"/>
                <w:szCs w:val="28"/>
                <w:lang w:val="kk-KZ"/>
              </w:rPr>
              <w:t>өндірісті-технологиялық</w:t>
            </w:r>
            <w:r w:rsidRPr="00381D41">
              <w:rPr>
                <w:rFonts w:ascii="Times New Roman" w:hAnsi="Times New Roman"/>
                <w:sz w:val="28"/>
                <w:szCs w:val="28"/>
              </w:rPr>
              <w:t>;</w:t>
            </w:r>
          </w:p>
          <w:p w14:paraId="221A0615" w14:textId="77777777" w:rsidR="00381D41" w:rsidRPr="00381D41" w:rsidRDefault="00397CEE" w:rsidP="00751053">
            <w:pPr>
              <w:pStyle w:val="a5"/>
              <w:numPr>
                <w:ilvl w:val="0"/>
                <w:numId w:val="12"/>
              </w:numPr>
              <w:tabs>
                <w:tab w:val="left" w:pos="172"/>
                <w:tab w:val="left" w:pos="993"/>
              </w:tabs>
              <w:autoSpaceDE w:val="0"/>
              <w:autoSpaceDN w:val="0"/>
              <w:adjustRightInd w:val="0"/>
              <w:ind w:left="0" w:firstLine="0"/>
              <w:jc w:val="both"/>
              <w:rPr>
                <w:rFonts w:ascii="Times New Roman" w:eastAsiaTheme="minorHAnsi" w:hAnsi="Times New Roman"/>
                <w:sz w:val="28"/>
                <w:szCs w:val="28"/>
                <w:lang w:eastAsia="en-US"/>
              </w:rPr>
            </w:pPr>
            <w:r w:rsidRPr="00381D41">
              <w:rPr>
                <w:rFonts w:ascii="Times New Roman" w:hAnsi="Times New Roman"/>
                <w:sz w:val="28"/>
                <w:szCs w:val="28"/>
                <w:lang w:val="kk-KZ"/>
              </w:rPr>
              <w:t>ұйымдастырушы-басқарушылық.</w:t>
            </w:r>
          </w:p>
        </w:tc>
      </w:tr>
      <w:tr w:rsidR="00397CEE" w:rsidRPr="00F8447F" w14:paraId="696581BB" w14:textId="77777777" w:rsidTr="004E3B97">
        <w:tc>
          <w:tcPr>
            <w:tcW w:w="2410" w:type="dxa"/>
          </w:tcPr>
          <w:p w14:paraId="45CD8FF7" w14:textId="77777777" w:rsidR="00397CEE" w:rsidRPr="000C2371" w:rsidRDefault="00397CEE" w:rsidP="00751053">
            <w:pPr>
              <w:rPr>
                <w:rFonts w:ascii="Times New Roman" w:hAnsi="Times New Roman" w:cs="Times New Roman"/>
                <w:b/>
                <w:sz w:val="28"/>
                <w:szCs w:val="28"/>
              </w:rPr>
            </w:pPr>
            <w:r w:rsidRPr="000C2371">
              <w:rPr>
                <w:rFonts w:ascii="Times New Roman" w:hAnsi="Times New Roman" w:cs="Times New Roman"/>
                <w:b/>
                <w:sz w:val="28"/>
                <w:szCs w:val="28"/>
              </w:rPr>
              <w:t>Оқыту нәтижелері</w:t>
            </w:r>
          </w:p>
        </w:tc>
        <w:tc>
          <w:tcPr>
            <w:tcW w:w="7371" w:type="dxa"/>
          </w:tcPr>
          <w:p w14:paraId="7A18D24A" w14:textId="77777777" w:rsidR="00397CEE" w:rsidRPr="000C2371" w:rsidRDefault="00397CEE" w:rsidP="00751053">
            <w:pPr>
              <w:pStyle w:val="a5"/>
              <w:ind w:left="0"/>
              <w:jc w:val="both"/>
              <w:rPr>
                <w:rFonts w:ascii="Times New Roman" w:hAnsi="Times New Roman"/>
                <w:sz w:val="28"/>
                <w:szCs w:val="28"/>
                <w:lang w:val="ru-RU"/>
              </w:rPr>
            </w:pPr>
            <w:r w:rsidRPr="000C2371">
              <w:rPr>
                <w:rFonts w:ascii="Times New Roman" w:hAnsi="Times New Roman"/>
                <w:b/>
                <w:sz w:val="28"/>
                <w:szCs w:val="28"/>
                <w:lang w:val="kk-KZ"/>
              </w:rPr>
              <w:t xml:space="preserve">ОН1 </w:t>
            </w:r>
            <w:r w:rsidRPr="000C2371">
              <w:rPr>
                <w:rFonts w:ascii="Times New Roman" w:hAnsi="Times New Roman"/>
                <w:sz w:val="28"/>
                <w:szCs w:val="28"/>
                <w:lang w:val="kk-KZ"/>
              </w:rPr>
              <w:t>Ғылыми көздерден алынған кәсіптік ақпарат алу үшін қажет дәрежеде шет ел және мемлекеттік тілде біліктілікті көрсету</w:t>
            </w:r>
            <w:r w:rsidRPr="000C2371">
              <w:rPr>
                <w:rFonts w:ascii="Times New Roman" w:hAnsi="Times New Roman"/>
                <w:sz w:val="28"/>
                <w:szCs w:val="28"/>
                <w:lang w:val="ru-RU"/>
              </w:rPr>
              <w:t>;</w:t>
            </w:r>
          </w:p>
          <w:p w14:paraId="25485FBD" w14:textId="77777777" w:rsidR="00397CEE" w:rsidRPr="000C2371" w:rsidRDefault="00397CEE" w:rsidP="00751053">
            <w:pPr>
              <w:pStyle w:val="a5"/>
              <w:ind w:left="0"/>
              <w:jc w:val="both"/>
              <w:rPr>
                <w:rFonts w:ascii="Times New Roman" w:hAnsi="Times New Roman"/>
                <w:sz w:val="28"/>
                <w:szCs w:val="28"/>
                <w:lang w:val="ru-RU"/>
              </w:rPr>
            </w:pPr>
            <w:r w:rsidRPr="000C2371">
              <w:rPr>
                <w:rFonts w:ascii="Times New Roman" w:hAnsi="Times New Roman"/>
                <w:b/>
                <w:sz w:val="28"/>
                <w:szCs w:val="28"/>
                <w:lang w:val="kk-KZ"/>
              </w:rPr>
              <w:t xml:space="preserve">ОН2 </w:t>
            </w:r>
            <w:r w:rsidRPr="000C2371">
              <w:rPr>
                <w:rFonts w:ascii="Times New Roman" w:hAnsi="Times New Roman"/>
                <w:sz w:val="28"/>
                <w:szCs w:val="28"/>
                <w:lang w:val="kk-KZ"/>
              </w:rPr>
              <w:t>Логикалық және аналитикалық ойлауды, ғылыми шешімдерді дәлелдеуді, кәсіптік ортада практикалық талдауды білу</w:t>
            </w:r>
            <w:r w:rsidRPr="000C2371">
              <w:rPr>
                <w:rFonts w:ascii="Times New Roman" w:hAnsi="Times New Roman"/>
                <w:sz w:val="28"/>
                <w:szCs w:val="28"/>
                <w:lang w:val="ru-RU"/>
              </w:rPr>
              <w:t>;</w:t>
            </w:r>
          </w:p>
          <w:p w14:paraId="648D9D11" w14:textId="77777777" w:rsidR="00397CEE" w:rsidRPr="000C2371" w:rsidRDefault="00397CEE" w:rsidP="00751053">
            <w:pPr>
              <w:pStyle w:val="a5"/>
              <w:ind w:left="0"/>
              <w:jc w:val="both"/>
              <w:rPr>
                <w:rFonts w:ascii="Times New Roman" w:hAnsi="Times New Roman"/>
                <w:sz w:val="28"/>
                <w:szCs w:val="28"/>
                <w:lang w:val="kk-KZ"/>
              </w:rPr>
            </w:pPr>
            <w:r w:rsidRPr="000C2371">
              <w:rPr>
                <w:rFonts w:ascii="Times New Roman" w:hAnsi="Times New Roman"/>
                <w:b/>
                <w:sz w:val="28"/>
                <w:szCs w:val="28"/>
                <w:lang w:val="kk-KZ"/>
              </w:rPr>
              <w:t>ОН3</w:t>
            </w:r>
            <w:r w:rsidR="00E2633F">
              <w:rPr>
                <w:rFonts w:ascii="Times New Roman" w:hAnsi="Times New Roman"/>
                <w:b/>
                <w:sz w:val="28"/>
                <w:szCs w:val="28"/>
                <w:lang w:val="kk-KZ"/>
              </w:rPr>
              <w:t xml:space="preserve"> </w:t>
            </w:r>
            <w:r w:rsidRPr="000C2371">
              <w:rPr>
                <w:rFonts w:ascii="Times New Roman" w:hAnsi="Times New Roman"/>
                <w:sz w:val="28"/>
                <w:szCs w:val="28"/>
                <w:lang w:val="kk-KZ"/>
              </w:rPr>
              <w:t>Объектілерді және ақпараттық процестерді жүйелік талдау әдістерін, операцияларды зерттеу және шешімдерді қолдана білу, үлкен деректерді талдауды қолдану және алгоритмдерді, үлкен деректерді өңдеу әдістерін</w:t>
            </w:r>
            <w:r w:rsidR="00E2633F">
              <w:rPr>
                <w:rFonts w:ascii="Times New Roman" w:hAnsi="Times New Roman"/>
                <w:sz w:val="28"/>
                <w:szCs w:val="28"/>
                <w:lang w:val="kk-KZ"/>
              </w:rPr>
              <w:t xml:space="preserve">, </w:t>
            </w:r>
            <w:r w:rsidR="00E2633F" w:rsidRPr="00F8447F">
              <w:rPr>
                <w:rFonts w:ascii="Times New Roman" w:hAnsi="Times New Roman"/>
                <w:sz w:val="28"/>
                <w:szCs w:val="28"/>
                <w:lang w:val="kk-KZ"/>
              </w:rPr>
              <w:t>нейрокомпьютерлік әдістерін</w:t>
            </w:r>
            <w:r w:rsidRPr="000C2371">
              <w:rPr>
                <w:rFonts w:ascii="Times New Roman" w:hAnsi="Times New Roman"/>
                <w:sz w:val="28"/>
                <w:szCs w:val="28"/>
                <w:lang w:val="kk-KZ"/>
              </w:rPr>
              <w:t xml:space="preserve"> әзірлеу;</w:t>
            </w:r>
          </w:p>
          <w:p w14:paraId="27CF72FD" w14:textId="77777777" w:rsidR="00397CEE" w:rsidRPr="000C2371" w:rsidRDefault="00397CEE" w:rsidP="00751053">
            <w:pPr>
              <w:pStyle w:val="a5"/>
              <w:ind w:left="0"/>
              <w:jc w:val="both"/>
              <w:rPr>
                <w:rFonts w:ascii="Times New Roman" w:hAnsi="Times New Roman"/>
                <w:spacing w:val="2"/>
                <w:sz w:val="28"/>
                <w:szCs w:val="28"/>
                <w:lang w:val="kk-KZ"/>
              </w:rPr>
            </w:pPr>
            <w:r w:rsidRPr="000C2371">
              <w:rPr>
                <w:rFonts w:ascii="Times New Roman" w:hAnsi="Times New Roman"/>
                <w:b/>
                <w:sz w:val="28"/>
                <w:szCs w:val="28"/>
                <w:lang w:val="kk-KZ"/>
              </w:rPr>
              <w:t xml:space="preserve">ОН4 </w:t>
            </w:r>
            <w:r w:rsidRPr="000C2371">
              <w:rPr>
                <w:rFonts w:ascii="Times New Roman" w:hAnsi="Times New Roman"/>
                <w:sz w:val="28"/>
                <w:szCs w:val="28"/>
                <w:lang w:val="kk-KZ"/>
              </w:rPr>
              <w:t>Ақпараттық жүйелерде бағдарламалық және аппараттық құралдарды практикалық қолдану үшін есептеу техникасы мен бағдарламалық қамтамасыз ету саласында қазіргі заманғы технологиялардың жай-күйін сыни түрде бағалау</w:t>
            </w:r>
            <w:r w:rsidRPr="000C2371">
              <w:rPr>
                <w:rFonts w:ascii="Times New Roman" w:hAnsi="Times New Roman"/>
                <w:spacing w:val="2"/>
                <w:sz w:val="28"/>
                <w:szCs w:val="28"/>
                <w:lang w:val="kk-KZ"/>
              </w:rPr>
              <w:t>;</w:t>
            </w:r>
          </w:p>
          <w:p w14:paraId="5C7B1745" w14:textId="77777777" w:rsidR="00E2633F" w:rsidRPr="00E2633F" w:rsidRDefault="00397CEE" w:rsidP="00751053">
            <w:pPr>
              <w:pStyle w:val="a5"/>
              <w:ind w:left="0"/>
              <w:jc w:val="both"/>
              <w:rPr>
                <w:rFonts w:ascii="Times New Roman" w:hAnsi="Times New Roman"/>
                <w:sz w:val="28"/>
                <w:szCs w:val="28"/>
                <w:lang w:val="kk-KZ"/>
              </w:rPr>
            </w:pPr>
            <w:r w:rsidRPr="000C2371">
              <w:rPr>
                <w:rFonts w:ascii="Times New Roman" w:hAnsi="Times New Roman"/>
                <w:b/>
                <w:sz w:val="28"/>
                <w:szCs w:val="28"/>
                <w:lang w:val="kk-KZ"/>
              </w:rPr>
              <w:lastRenderedPageBreak/>
              <w:t xml:space="preserve">ОН5 </w:t>
            </w:r>
            <w:r w:rsidR="00E2633F" w:rsidRPr="00F8447F">
              <w:rPr>
                <w:rFonts w:ascii="Times New Roman" w:hAnsi="Times New Roman"/>
                <w:sz w:val="28"/>
                <w:szCs w:val="28"/>
                <w:lang w:val="kk-KZ"/>
              </w:rPr>
              <w:t>Объектіге бағытталған бағдарламалау, таратылған есептеу технологиялары, желілік технологиялар, телекоммуникациялық жүйелер, оларды түсіндіру, зерттеу тұрғысынан жүйелерді іске асыру әдістері мен тәсілдері саласындағы терең заманауи білімдерін көрсете отырып, бағдарламалық жүйелерді жобалау, сүйемелдеу және әзірлеу бойынша жұмыстар жүргізу</w:t>
            </w:r>
            <w:r w:rsidR="00E2633F" w:rsidRPr="00E2633F">
              <w:rPr>
                <w:rFonts w:ascii="Times New Roman" w:hAnsi="Times New Roman"/>
                <w:sz w:val="28"/>
                <w:szCs w:val="28"/>
                <w:lang w:val="kk-KZ"/>
              </w:rPr>
              <w:t>;</w:t>
            </w:r>
          </w:p>
          <w:p w14:paraId="79389737" w14:textId="77777777" w:rsidR="00397CEE" w:rsidRPr="000C2371" w:rsidRDefault="00397CEE" w:rsidP="00751053">
            <w:pPr>
              <w:pStyle w:val="a5"/>
              <w:ind w:left="0"/>
              <w:jc w:val="both"/>
              <w:rPr>
                <w:rFonts w:ascii="Times New Roman" w:hAnsi="Times New Roman"/>
                <w:spacing w:val="2"/>
                <w:sz w:val="28"/>
                <w:szCs w:val="28"/>
                <w:lang w:val="kk-KZ"/>
              </w:rPr>
            </w:pPr>
            <w:r w:rsidRPr="000C2371">
              <w:rPr>
                <w:rFonts w:ascii="Times New Roman" w:hAnsi="Times New Roman"/>
                <w:b/>
                <w:sz w:val="28"/>
                <w:szCs w:val="28"/>
                <w:lang w:val="kk-KZ"/>
              </w:rPr>
              <w:t xml:space="preserve">ОН6 </w:t>
            </w:r>
            <w:r w:rsidRPr="000C2371">
              <w:rPr>
                <w:rFonts w:ascii="Times New Roman" w:hAnsi="Times New Roman"/>
                <w:sz w:val="28"/>
                <w:szCs w:val="28"/>
                <w:lang w:val="kk-KZ"/>
              </w:rPr>
              <w:t>Бағдарламалық қамтамасыз ету жүйелерінің мәселелерін шешуде өз бетінше және шығармашылық ойлауды, түпнұсқалықты көрсете білу және ғылыми зерттеулер жүргізуде заманауи әдістерді қолдану</w:t>
            </w:r>
            <w:r w:rsidRPr="000C2371">
              <w:rPr>
                <w:rFonts w:ascii="Times New Roman" w:hAnsi="Times New Roman"/>
                <w:spacing w:val="2"/>
                <w:sz w:val="28"/>
                <w:szCs w:val="28"/>
                <w:lang w:val="kk-KZ"/>
              </w:rPr>
              <w:t>;</w:t>
            </w:r>
          </w:p>
          <w:p w14:paraId="0B0E216E" w14:textId="77777777" w:rsidR="00397CEE" w:rsidRPr="000C2371" w:rsidRDefault="00397CEE" w:rsidP="00751053">
            <w:pPr>
              <w:pStyle w:val="a5"/>
              <w:ind w:left="0"/>
              <w:jc w:val="both"/>
              <w:rPr>
                <w:rFonts w:ascii="Times New Roman" w:hAnsi="Times New Roman"/>
                <w:sz w:val="28"/>
                <w:szCs w:val="28"/>
                <w:lang w:val="kk-KZ"/>
              </w:rPr>
            </w:pPr>
            <w:r w:rsidRPr="000C2371">
              <w:rPr>
                <w:rFonts w:ascii="Times New Roman" w:hAnsi="Times New Roman"/>
                <w:b/>
                <w:sz w:val="28"/>
                <w:szCs w:val="28"/>
                <w:lang w:val="kk-KZ"/>
              </w:rPr>
              <w:t xml:space="preserve">ОН7 </w:t>
            </w:r>
            <w:r w:rsidRPr="000C2371">
              <w:rPr>
                <w:rFonts w:ascii="Times New Roman" w:hAnsi="Times New Roman"/>
                <w:sz w:val="28"/>
                <w:szCs w:val="28"/>
                <w:lang w:val="kk-KZ"/>
              </w:rPr>
              <w:t>Аппараттық және бағдарламалық жасақтама құрылымдарын ұйымдастыру принциптеріне негізделген кескіндерді қалыптастыру және трансформациялаудың алгоритмдері мен негізгі әдістерін, қазіргі заманғы сенсорлық технологияларды құру принциптерін қолдану;</w:t>
            </w:r>
          </w:p>
          <w:p w14:paraId="38252399" w14:textId="77777777" w:rsidR="00397CEE" w:rsidRPr="000C2371" w:rsidRDefault="00397CEE" w:rsidP="00751053">
            <w:pPr>
              <w:pStyle w:val="a5"/>
              <w:ind w:left="0"/>
              <w:jc w:val="both"/>
              <w:rPr>
                <w:rFonts w:ascii="Times New Roman" w:hAnsi="Times New Roman"/>
                <w:sz w:val="28"/>
                <w:szCs w:val="28"/>
                <w:lang w:val="kk-KZ"/>
              </w:rPr>
            </w:pPr>
            <w:r w:rsidRPr="000C2371">
              <w:rPr>
                <w:rFonts w:ascii="Times New Roman" w:hAnsi="Times New Roman"/>
                <w:b/>
                <w:sz w:val="28"/>
                <w:szCs w:val="28"/>
                <w:lang w:val="kk-KZ"/>
              </w:rPr>
              <w:t>ОН8</w:t>
            </w:r>
            <w:r w:rsidRPr="000C2371">
              <w:rPr>
                <w:rFonts w:ascii="Times New Roman" w:hAnsi="Times New Roman"/>
                <w:sz w:val="28"/>
                <w:szCs w:val="28"/>
                <w:lang w:val="kk-KZ"/>
              </w:rPr>
              <w:t xml:space="preserve"> Білімді интеграциялау негізінде толық емес немесе шектеулі ақпаратпен тұжырымдау, ақпараттық технологиялардың күрделі есептерін шеше білу, бағдарламаларды құрастыру әдіснамасы туралы білім көрсету;</w:t>
            </w:r>
          </w:p>
          <w:p w14:paraId="03D365A0" w14:textId="77777777" w:rsidR="00E2633F" w:rsidRPr="00F8447F" w:rsidRDefault="00397CEE" w:rsidP="00751053">
            <w:pPr>
              <w:pStyle w:val="a5"/>
              <w:ind w:left="0"/>
              <w:jc w:val="both"/>
              <w:rPr>
                <w:rFonts w:ascii="Times New Roman" w:hAnsi="Times New Roman"/>
                <w:sz w:val="28"/>
                <w:szCs w:val="28"/>
                <w:lang w:val="kk-KZ"/>
              </w:rPr>
            </w:pPr>
            <w:r w:rsidRPr="000C2371">
              <w:rPr>
                <w:rFonts w:ascii="Times New Roman" w:hAnsi="Times New Roman"/>
                <w:b/>
                <w:sz w:val="28"/>
                <w:szCs w:val="28"/>
                <w:lang w:val="kk-KZ"/>
              </w:rPr>
              <w:t xml:space="preserve">ОН9 </w:t>
            </w:r>
            <w:r w:rsidR="00E2633F" w:rsidRPr="00F8447F">
              <w:rPr>
                <w:rFonts w:ascii="Times New Roman" w:hAnsi="Times New Roman"/>
                <w:sz w:val="28"/>
                <w:szCs w:val="28"/>
                <w:lang w:val="kk-KZ"/>
              </w:rPr>
              <w:t>Заманауи ақпараттық, цифрлық технологияларды пайдалана отырып, оқу үрдісін жетілдіру үшін педагогика мен психологияның инновациялық әдістемелерін пайдалану, жоғары мектеп педагогының еңбегін ғылыми ұйымдастыруды сыни тұрғыдан бағалау;</w:t>
            </w:r>
          </w:p>
          <w:p w14:paraId="5FEE51B6" w14:textId="77777777" w:rsidR="00397CEE" w:rsidRPr="000C2371" w:rsidRDefault="00397CEE" w:rsidP="00751053">
            <w:pPr>
              <w:pStyle w:val="a5"/>
              <w:ind w:left="0"/>
              <w:jc w:val="both"/>
              <w:rPr>
                <w:rFonts w:ascii="Times New Roman" w:hAnsi="Times New Roman"/>
                <w:spacing w:val="2"/>
                <w:sz w:val="28"/>
                <w:szCs w:val="28"/>
                <w:lang w:val="kk-KZ"/>
              </w:rPr>
            </w:pPr>
            <w:r w:rsidRPr="000C2371">
              <w:rPr>
                <w:rFonts w:ascii="Times New Roman" w:hAnsi="Times New Roman"/>
                <w:b/>
                <w:sz w:val="28"/>
                <w:szCs w:val="28"/>
                <w:lang w:val="kk-KZ"/>
              </w:rPr>
              <w:t xml:space="preserve">ОН10 </w:t>
            </w:r>
            <w:r w:rsidRPr="000C2371">
              <w:rPr>
                <w:rFonts w:ascii="Times New Roman" w:hAnsi="Times New Roman"/>
                <w:sz w:val="28"/>
                <w:szCs w:val="28"/>
                <w:lang w:val="kk-KZ"/>
              </w:rPr>
              <w:t>Компьютерлік жүйелерді жобалау, енгізу, тестілеу, жаю және қызмет көрсетуге арналған басқару әдістерін зерттеу және сипаттау, aқпараттық жүйелердің ақпараттық қауіпсіздігін басқару, сыртқы және ішкі қауіптерден қорғау</w:t>
            </w:r>
            <w:r w:rsidRPr="000C2371">
              <w:rPr>
                <w:rFonts w:ascii="Times New Roman" w:hAnsi="Times New Roman"/>
                <w:spacing w:val="2"/>
                <w:sz w:val="28"/>
                <w:szCs w:val="28"/>
                <w:lang w:val="kk-KZ"/>
              </w:rPr>
              <w:t>;</w:t>
            </w:r>
          </w:p>
          <w:p w14:paraId="54C1A1DC" w14:textId="77777777" w:rsidR="00397CEE" w:rsidRPr="00F8447F" w:rsidRDefault="00397CEE" w:rsidP="00751053">
            <w:pPr>
              <w:pStyle w:val="a5"/>
              <w:ind w:left="0"/>
              <w:jc w:val="both"/>
              <w:rPr>
                <w:rFonts w:ascii="Times New Roman" w:hAnsi="Times New Roman"/>
                <w:sz w:val="28"/>
                <w:szCs w:val="28"/>
                <w:lang w:val="kk-KZ"/>
              </w:rPr>
            </w:pPr>
            <w:r w:rsidRPr="000C2371">
              <w:rPr>
                <w:rFonts w:ascii="Times New Roman" w:hAnsi="Times New Roman"/>
                <w:b/>
                <w:sz w:val="28"/>
                <w:szCs w:val="28"/>
                <w:lang w:val="kk-KZ"/>
              </w:rPr>
              <w:t xml:space="preserve">ОН11 </w:t>
            </w:r>
            <w:r w:rsidRPr="00F8447F">
              <w:rPr>
                <w:rFonts w:ascii="Times New Roman" w:hAnsi="Times New Roman"/>
                <w:sz w:val="28"/>
                <w:szCs w:val="28"/>
                <w:lang w:val="kk-KZ"/>
              </w:rPr>
              <w:t>Дискретті жүйелерді модельдеуде жүйелерді</w:t>
            </w:r>
            <w:r w:rsidR="00EE176D" w:rsidRPr="00F8447F">
              <w:rPr>
                <w:rFonts w:ascii="Times New Roman" w:hAnsi="Times New Roman"/>
                <w:sz w:val="28"/>
                <w:szCs w:val="28"/>
                <w:lang w:val="kk-KZ"/>
              </w:rPr>
              <w:t>,</w:t>
            </w:r>
            <w:r w:rsidRPr="00F8447F">
              <w:rPr>
                <w:rFonts w:ascii="Times New Roman" w:hAnsi="Times New Roman"/>
                <w:sz w:val="28"/>
                <w:szCs w:val="28"/>
                <w:lang w:val="kk-KZ"/>
              </w:rPr>
              <w:t xml:space="preserve"> </w:t>
            </w:r>
            <w:r w:rsidR="00EE176D" w:rsidRPr="00F8447F">
              <w:rPr>
                <w:rFonts w:ascii="Times New Roman" w:hAnsi="Times New Roman"/>
                <w:sz w:val="28"/>
                <w:szCs w:val="28"/>
                <w:lang w:val="kk-KZ"/>
              </w:rPr>
              <w:t xml:space="preserve">оның ішінде зияткерлік жүйелерді </w:t>
            </w:r>
            <w:r w:rsidRPr="00F8447F">
              <w:rPr>
                <w:rFonts w:ascii="Times New Roman" w:hAnsi="Times New Roman"/>
                <w:sz w:val="28"/>
                <w:szCs w:val="28"/>
                <w:lang w:val="kk-KZ"/>
              </w:rPr>
              <w:t>зерттеу және жобалау, модельдеу тілдері мен қосымшалар пакеттерін</w:t>
            </w:r>
            <w:r w:rsidR="00EE176D" w:rsidRPr="00F8447F">
              <w:rPr>
                <w:rFonts w:ascii="Times New Roman" w:hAnsi="Times New Roman"/>
                <w:sz w:val="28"/>
                <w:szCs w:val="28"/>
                <w:lang w:val="kk-KZ"/>
              </w:rPr>
              <w:t>,</w:t>
            </w:r>
            <w:r w:rsidRPr="00F8447F">
              <w:rPr>
                <w:rFonts w:ascii="Times New Roman" w:hAnsi="Times New Roman"/>
                <w:sz w:val="28"/>
                <w:szCs w:val="28"/>
                <w:lang w:val="kk-KZ"/>
              </w:rPr>
              <w:t xml:space="preserve"> модельдеу әдістерін бағалау және қолдану;</w:t>
            </w:r>
          </w:p>
          <w:p w14:paraId="236B6099" w14:textId="77777777" w:rsidR="00381D41" w:rsidRPr="000C2371" w:rsidRDefault="00397CEE" w:rsidP="00EE176D">
            <w:pPr>
              <w:pStyle w:val="a5"/>
              <w:ind w:left="0"/>
              <w:jc w:val="both"/>
              <w:rPr>
                <w:rFonts w:ascii="Times New Roman" w:hAnsi="Times New Roman"/>
                <w:sz w:val="28"/>
                <w:szCs w:val="28"/>
                <w:lang w:val="kk-KZ"/>
              </w:rPr>
            </w:pPr>
            <w:r w:rsidRPr="000C2371">
              <w:rPr>
                <w:rFonts w:ascii="Times New Roman" w:hAnsi="Times New Roman"/>
                <w:b/>
                <w:sz w:val="28"/>
                <w:szCs w:val="28"/>
                <w:lang w:val="kk-KZ"/>
              </w:rPr>
              <w:t xml:space="preserve">ОН12 </w:t>
            </w:r>
            <w:r w:rsidRPr="000C2371">
              <w:rPr>
                <w:rFonts w:ascii="Times New Roman" w:hAnsi="Times New Roman"/>
                <w:sz w:val="28"/>
                <w:szCs w:val="28"/>
                <w:lang w:val="kk-KZ"/>
              </w:rPr>
              <w:t>Оқу үдерісін кредиттік технология бойынша ұйымдастыру мүмкіндігі, ЖОО-дағы арнайы пәндерді оқытудың технологияларын, әдістерін және құралдарын әзірлеу және қолдану.</w:t>
            </w:r>
          </w:p>
        </w:tc>
      </w:tr>
    </w:tbl>
    <w:p w14:paraId="762ECCF4" w14:textId="77777777" w:rsidR="00011908" w:rsidRPr="00381D41" w:rsidRDefault="00011908" w:rsidP="00751053">
      <w:pPr>
        <w:pageBreakBefore/>
        <w:spacing w:after="0" w:line="240" w:lineRule="auto"/>
        <w:ind w:left="360"/>
        <w:jc w:val="center"/>
        <w:rPr>
          <w:rFonts w:ascii="Times New Roman" w:hAnsi="Times New Roman" w:cs="Times New Roman"/>
          <w:b/>
          <w:bCs/>
          <w:sz w:val="28"/>
          <w:szCs w:val="28"/>
          <w:lang w:val="kk-KZ"/>
        </w:rPr>
      </w:pPr>
      <w:r w:rsidRPr="00381D41">
        <w:rPr>
          <w:rFonts w:ascii="Times New Roman" w:eastAsia="TimesNewRomanPS-ItalicMT" w:hAnsi="Times New Roman" w:cs="Times New Roman"/>
          <w:b/>
          <w:iCs/>
          <w:sz w:val="28"/>
          <w:szCs w:val="28"/>
          <w:lang w:val="kk-KZ"/>
        </w:rPr>
        <w:lastRenderedPageBreak/>
        <w:t xml:space="preserve">3. </w:t>
      </w:r>
      <w:r w:rsidR="00E76EF8" w:rsidRPr="00381D41">
        <w:rPr>
          <w:rFonts w:ascii="Times New Roman" w:eastAsia="TimesNewRomanPS-ItalicMT" w:hAnsi="Times New Roman" w:cs="Times New Roman"/>
          <w:b/>
          <w:iCs/>
          <w:sz w:val="28"/>
          <w:szCs w:val="28"/>
          <w:lang w:val="kk-KZ"/>
        </w:rPr>
        <w:t xml:space="preserve">БІЛІМ БЕРУ БАҒДАРЛАМАСЫ ТҮЛЕГІНІҢ </w:t>
      </w:r>
      <w:r w:rsidR="00F431CE" w:rsidRPr="00381D41">
        <w:rPr>
          <w:rFonts w:ascii="Times New Roman" w:eastAsia="TimesNewRomanPS-ItalicMT" w:hAnsi="Times New Roman" w:cs="Times New Roman"/>
          <w:b/>
          <w:iCs/>
          <w:color w:val="000000" w:themeColor="text1"/>
          <w:sz w:val="28"/>
          <w:szCs w:val="28"/>
          <w:lang w:val="kk-KZ"/>
        </w:rPr>
        <w:t>ҚҰЗЫРЕТТІЛІГІ</w:t>
      </w:r>
    </w:p>
    <w:p w14:paraId="7C79ADAA" w14:textId="77777777" w:rsidR="00011908" w:rsidRPr="00381D41" w:rsidRDefault="00011908" w:rsidP="00751053">
      <w:pPr>
        <w:pStyle w:val="a5"/>
        <w:spacing w:after="0" w:line="240" w:lineRule="auto"/>
        <w:ind w:left="2844" w:firstLine="696"/>
        <w:rPr>
          <w:rFonts w:ascii="Times New Roman" w:hAnsi="Times New Roman"/>
          <w:b/>
          <w:bCs/>
          <w:sz w:val="28"/>
          <w:szCs w:val="28"/>
          <w:lang w:val="kk-KZ"/>
        </w:rPr>
      </w:pPr>
    </w:p>
    <w:tbl>
      <w:tblPr>
        <w:tblStyle w:val="a7"/>
        <w:tblW w:w="10031" w:type="dxa"/>
        <w:tblLayout w:type="fixed"/>
        <w:tblLook w:val="04A0" w:firstRow="1" w:lastRow="0" w:firstColumn="1" w:lastColumn="0" w:noHBand="0" w:noVBand="1"/>
      </w:tblPr>
      <w:tblGrid>
        <w:gridCol w:w="2689"/>
        <w:gridCol w:w="7342"/>
      </w:tblGrid>
      <w:tr w:rsidR="00011908" w:rsidRPr="00F8447F" w14:paraId="502D0715" w14:textId="77777777" w:rsidTr="00A13037">
        <w:tc>
          <w:tcPr>
            <w:tcW w:w="10031" w:type="dxa"/>
            <w:gridSpan w:val="2"/>
          </w:tcPr>
          <w:p w14:paraId="63084ADE" w14:textId="77777777" w:rsidR="00011908" w:rsidRPr="007E3B7A" w:rsidRDefault="00E81A9E" w:rsidP="00751053">
            <w:pPr>
              <w:shd w:val="clear" w:color="auto" w:fill="FFFFFF"/>
              <w:ind w:right="-2"/>
              <w:jc w:val="both"/>
              <w:textAlignment w:val="baseline"/>
              <w:rPr>
                <w:rFonts w:ascii="Times New Roman" w:hAnsi="Times New Roman" w:cs="Times New Roman"/>
                <w:b/>
                <w:bCs/>
                <w:sz w:val="24"/>
                <w:szCs w:val="24"/>
                <w:lang w:val="kk-KZ"/>
              </w:rPr>
            </w:pPr>
            <w:r w:rsidRPr="007E3B7A">
              <w:rPr>
                <w:rFonts w:ascii="Times New Roman" w:hAnsi="Times New Roman" w:cs="Times New Roman"/>
                <w:b/>
                <w:sz w:val="24"/>
                <w:szCs w:val="24"/>
                <w:lang w:val="kk-KZ"/>
              </w:rPr>
              <w:t>ЖАЛПЫ ҚҰЗЫРЕТТІЛІКТЕР</w:t>
            </w:r>
            <w:r w:rsidRPr="007E3B7A">
              <w:rPr>
                <w:rFonts w:ascii="Times New Roman" w:hAnsi="Times New Roman" w:cs="Times New Roman"/>
                <w:spacing w:val="1"/>
                <w:sz w:val="24"/>
                <w:szCs w:val="24"/>
                <w:lang w:val="kk-KZ"/>
              </w:rPr>
              <w:t xml:space="preserve"> </w:t>
            </w:r>
            <w:r w:rsidR="00011908" w:rsidRPr="007E3B7A">
              <w:rPr>
                <w:rFonts w:ascii="Times New Roman" w:hAnsi="Times New Roman" w:cs="Times New Roman"/>
                <w:spacing w:val="1"/>
                <w:sz w:val="24"/>
                <w:szCs w:val="24"/>
                <w:lang w:val="kk-KZ"/>
              </w:rPr>
              <w:t>(SOFTSKILLS).</w:t>
            </w:r>
            <w:r w:rsidRPr="007E3B7A">
              <w:rPr>
                <w:rFonts w:ascii="Times New Roman" w:hAnsi="Times New Roman" w:cs="Times New Roman"/>
                <w:spacing w:val="1"/>
                <w:sz w:val="24"/>
                <w:szCs w:val="24"/>
                <w:lang w:val="kk-KZ"/>
              </w:rPr>
              <w:t xml:space="preserve"> </w:t>
            </w:r>
            <w:r w:rsidRPr="007E3B7A">
              <w:rPr>
                <w:rFonts w:ascii="Times New Roman" w:hAnsi="Times New Roman" w:cs="Times New Roman"/>
                <w:bCs/>
                <w:sz w:val="24"/>
                <w:szCs w:val="24"/>
                <w:lang w:val="kk-KZ"/>
              </w:rPr>
              <w:t>Мінез-құлық дағдылары және жеке қасиеттер.</w:t>
            </w:r>
          </w:p>
        </w:tc>
      </w:tr>
      <w:tr w:rsidR="00480309" w:rsidRPr="00F8447F" w14:paraId="3CB391FE" w14:textId="77777777" w:rsidTr="00A13037">
        <w:tc>
          <w:tcPr>
            <w:tcW w:w="2689" w:type="dxa"/>
          </w:tcPr>
          <w:p w14:paraId="6A7581B3" w14:textId="77777777" w:rsidR="00480309" w:rsidRPr="007E3B7A" w:rsidRDefault="00480309" w:rsidP="00751053">
            <w:pPr>
              <w:rPr>
                <w:rFonts w:ascii="Times New Roman" w:hAnsi="Times New Roman" w:cs="Times New Roman"/>
                <w:sz w:val="24"/>
                <w:szCs w:val="24"/>
                <w:highlight w:val="yellow"/>
                <w:lang w:val="kk-KZ"/>
              </w:rPr>
            </w:pPr>
            <w:r w:rsidRPr="007E3B7A">
              <w:rPr>
                <w:rFonts w:ascii="Times New Roman" w:hAnsi="Times New Roman" w:cs="Times New Roman"/>
                <w:sz w:val="24"/>
                <w:szCs w:val="24"/>
                <w:lang w:val="kk-KZ"/>
              </w:rPr>
              <w:t>ЖҚ 1. Өзінің сауаттылығын басқару құзыреттілігі</w:t>
            </w:r>
          </w:p>
        </w:tc>
        <w:tc>
          <w:tcPr>
            <w:tcW w:w="7342" w:type="dxa"/>
          </w:tcPr>
          <w:p w14:paraId="38FD9E66" w14:textId="77777777" w:rsidR="00480309" w:rsidRPr="007E3B7A" w:rsidRDefault="00480309" w:rsidP="00751053">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7E3B7A">
              <w:rPr>
                <w:rFonts w:ascii="Times New Roman" w:eastAsiaTheme="minorHAnsi" w:hAnsi="Times New Roman"/>
                <w:sz w:val="24"/>
                <w:szCs w:val="24"/>
                <w:lang w:val="kk-KZ" w:eastAsia="en-US"/>
              </w:rPr>
              <w:t>ЖҚ1.1. Өмір бойы кәсіби және жеке өсуге ұмтылу қабілеті.</w:t>
            </w:r>
          </w:p>
          <w:p w14:paraId="74B277E2" w14:textId="77777777" w:rsidR="00480309" w:rsidRPr="007E3B7A" w:rsidRDefault="00480309" w:rsidP="00751053">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7E3B7A">
              <w:rPr>
                <w:rFonts w:ascii="Times New Roman" w:eastAsiaTheme="minorHAnsi" w:hAnsi="Times New Roman"/>
                <w:sz w:val="24"/>
                <w:szCs w:val="24"/>
                <w:lang w:val="kk-KZ" w:eastAsia="en-US"/>
              </w:rPr>
              <w:t>ЖҚ1.2. Таңдалған траекторияда шегінде және пәнаралық ортада білімдерін үнемі жаңартып отыру, жоғары дербестік пен өзін-өзі реттеужі жоғары дәрежесімен одан әрі оқуды жүзеге асыру қабілеті.</w:t>
            </w:r>
          </w:p>
          <w:p w14:paraId="187E3492" w14:textId="68AEE6DA" w:rsidR="00381D41" w:rsidRPr="00F8447F" w:rsidRDefault="00480309" w:rsidP="00F8447F">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7E3B7A">
              <w:rPr>
                <w:rFonts w:ascii="Times New Roman" w:eastAsiaTheme="minorHAnsi" w:hAnsi="Times New Roman"/>
                <w:sz w:val="24"/>
                <w:szCs w:val="24"/>
                <w:lang w:val="kk-KZ" w:eastAsia="en-US"/>
              </w:rPr>
              <w:t>ЖҚ1.3. Рефлексияға қабілетті болу, өз жетістіктерін объективті бағалау, жаңа құзыреттерді қалыптастыру және докторантурада оқуды жалғастыру қажеттілігін түсіну.</w:t>
            </w:r>
          </w:p>
        </w:tc>
      </w:tr>
      <w:tr w:rsidR="00480309" w:rsidRPr="007E3B7A" w14:paraId="718C5365" w14:textId="77777777" w:rsidTr="00A13037">
        <w:tc>
          <w:tcPr>
            <w:tcW w:w="2689" w:type="dxa"/>
          </w:tcPr>
          <w:p w14:paraId="4FF485A7" w14:textId="77777777" w:rsidR="00480309" w:rsidRPr="007E3B7A" w:rsidRDefault="00480309" w:rsidP="00751053">
            <w:pPr>
              <w:rPr>
                <w:rFonts w:ascii="Times New Roman" w:hAnsi="Times New Roman" w:cs="Times New Roman"/>
                <w:sz w:val="24"/>
                <w:szCs w:val="24"/>
              </w:rPr>
            </w:pPr>
            <w:r w:rsidRPr="007E3B7A">
              <w:rPr>
                <w:rFonts w:ascii="Times New Roman" w:hAnsi="Times New Roman" w:cs="Times New Roman"/>
                <w:sz w:val="24"/>
                <w:szCs w:val="24"/>
                <w:lang w:val="kk-KZ"/>
              </w:rPr>
              <w:t>ЖҚ</w:t>
            </w:r>
            <w:r w:rsidRPr="007E3B7A">
              <w:rPr>
                <w:rFonts w:ascii="Times New Roman" w:hAnsi="Times New Roman" w:cs="Times New Roman"/>
                <w:sz w:val="24"/>
                <w:szCs w:val="24"/>
              </w:rPr>
              <w:t xml:space="preserve"> 2. </w:t>
            </w:r>
            <w:r w:rsidRPr="007E3B7A">
              <w:rPr>
                <w:rFonts w:ascii="Times New Roman" w:hAnsi="Times New Roman" w:cs="Times New Roman"/>
                <w:sz w:val="24"/>
                <w:szCs w:val="24"/>
                <w:lang w:val="kk-KZ"/>
              </w:rPr>
              <w:t>Тілдік құзыреттілік</w:t>
            </w:r>
          </w:p>
        </w:tc>
        <w:tc>
          <w:tcPr>
            <w:tcW w:w="7342" w:type="dxa"/>
          </w:tcPr>
          <w:p w14:paraId="72B84356" w14:textId="77777777" w:rsidR="00480309" w:rsidRPr="007E3B7A" w:rsidRDefault="00480309" w:rsidP="00751053">
            <w:pPr>
              <w:pStyle w:val="a5"/>
              <w:shd w:val="clear" w:color="auto" w:fill="FFFFFF"/>
              <w:tabs>
                <w:tab w:val="left" w:pos="317"/>
              </w:tabs>
              <w:ind w:left="33" w:right="-2"/>
              <w:jc w:val="both"/>
              <w:textAlignment w:val="baseline"/>
              <w:rPr>
                <w:rFonts w:ascii="Times New Roman" w:eastAsiaTheme="minorHAnsi" w:hAnsi="Times New Roman"/>
                <w:sz w:val="24"/>
                <w:szCs w:val="24"/>
                <w:lang w:val="ru-RU" w:eastAsia="en-US"/>
              </w:rPr>
            </w:pPr>
            <w:r w:rsidRPr="007E3B7A">
              <w:rPr>
                <w:rFonts w:ascii="Times New Roman" w:eastAsiaTheme="minorHAnsi" w:hAnsi="Times New Roman"/>
                <w:sz w:val="24"/>
                <w:szCs w:val="24"/>
                <w:lang w:val="ru-RU" w:eastAsia="en-US"/>
              </w:rPr>
              <w:t>ЖҚ2.1. Келіссөздер жүргізу және іскерлік хат алмасу үшін мемлекеттік, орыс және шет тілдерінде кәсіби саласында жеткілікті деңгейде коммуникацияға ие болу қабілеті.</w:t>
            </w:r>
          </w:p>
          <w:p w14:paraId="6474D7EC" w14:textId="089D11FE" w:rsidR="00381D41" w:rsidRPr="00F8447F" w:rsidRDefault="00480309" w:rsidP="00F8447F">
            <w:pPr>
              <w:pStyle w:val="a5"/>
              <w:shd w:val="clear" w:color="auto" w:fill="FFFFFF"/>
              <w:tabs>
                <w:tab w:val="left" w:pos="317"/>
              </w:tabs>
              <w:ind w:left="33" w:right="-2"/>
              <w:jc w:val="both"/>
              <w:textAlignment w:val="baseline"/>
              <w:rPr>
                <w:rFonts w:ascii="Times New Roman" w:hAnsi="Times New Roman"/>
                <w:sz w:val="24"/>
                <w:szCs w:val="24"/>
                <w:lang w:val="ru-RU"/>
              </w:rPr>
            </w:pPr>
            <w:r w:rsidRPr="007E3B7A">
              <w:rPr>
                <w:rFonts w:ascii="Times New Roman" w:eastAsiaTheme="minorHAnsi" w:hAnsi="Times New Roman"/>
                <w:sz w:val="24"/>
                <w:szCs w:val="24"/>
                <w:lang w:val="ru-RU" w:eastAsia="en-US"/>
              </w:rPr>
              <w:t>ЖҚ2.2. Медиация және мәдениет аралық түсіні</w:t>
            </w:r>
            <w:proofErr w:type="gramStart"/>
            <w:r w:rsidRPr="007E3B7A">
              <w:rPr>
                <w:rFonts w:ascii="Times New Roman" w:eastAsiaTheme="minorHAnsi" w:hAnsi="Times New Roman"/>
                <w:sz w:val="24"/>
                <w:szCs w:val="24"/>
                <w:lang w:val="ru-RU" w:eastAsia="en-US"/>
              </w:rPr>
              <w:t>ст</w:t>
            </w:r>
            <w:proofErr w:type="gramEnd"/>
            <w:r w:rsidRPr="007E3B7A">
              <w:rPr>
                <w:rFonts w:ascii="Times New Roman" w:eastAsiaTheme="minorHAnsi" w:hAnsi="Times New Roman"/>
                <w:sz w:val="24"/>
                <w:szCs w:val="24"/>
                <w:lang w:val="ru-RU" w:eastAsia="en-US"/>
              </w:rPr>
              <w:t>ік дағдыларын меңгеру қабілеті</w:t>
            </w:r>
            <w:r w:rsidRPr="007E3B7A">
              <w:rPr>
                <w:rFonts w:ascii="Times New Roman" w:hAnsi="Times New Roman"/>
                <w:sz w:val="24"/>
                <w:szCs w:val="24"/>
                <w:lang w:val="ru-RU"/>
              </w:rPr>
              <w:t>.</w:t>
            </w:r>
          </w:p>
        </w:tc>
      </w:tr>
      <w:tr w:rsidR="00480309" w:rsidRPr="00F8447F" w14:paraId="2082A1AC" w14:textId="77777777" w:rsidTr="004E24E5">
        <w:tc>
          <w:tcPr>
            <w:tcW w:w="2689" w:type="dxa"/>
          </w:tcPr>
          <w:p w14:paraId="2F6841A7" w14:textId="77777777" w:rsidR="00480309" w:rsidRPr="007E3B7A" w:rsidRDefault="00480309" w:rsidP="00751053">
            <w:pPr>
              <w:rPr>
                <w:rFonts w:ascii="Times New Roman" w:hAnsi="Times New Roman" w:cs="Times New Roman"/>
                <w:sz w:val="24"/>
                <w:szCs w:val="24"/>
              </w:rPr>
            </w:pPr>
            <w:r w:rsidRPr="007E3B7A">
              <w:rPr>
                <w:rFonts w:ascii="Times New Roman" w:hAnsi="Times New Roman" w:cs="Times New Roman"/>
                <w:sz w:val="24"/>
                <w:szCs w:val="24"/>
                <w:lang w:val="kk-KZ"/>
              </w:rPr>
              <w:t>ЖҚ</w:t>
            </w:r>
            <w:r w:rsidRPr="007E3B7A">
              <w:rPr>
                <w:rFonts w:ascii="Times New Roman" w:hAnsi="Times New Roman" w:cs="Times New Roman"/>
                <w:sz w:val="24"/>
                <w:szCs w:val="24"/>
              </w:rPr>
              <w:t xml:space="preserve"> 3. Математикалық</w:t>
            </w:r>
            <w:r w:rsidRPr="007E3B7A">
              <w:rPr>
                <w:rFonts w:ascii="Times New Roman" w:hAnsi="Times New Roman" w:cs="Times New Roman"/>
                <w:sz w:val="24"/>
                <w:szCs w:val="24"/>
                <w:lang w:val="kk-KZ"/>
              </w:rPr>
              <w:t xml:space="preserve"> </w:t>
            </w:r>
            <w:r w:rsidRPr="007E3B7A">
              <w:rPr>
                <w:rFonts w:ascii="Times New Roman" w:hAnsi="Times New Roman" w:cs="Times New Roman"/>
                <w:sz w:val="24"/>
                <w:szCs w:val="24"/>
              </w:rPr>
              <w:t>құзыреттілігі</w:t>
            </w:r>
            <w:r w:rsidRPr="007E3B7A">
              <w:rPr>
                <w:rFonts w:ascii="Times New Roman" w:hAnsi="Times New Roman" w:cs="Times New Roman"/>
                <w:sz w:val="24"/>
                <w:szCs w:val="24"/>
                <w:lang w:val="kk-KZ"/>
              </w:rPr>
              <w:t xml:space="preserve"> </w:t>
            </w:r>
            <w:r w:rsidRPr="007E3B7A">
              <w:rPr>
                <w:rFonts w:ascii="Times New Roman" w:hAnsi="Times New Roman" w:cs="Times New Roman"/>
                <w:sz w:val="24"/>
                <w:szCs w:val="24"/>
              </w:rPr>
              <w:t>және</w:t>
            </w:r>
            <w:r w:rsidRPr="007E3B7A">
              <w:rPr>
                <w:rFonts w:ascii="Times New Roman" w:hAnsi="Times New Roman" w:cs="Times New Roman"/>
                <w:sz w:val="24"/>
                <w:szCs w:val="24"/>
                <w:lang w:val="kk-KZ"/>
              </w:rPr>
              <w:t xml:space="preserve"> ғылым саласындағы </w:t>
            </w:r>
            <w:r w:rsidRPr="007E3B7A">
              <w:rPr>
                <w:rFonts w:ascii="Times New Roman" w:hAnsi="Times New Roman" w:cs="Times New Roman"/>
                <w:sz w:val="24"/>
                <w:szCs w:val="24"/>
              </w:rPr>
              <w:t>құзыреттілігі</w:t>
            </w:r>
          </w:p>
        </w:tc>
        <w:tc>
          <w:tcPr>
            <w:tcW w:w="7342" w:type="dxa"/>
            <w:vAlign w:val="center"/>
          </w:tcPr>
          <w:p w14:paraId="4DAB762A" w14:textId="77777777" w:rsidR="00480309" w:rsidRPr="007E3B7A" w:rsidRDefault="00480309" w:rsidP="00751053">
            <w:pPr>
              <w:shd w:val="clear" w:color="auto" w:fill="FFFFFF"/>
              <w:tabs>
                <w:tab w:val="left" w:pos="313"/>
              </w:tabs>
              <w:ind w:right="-2"/>
              <w:jc w:val="both"/>
              <w:textAlignment w:val="baseline"/>
              <w:rPr>
                <w:rFonts w:ascii="Times New Roman" w:hAnsi="Times New Roman" w:cs="Times New Roman"/>
                <w:sz w:val="24"/>
                <w:szCs w:val="24"/>
                <w:lang w:val="kk-KZ"/>
              </w:rPr>
            </w:pPr>
            <w:r w:rsidRPr="007E3B7A">
              <w:rPr>
                <w:rFonts w:ascii="Times New Roman" w:hAnsi="Times New Roman" w:cs="Times New Roman"/>
                <w:sz w:val="24"/>
                <w:szCs w:val="24"/>
                <w:lang w:val="kk-KZ"/>
              </w:rPr>
              <w:t>ЖҚ</w:t>
            </w:r>
            <w:r w:rsidRPr="007E3B7A">
              <w:rPr>
                <w:rFonts w:ascii="Times New Roman" w:hAnsi="Times New Roman" w:cs="Times New Roman"/>
                <w:sz w:val="24"/>
                <w:szCs w:val="24"/>
              </w:rPr>
              <w:t>3.1.</w:t>
            </w:r>
            <w:r w:rsidRPr="007E3B7A">
              <w:rPr>
                <w:rFonts w:ascii="Times New Roman" w:hAnsi="Times New Roman" w:cs="Times New Roman"/>
                <w:sz w:val="24"/>
                <w:szCs w:val="24"/>
                <w:lang w:val="kk-KZ"/>
              </w:rPr>
              <w:t xml:space="preserve"> Зерттелетін саласында қолданбалы есептерді шешу үшін математикалық талдау және модельдеу әдістерін түсіндіру қабілеті.</w:t>
            </w:r>
          </w:p>
          <w:p w14:paraId="45E10293" w14:textId="77777777" w:rsidR="00480309" w:rsidRPr="007E3B7A" w:rsidRDefault="00480309" w:rsidP="00751053">
            <w:pPr>
              <w:shd w:val="clear" w:color="auto" w:fill="FFFFFF"/>
              <w:tabs>
                <w:tab w:val="left" w:pos="313"/>
              </w:tabs>
              <w:ind w:right="-2"/>
              <w:jc w:val="both"/>
              <w:textAlignment w:val="baseline"/>
              <w:rPr>
                <w:rFonts w:ascii="Times New Roman" w:hAnsi="Times New Roman" w:cs="Times New Roman"/>
                <w:sz w:val="24"/>
                <w:szCs w:val="24"/>
                <w:lang w:val="kk-KZ"/>
              </w:rPr>
            </w:pPr>
            <w:r w:rsidRPr="007E3B7A">
              <w:rPr>
                <w:rFonts w:ascii="Times New Roman" w:hAnsi="Times New Roman" w:cs="Times New Roman"/>
                <w:sz w:val="24"/>
                <w:szCs w:val="24"/>
                <w:lang w:val="kk-KZ"/>
              </w:rPr>
              <w:t>ЖҚ3.2. Ғылыми тәжірибелерді орнатуды жоспарлай білу, кәсіби салада ғылыми-зерттеу жұмыстарының нәтижелерін біріктіру және ендіру қабілеті.</w:t>
            </w:r>
          </w:p>
          <w:p w14:paraId="1B838B45" w14:textId="0CC7FD57" w:rsidR="00381D41" w:rsidRPr="007E3B7A" w:rsidRDefault="00480309" w:rsidP="00751053">
            <w:pPr>
              <w:shd w:val="clear" w:color="auto" w:fill="FFFFFF"/>
              <w:tabs>
                <w:tab w:val="left" w:pos="313"/>
              </w:tabs>
              <w:ind w:right="-2"/>
              <w:jc w:val="both"/>
              <w:textAlignment w:val="baseline"/>
              <w:rPr>
                <w:rFonts w:ascii="Times New Roman" w:hAnsi="Times New Roman" w:cs="Times New Roman"/>
                <w:sz w:val="24"/>
                <w:szCs w:val="24"/>
                <w:lang w:val="kk-KZ"/>
              </w:rPr>
            </w:pPr>
            <w:r w:rsidRPr="007E3B7A">
              <w:rPr>
                <w:rFonts w:ascii="Times New Roman" w:hAnsi="Times New Roman" w:cs="Times New Roman"/>
                <w:sz w:val="24"/>
                <w:szCs w:val="24"/>
                <w:lang w:val="kk-KZ"/>
              </w:rPr>
              <w:t>ЖҚ3.3. Педагогикалық және психологиялық ғылымның заманауи әдістерін талдап, түсіну және оларды педагогикалық қызметте қолдану қабілеті.</w:t>
            </w:r>
          </w:p>
        </w:tc>
      </w:tr>
      <w:tr w:rsidR="00480309" w:rsidRPr="00F8447F" w14:paraId="71A6F86C" w14:textId="77777777" w:rsidTr="004E24E5">
        <w:tc>
          <w:tcPr>
            <w:tcW w:w="2689" w:type="dxa"/>
          </w:tcPr>
          <w:p w14:paraId="4E810186" w14:textId="77777777" w:rsidR="00480309" w:rsidRPr="007E3B7A" w:rsidRDefault="00480309" w:rsidP="00751053">
            <w:pPr>
              <w:rPr>
                <w:rFonts w:ascii="Times New Roman" w:hAnsi="Times New Roman" w:cs="Times New Roman"/>
                <w:sz w:val="24"/>
                <w:szCs w:val="24"/>
                <w:lang w:val="kk-KZ"/>
              </w:rPr>
            </w:pPr>
            <w:r w:rsidRPr="007E3B7A">
              <w:rPr>
                <w:rFonts w:ascii="Times New Roman" w:hAnsi="Times New Roman" w:cs="Times New Roman"/>
                <w:sz w:val="24"/>
                <w:szCs w:val="24"/>
                <w:lang w:val="kk-KZ"/>
              </w:rPr>
              <w:t>ЖҚ 4. Цифрлық құзыреттілік, технологиялық сауаттылық</w:t>
            </w:r>
          </w:p>
        </w:tc>
        <w:tc>
          <w:tcPr>
            <w:tcW w:w="7342" w:type="dxa"/>
            <w:vAlign w:val="center"/>
          </w:tcPr>
          <w:p w14:paraId="46245ACE" w14:textId="77777777" w:rsidR="00480309" w:rsidRPr="007E3B7A" w:rsidRDefault="00480309" w:rsidP="00751053">
            <w:pPr>
              <w:shd w:val="clear" w:color="auto" w:fill="FFFFFF"/>
              <w:tabs>
                <w:tab w:val="left" w:pos="313"/>
              </w:tabs>
              <w:ind w:right="-1"/>
              <w:jc w:val="both"/>
              <w:textAlignment w:val="baseline"/>
              <w:rPr>
                <w:rFonts w:ascii="Times New Roman" w:hAnsi="Times New Roman" w:cs="Times New Roman"/>
                <w:sz w:val="24"/>
                <w:szCs w:val="24"/>
                <w:lang w:val="kk-KZ"/>
              </w:rPr>
            </w:pPr>
            <w:r w:rsidRPr="007E3B7A">
              <w:rPr>
                <w:rFonts w:ascii="Times New Roman" w:hAnsi="Times New Roman" w:cs="Times New Roman"/>
                <w:sz w:val="24"/>
                <w:szCs w:val="24"/>
                <w:lang w:val="kk-KZ"/>
              </w:rPr>
              <w:t>ЖҚ4.1. Заманауи ақпараттық-цифрлық технологияларды, жасанды интеллект жүйелерін жұмыста, демалыста және коммуникацияда сенімді пайдалана білу қабілеті.</w:t>
            </w:r>
          </w:p>
          <w:p w14:paraId="7BBC649A" w14:textId="77777777" w:rsidR="00480309" w:rsidRPr="007E3B7A" w:rsidRDefault="00480309" w:rsidP="00751053">
            <w:pPr>
              <w:shd w:val="clear" w:color="auto" w:fill="FFFFFF"/>
              <w:tabs>
                <w:tab w:val="left" w:pos="313"/>
              </w:tabs>
              <w:ind w:right="-1"/>
              <w:jc w:val="both"/>
              <w:textAlignment w:val="baseline"/>
              <w:rPr>
                <w:rFonts w:ascii="Times New Roman" w:hAnsi="Times New Roman" w:cs="Times New Roman"/>
                <w:sz w:val="24"/>
                <w:szCs w:val="24"/>
                <w:lang w:val="kk-KZ"/>
              </w:rPr>
            </w:pPr>
            <w:r w:rsidRPr="007E3B7A">
              <w:rPr>
                <w:rFonts w:ascii="Times New Roman" w:hAnsi="Times New Roman" w:cs="Times New Roman"/>
                <w:sz w:val="24"/>
                <w:szCs w:val="24"/>
                <w:lang w:val="kk-KZ"/>
              </w:rPr>
              <w:t>ЖҚ4.2. Сандық құрылғылардың кең ауқымында ақпаратты пайдалану, қалпына келтіру, бағалау, сақтау, өндіру, ұсыну және алмасу дағдыларына ие болу.</w:t>
            </w:r>
          </w:p>
          <w:p w14:paraId="2B5186A3" w14:textId="63083E1D" w:rsidR="00381D41" w:rsidRPr="007E3B7A" w:rsidRDefault="00480309" w:rsidP="00751053">
            <w:pPr>
              <w:shd w:val="clear" w:color="auto" w:fill="FFFFFF"/>
              <w:tabs>
                <w:tab w:val="left" w:pos="313"/>
              </w:tabs>
              <w:ind w:right="-1"/>
              <w:jc w:val="both"/>
              <w:textAlignment w:val="baseline"/>
              <w:rPr>
                <w:rFonts w:ascii="Times New Roman" w:hAnsi="Times New Roman" w:cs="Times New Roman"/>
                <w:sz w:val="24"/>
                <w:szCs w:val="24"/>
                <w:lang w:val="kk-KZ"/>
              </w:rPr>
            </w:pPr>
            <w:r w:rsidRPr="007E3B7A">
              <w:rPr>
                <w:rFonts w:ascii="Times New Roman" w:hAnsi="Times New Roman" w:cs="Times New Roman"/>
                <w:sz w:val="24"/>
                <w:szCs w:val="24"/>
                <w:lang w:val="kk-KZ"/>
              </w:rPr>
              <w:t>ЖҚ4.3. Ғаламдық ақпараттық ресурстарды сенімді пайдалану және ғылыми-зерттеу және есептеу-аналитикалық қызметте технологиялық сауаттылықты қолдану қабілеті.</w:t>
            </w:r>
          </w:p>
        </w:tc>
      </w:tr>
      <w:tr w:rsidR="00480309" w:rsidRPr="00F8447F" w14:paraId="56F0EAE7" w14:textId="77777777" w:rsidTr="004E24E5">
        <w:tc>
          <w:tcPr>
            <w:tcW w:w="2689" w:type="dxa"/>
          </w:tcPr>
          <w:p w14:paraId="2D9545F1" w14:textId="77777777" w:rsidR="00480309" w:rsidRPr="007E3B7A" w:rsidRDefault="00480309" w:rsidP="00751053">
            <w:pPr>
              <w:rPr>
                <w:rFonts w:ascii="Times New Roman" w:hAnsi="Times New Roman" w:cs="Times New Roman"/>
                <w:spacing w:val="1"/>
                <w:sz w:val="24"/>
                <w:szCs w:val="24"/>
                <w:lang w:val="kk-KZ"/>
              </w:rPr>
            </w:pPr>
            <w:r w:rsidRPr="007E3B7A">
              <w:rPr>
                <w:rFonts w:ascii="Times New Roman" w:hAnsi="Times New Roman" w:cs="Times New Roman"/>
                <w:sz w:val="24"/>
                <w:szCs w:val="24"/>
                <w:lang w:val="kk-KZ"/>
              </w:rPr>
              <w:t>ЖҚ</w:t>
            </w:r>
            <w:r w:rsidRPr="007E3B7A">
              <w:rPr>
                <w:rFonts w:ascii="Times New Roman" w:hAnsi="Times New Roman" w:cs="Times New Roman"/>
                <w:spacing w:val="1"/>
                <w:sz w:val="24"/>
                <w:szCs w:val="24"/>
                <w:lang w:val="kk-KZ"/>
              </w:rPr>
              <w:t xml:space="preserve"> 5. Жеке, әлеуметтік және оқу құзыреттіліктері</w:t>
            </w:r>
          </w:p>
        </w:tc>
        <w:tc>
          <w:tcPr>
            <w:tcW w:w="7342" w:type="dxa"/>
            <w:vAlign w:val="center"/>
          </w:tcPr>
          <w:p w14:paraId="52A8E805" w14:textId="77777777" w:rsidR="00480309" w:rsidRPr="007E3B7A" w:rsidRDefault="00480309" w:rsidP="00751053">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7E3B7A">
              <w:rPr>
                <w:rFonts w:ascii="Times New Roman" w:eastAsiaTheme="minorHAnsi" w:hAnsi="Times New Roman"/>
                <w:sz w:val="24"/>
                <w:szCs w:val="24"/>
                <w:lang w:val="kk-KZ" w:eastAsia="en-US"/>
              </w:rPr>
              <w:t>ЖҚ5.1. Іскерлік этика нормаларын, әлеуметтік және этикалық құндылықтарды меңгеру және оларға кәсіби қызметте бағдар алу қабілеті.</w:t>
            </w:r>
          </w:p>
          <w:p w14:paraId="34D9EDDF" w14:textId="77777777" w:rsidR="00480309" w:rsidRPr="007E3B7A" w:rsidRDefault="00480309" w:rsidP="00751053">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7E3B7A">
              <w:rPr>
                <w:rFonts w:ascii="Times New Roman" w:eastAsiaTheme="minorHAnsi" w:hAnsi="Times New Roman"/>
                <w:sz w:val="24"/>
                <w:szCs w:val="24"/>
                <w:lang w:val="kk-KZ" w:eastAsia="en-US"/>
              </w:rPr>
              <w:t>ЖҚ5.2. Заманауи әлемде мобильділікке, сыни тұрғыдан ойлауға және физикалық өзін-өзі жетілдіруге қабілетті тұлғаны қалыптастыру.</w:t>
            </w:r>
          </w:p>
          <w:p w14:paraId="278746A0" w14:textId="77777777" w:rsidR="00480309" w:rsidRPr="007E3B7A" w:rsidRDefault="00480309" w:rsidP="00751053">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7E3B7A">
              <w:rPr>
                <w:rFonts w:ascii="Times New Roman" w:eastAsiaTheme="minorHAnsi" w:hAnsi="Times New Roman"/>
                <w:sz w:val="24"/>
                <w:szCs w:val="24"/>
                <w:lang w:val="kk-KZ" w:eastAsia="en-US"/>
              </w:rPr>
              <w:t>ЖҚ5.3. Топта жұмыс істей білу, пікірталас кезінде өз позициясын дұрыс, анық және дәлелді қорғау және кәсіби сипаттағы шешімдер қабылдау.</w:t>
            </w:r>
          </w:p>
          <w:p w14:paraId="0BAD2DF6" w14:textId="77777777" w:rsidR="00480309" w:rsidRPr="007E3B7A" w:rsidRDefault="00480309" w:rsidP="00751053">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7E3B7A">
              <w:rPr>
                <w:rFonts w:ascii="Times New Roman" w:eastAsiaTheme="minorHAnsi" w:hAnsi="Times New Roman"/>
                <w:sz w:val="24"/>
                <w:szCs w:val="24"/>
                <w:lang w:val="kk-KZ" w:eastAsia="en-US"/>
              </w:rPr>
              <w:t>ЖҚ5.4. Қызметтің әртүрлі әлеуметтік салаларында және белгісіздік жағдайында адекватты бағдарлай білу.</w:t>
            </w:r>
          </w:p>
          <w:p w14:paraId="6E15D749" w14:textId="1C995FC1" w:rsidR="00381D41" w:rsidRPr="00F8447F" w:rsidRDefault="00480309" w:rsidP="00F8447F">
            <w:pPr>
              <w:pStyle w:val="a5"/>
              <w:shd w:val="clear" w:color="auto" w:fill="FFFFFF"/>
              <w:tabs>
                <w:tab w:val="left" w:pos="313"/>
              </w:tabs>
              <w:ind w:left="29" w:right="-2"/>
              <w:jc w:val="both"/>
              <w:textAlignment w:val="baseline"/>
              <w:rPr>
                <w:rFonts w:ascii="Times New Roman" w:hAnsi="Times New Roman"/>
                <w:sz w:val="24"/>
                <w:szCs w:val="24"/>
                <w:lang w:val="kk-KZ"/>
              </w:rPr>
            </w:pPr>
            <w:r w:rsidRPr="007E3B7A">
              <w:rPr>
                <w:rFonts w:ascii="Times New Roman" w:eastAsiaTheme="minorHAnsi" w:hAnsi="Times New Roman"/>
                <w:sz w:val="24"/>
                <w:szCs w:val="24"/>
                <w:lang w:val="kk-KZ" w:eastAsia="en-US"/>
              </w:rPr>
              <w:t>ЖҚ5.5. Компромисстерді таба білу, өз пікірін ұжымның пікірімен салыстыру</w:t>
            </w:r>
            <w:r w:rsidRPr="007E3B7A">
              <w:rPr>
                <w:rFonts w:ascii="Times New Roman" w:hAnsi="Times New Roman"/>
                <w:sz w:val="24"/>
                <w:szCs w:val="24"/>
                <w:lang w:val="kk-KZ"/>
              </w:rPr>
              <w:t>.</w:t>
            </w:r>
          </w:p>
        </w:tc>
      </w:tr>
      <w:tr w:rsidR="00480309" w:rsidRPr="00F8447F" w14:paraId="46A6D225" w14:textId="77777777" w:rsidTr="004E24E5">
        <w:tc>
          <w:tcPr>
            <w:tcW w:w="2689" w:type="dxa"/>
          </w:tcPr>
          <w:p w14:paraId="73708299" w14:textId="77777777" w:rsidR="00480309" w:rsidRPr="007E3B7A" w:rsidRDefault="00480309" w:rsidP="00751053">
            <w:pPr>
              <w:rPr>
                <w:rFonts w:ascii="Times New Roman" w:hAnsi="Times New Roman" w:cs="Times New Roman"/>
                <w:spacing w:val="1"/>
                <w:sz w:val="24"/>
                <w:szCs w:val="24"/>
                <w:highlight w:val="yellow"/>
                <w:lang w:val="kk-KZ"/>
              </w:rPr>
            </w:pPr>
            <w:r w:rsidRPr="007E3B7A">
              <w:rPr>
                <w:rFonts w:ascii="Times New Roman" w:hAnsi="Times New Roman" w:cs="Times New Roman"/>
                <w:sz w:val="24"/>
                <w:szCs w:val="24"/>
                <w:lang w:val="kk-KZ"/>
              </w:rPr>
              <w:t>ЖҚ</w:t>
            </w:r>
            <w:r w:rsidRPr="007E3B7A">
              <w:rPr>
                <w:rFonts w:ascii="Times New Roman" w:hAnsi="Times New Roman" w:cs="Times New Roman"/>
                <w:bCs/>
                <w:sz w:val="24"/>
                <w:szCs w:val="24"/>
              </w:rPr>
              <w:t xml:space="preserve"> 6. Кәсіпкерлік</w:t>
            </w:r>
            <w:r w:rsidRPr="007E3B7A">
              <w:rPr>
                <w:rFonts w:ascii="Times New Roman" w:hAnsi="Times New Roman" w:cs="Times New Roman"/>
                <w:bCs/>
                <w:sz w:val="24"/>
                <w:szCs w:val="24"/>
                <w:lang w:val="kk-KZ"/>
              </w:rPr>
              <w:t xml:space="preserve"> </w:t>
            </w:r>
            <w:r w:rsidRPr="007E3B7A">
              <w:rPr>
                <w:rFonts w:ascii="Times New Roman" w:hAnsi="Times New Roman" w:cs="Times New Roman"/>
                <w:bCs/>
                <w:sz w:val="24"/>
                <w:szCs w:val="24"/>
              </w:rPr>
              <w:t>құзыреттілік</w:t>
            </w:r>
            <w:r w:rsidR="00397CEE" w:rsidRPr="007E3B7A">
              <w:rPr>
                <w:rFonts w:ascii="Times New Roman" w:hAnsi="Times New Roman" w:cs="Times New Roman"/>
                <w:bCs/>
                <w:sz w:val="24"/>
                <w:szCs w:val="24"/>
                <w:lang w:val="kk-KZ"/>
              </w:rPr>
              <w:t>тері</w:t>
            </w:r>
          </w:p>
        </w:tc>
        <w:tc>
          <w:tcPr>
            <w:tcW w:w="7342" w:type="dxa"/>
            <w:vAlign w:val="center"/>
          </w:tcPr>
          <w:p w14:paraId="3E4F09E3" w14:textId="77777777" w:rsidR="00480309" w:rsidRPr="00937475" w:rsidRDefault="00480309" w:rsidP="00751053">
            <w:pPr>
              <w:pStyle w:val="a5"/>
              <w:tabs>
                <w:tab w:val="left" w:pos="313"/>
              </w:tabs>
              <w:autoSpaceDE w:val="0"/>
              <w:autoSpaceDN w:val="0"/>
              <w:adjustRightInd w:val="0"/>
              <w:ind w:left="34"/>
              <w:jc w:val="both"/>
              <w:rPr>
                <w:rFonts w:ascii="Times New Roman" w:hAnsi="Times New Roman"/>
                <w:sz w:val="24"/>
                <w:szCs w:val="24"/>
                <w:lang w:val="kk-KZ"/>
              </w:rPr>
            </w:pPr>
            <w:r w:rsidRPr="00937475">
              <w:rPr>
                <w:rFonts w:ascii="Times New Roman" w:hAnsi="Times New Roman"/>
                <w:sz w:val="24"/>
                <w:szCs w:val="24"/>
                <w:lang w:val="kk-KZ"/>
              </w:rPr>
              <w:t>ЖҚ6.1. Көшбасшылық қасиеттердің көрсету және айналасындағыларға оң әсер ету, ұжымды басқара білу қабілеті.</w:t>
            </w:r>
          </w:p>
          <w:p w14:paraId="793B2F4A" w14:textId="77777777" w:rsidR="00480309" w:rsidRPr="00937475" w:rsidRDefault="00480309" w:rsidP="00751053">
            <w:pPr>
              <w:pStyle w:val="a5"/>
              <w:tabs>
                <w:tab w:val="left" w:pos="313"/>
              </w:tabs>
              <w:autoSpaceDE w:val="0"/>
              <w:autoSpaceDN w:val="0"/>
              <w:adjustRightInd w:val="0"/>
              <w:ind w:left="34"/>
              <w:jc w:val="both"/>
              <w:rPr>
                <w:rFonts w:ascii="Times New Roman" w:hAnsi="Times New Roman"/>
                <w:sz w:val="24"/>
                <w:szCs w:val="24"/>
                <w:lang w:val="kk-KZ"/>
              </w:rPr>
            </w:pPr>
            <w:r w:rsidRPr="00937475">
              <w:rPr>
                <w:rFonts w:ascii="Times New Roman" w:hAnsi="Times New Roman"/>
                <w:sz w:val="24"/>
                <w:szCs w:val="24"/>
                <w:lang w:val="kk-KZ"/>
              </w:rPr>
              <w:t>ЖҚ6.2. Топтың шығармашылық және іскерлік қабілетін дамытуға жағдай жасау қабілеті.</w:t>
            </w:r>
          </w:p>
          <w:p w14:paraId="6E922450" w14:textId="77777777" w:rsidR="00480309" w:rsidRPr="00937475" w:rsidRDefault="00480309" w:rsidP="00751053">
            <w:pPr>
              <w:pStyle w:val="a5"/>
              <w:tabs>
                <w:tab w:val="left" w:pos="313"/>
              </w:tabs>
              <w:autoSpaceDE w:val="0"/>
              <w:autoSpaceDN w:val="0"/>
              <w:adjustRightInd w:val="0"/>
              <w:ind w:left="34"/>
              <w:jc w:val="both"/>
              <w:rPr>
                <w:rFonts w:ascii="Times New Roman" w:eastAsiaTheme="minorHAnsi" w:hAnsi="Times New Roman"/>
                <w:sz w:val="24"/>
                <w:szCs w:val="24"/>
                <w:lang w:val="kk-KZ" w:eastAsia="en-US"/>
              </w:rPr>
            </w:pPr>
            <w:r w:rsidRPr="00937475">
              <w:rPr>
                <w:rFonts w:ascii="Times New Roman" w:hAnsi="Times New Roman"/>
                <w:sz w:val="24"/>
                <w:szCs w:val="24"/>
                <w:lang w:val="kk-KZ"/>
              </w:rPr>
              <w:t xml:space="preserve">ЖҚ6.3. </w:t>
            </w:r>
            <w:r w:rsidRPr="007E3B7A">
              <w:rPr>
                <w:rFonts w:ascii="Times New Roman" w:eastAsia="Calibri" w:hAnsi="Times New Roman"/>
                <w:sz w:val="24"/>
                <w:szCs w:val="24"/>
                <w:lang w:eastAsia="en-US"/>
              </w:rPr>
              <w:t>Белгісіздік</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режимінде</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және</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тез</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өзгеретін</w:t>
            </w:r>
            <w:r w:rsidRPr="007E3B7A">
              <w:rPr>
                <w:rFonts w:ascii="Times New Roman" w:eastAsia="Calibri" w:hAnsi="Times New Roman"/>
                <w:sz w:val="24"/>
                <w:szCs w:val="24"/>
                <w:lang w:val="kk-KZ" w:eastAsia="en-US"/>
              </w:rPr>
              <w:t xml:space="preserve"> мақсат жағдайында </w:t>
            </w:r>
            <w:r w:rsidRPr="007E3B7A">
              <w:rPr>
                <w:rFonts w:ascii="Times New Roman" w:eastAsia="Calibri" w:hAnsi="Times New Roman"/>
                <w:sz w:val="24"/>
                <w:szCs w:val="24"/>
                <w:lang w:eastAsia="en-US"/>
              </w:rPr>
              <w:t>жұмыс</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істеу,</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шешім</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қабылдау,</w:t>
            </w:r>
            <w:r w:rsidRPr="007E3B7A">
              <w:rPr>
                <w:rFonts w:ascii="Times New Roman" w:eastAsia="Calibri" w:hAnsi="Times New Roman"/>
                <w:sz w:val="24"/>
                <w:szCs w:val="24"/>
                <w:lang w:val="kk-KZ" w:eastAsia="en-US"/>
              </w:rPr>
              <w:t xml:space="preserve"> жұмыс шартының өзгеруіне әсер ету, </w:t>
            </w:r>
            <w:r w:rsidRPr="007E3B7A">
              <w:rPr>
                <w:rFonts w:ascii="Times New Roman" w:eastAsia="Calibri" w:hAnsi="Times New Roman"/>
                <w:sz w:val="24"/>
                <w:szCs w:val="24"/>
                <w:lang w:eastAsia="en-US"/>
              </w:rPr>
              <w:lastRenderedPageBreak/>
              <w:t>ресурстарды</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бөлу</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және</w:t>
            </w:r>
            <w:r w:rsidRPr="007E3B7A">
              <w:rPr>
                <w:rFonts w:ascii="Times New Roman" w:eastAsia="Calibri" w:hAnsi="Times New Roman"/>
                <w:sz w:val="24"/>
                <w:szCs w:val="24"/>
                <w:lang w:val="kk-KZ" w:eastAsia="en-US"/>
              </w:rPr>
              <w:t xml:space="preserve"> өзінің </w:t>
            </w:r>
            <w:r w:rsidRPr="007E3B7A">
              <w:rPr>
                <w:rFonts w:ascii="Times New Roman" w:eastAsia="Calibri" w:hAnsi="Times New Roman"/>
                <w:sz w:val="24"/>
                <w:szCs w:val="24"/>
                <w:lang w:eastAsia="en-US"/>
              </w:rPr>
              <w:t>уақыты</w:t>
            </w:r>
            <w:r w:rsidRPr="007E3B7A">
              <w:rPr>
                <w:rFonts w:ascii="Times New Roman" w:eastAsia="Calibri" w:hAnsi="Times New Roman"/>
                <w:sz w:val="24"/>
                <w:szCs w:val="24"/>
                <w:lang w:val="kk-KZ" w:eastAsia="en-US"/>
              </w:rPr>
              <w:t xml:space="preserve">н </w:t>
            </w:r>
            <w:r w:rsidRPr="007E3B7A">
              <w:rPr>
                <w:rFonts w:ascii="Times New Roman" w:eastAsia="Calibri" w:hAnsi="Times New Roman"/>
                <w:sz w:val="24"/>
                <w:szCs w:val="24"/>
                <w:lang w:eastAsia="en-US"/>
              </w:rPr>
              <w:t>басқару</w:t>
            </w:r>
            <w:r w:rsidRPr="007E3B7A">
              <w:rPr>
                <w:rFonts w:ascii="Times New Roman" w:eastAsia="Calibri" w:hAnsi="Times New Roman"/>
                <w:sz w:val="24"/>
                <w:szCs w:val="24"/>
                <w:lang w:val="kk-KZ" w:eastAsia="en-US"/>
              </w:rPr>
              <w:t xml:space="preserve"> қабілет</w:t>
            </w:r>
            <w:r w:rsidRPr="007E3B7A">
              <w:rPr>
                <w:rFonts w:ascii="Times New Roman" w:eastAsia="Calibri" w:hAnsi="Times New Roman"/>
                <w:sz w:val="24"/>
                <w:szCs w:val="24"/>
                <w:lang w:eastAsia="en-US"/>
              </w:rPr>
              <w:t>і</w:t>
            </w:r>
            <w:r w:rsidRPr="00937475">
              <w:rPr>
                <w:rFonts w:ascii="Times New Roman" w:eastAsiaTheme="minorHAnsi" w:hAnsi="Times New Roman"/>
                <w:sz w:val="24"/>
                <w:szCs w:val="24"/>
                <w:lang w:val="kk-KZ" w:eastAsia="en-US"/>
              </w:rPr>
              <w:t>.</w:t>
            </w:r>
          </w:p>
          <w:p w14:paraId="38EBBC62" w14:textId="0B82A3BD" w:rsidR="00381D41" w:rsidRPr="00F8447F" w:rsidRDefault="00480309" w:rsidP="00F8447F">
            <w:pPr>
              <w:pStyle w:val="a5"/>
              <w:tabs>
                <w:tab w:val="left" w:pos="313"/>
              </w:tabs>
              <w:autoSpaceDE w:val="0"/>
              <w:autoSpaceDN w:val="0"/>
              <w:adjustRightInd w:val="0"/>
              <w:ind w:left="34"/>
              <w:jc w:val="both"/>
              <w:rPr>
                <w:rFonts w:ascii="Times New Roman" w:eastAsia="Calibri" w:hAnsi="Times New Roman"/>
                <w:sz w:val="24"/>
                <w:szCs w:val="24"/>
                <w:lang w:val="kk-KZ" w:eastAsia="en-US"/>
              </w:rPr>
            </w:pPr>
            <w:r w:rsidRPr="00937475">
              <w:rPr>
                <w:rFonts w:ascii="Times New Roman" w:hAnsi="Times New Roman"/>
                <w:sz w:val="24"/>
                <w:szCs w:val="24"/>
                <w:lang w:val="kk-KZ"/>
              </w:rPr>
              <w:t xml:space="preserve">ЖҚ6.4. </w:t>
            </w:r>
            <w:r w:rsidRPr="007E3B7A">
              <w:rPr>
                <w:rFonts w:ascii="Times New Roman" w:eastAsia="Calibri" w:hAnsi="Times New Roman"/>
                <w:sz w:val="24"/>
                <w:szCs w:val="24"/>
                <w:lang w:eastAsia="en-US"/>
              </w:rPr>
              <w:t>Тұтынушылардың</w:t>
            </w:r>
            <w:r w:rsidRPr="007E3B7A">
              <w:rPr>
                <w:rFonts w:ascii="Times New Roman" w:eastAsia="Calibri" w:hAnsi="Times New Roman"/>
                <w:sz w:val="24"/>
                <w:szCs w:val="24"/>
                <w:lang w:val="kk-KZ" w:eastAsia="en-US"/>
              </w:rPr>
              <w:t xml:space="preserve"> сұраныстары</w:t>
            </w:r>
            <w:r w:rsidRPr="007E3B7A">
              <w:rPr>
                <w:rFonts w:ascii="Times New Roman" w:eastAsia="Calibri" w:hAnsi="Times New Roman"/>
                <w:sz w:val="24"/>
                <w:szCs w:val="24"/>
                <w:lang w:eastAsia="en-US"/>
              </w:rPr>
              <w:t>мен</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жұмыс</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істе</w:t>
            </w:r>
            <w:r w:rsidRPr="007E3B7A">
              <w:rPr>
                <w:rFonts w:ascii="Times New Roman" w:eastAsia="Calibri" w:hAnsi="Times New Roman"/>
                <w:sz w:val="24"/>
                <w:szCs w:val="24"/>
                <w:lang w:val="kk-KZ" w:eastAsia="en-US"/>
              </w:rPr>
              <w:t>у қабілеті</w:t>
            </w:r>
            <w:r w:rsidRPr="007E3B7A">
              <w:rPr>
                <w:rFonts w:ascii="Times New Roman" w:eastAsia="Calibri" w:hAnsi="Times New Roman"/>
                <w:sz w:val="24"/>
                <w:szCs w:val="24"/>
                <w:lang w:eastAsia="en-US"/>
              </w:rPr>
              <w:t>.</w:t>
            </w:r>
          </w:p>
        </w:tc>
      </w:tr>
      <w:tr w:rsidR="00480309" w:rsidRPr="00F8447F" w14:paraId="1CC90ABD" w14:textId="77777777" w:rsidTr="00A13037">
        <w:tc>
          <w:tcPr>
            <w:tcW w:w="2689" w:type="dxa"/>
          </w:tcPr>
          <w:p w14:paraId="08D8A76B" w14:textId="77777777" w:rsidR="00480309" w:rsidRPr="007E3B7A" w:rsidRDefault="00480309" w:rsidP="00751053">
            <w:pPr>
              <w:rPr>
                <w:rFonts w:ascii="Times New Roman" w:hAnsi="Times New Roman" w:cs="Times New Roman"/>
                <w:sz w:val="24"/>
                <w:szCs w:val="24"/>
                <w:lang w:val="kk-KZ"/>
              </w:rPr>
            </w:pPr>
            <w:r w:rsidRPr="007E3B7A">
              <w:rPr>
                <w:rFonts w:ascii="Times New Roman" w:hAnsi="Times New Roman" w:cs="Times New Roman"/>
                <w:sz w:val="24"/>
                <w:szCs w:val="24"/>
                <w:lang w:val="kk-KZ"/>
              </w:rPr>
              <w:lastRenderedPageBreak/>
              <w:t>ЖҚ</w:t>
            </w:r>
            <w:r w:rsidRPr="007E3B7A">
              <w:rPr>
                <w:rFonts w:ascii="Times New Roman" w:hAnsi="Times New Roman" w:cs="Times New Roman"/>
                <w:sz w:val="24"/>
                <w:szCs w:val="24"/>
                <w:lang w:val="de-DE"/>
              </w:rPr>
              <w:t xml:space="preserve"> 7. </w:t>
            </w:r>
            <w:r w:rsidRPr="00937475">
              <w:rPr>
                <w:rFonts w:ascii="Times New Roman" w:hAnsi="Times New Roman" w:cs="Times New Roman"/>
                <w:sz w:val="24"/>
                <w:szCs w:val="24"/>
                <w:lang w:val="kk-KZ"/>
              </w:rPr>
              <w:t>Мәдени</w:t>
            </w:r>
            <w:r w:rsidRPr="007E3B7A">
              <w:rPr>
                <w:rFonts w:ascii="Times New Roman" w:hAnsi="Times New Roman" w:cs="Times New Roman"/>
                <w:sz w:val="24"/>
                <w:szCs w:val="24"/>
                <w:lang w:val="kk-KZ"/>
              </w:rPr>
              <w:t xml:space="preserve"> </w:t>
            </w:r>
            <w:r w:rsidRPr="00937475">
              <w:rPr>
                <w:rFonts w:ascii="Times New Roman" w:hAnsi="Times New Roman" w:cs="Times New Roman"/>
                <w:sz w:val="24"/>
                <w:szCs w:val="24"/>
                <w:lang w:val="kk-KZ"/>
              </w:rPr>
              <w:t>хабардар</w:t>
            </w:r>
            <w:r w:rsidR="00397CEE" w:rsidRPr="007E3B7A">
              <w:rPr>
                <w:rFonts w:ascii="Times New Roman" w:hAnsi="Times New Roman" w:cs="Times New Roman"/>
                <w:sz w:val="24"/>
                <w:szCs w:val="24"/>
                <w:lang w:val="kk-KZ"/>
              </w:rPr>
              <w:t xml:space="preserve"> болу</w:t>
            </w:r>
            <w:r w:rsidRPr="007E3B7A">
              <w:rPr>
                <w:rFonts w:ascii="Times New Roman" w:hAnsi="Times New Roman" w:cs="Times New Roman"/>
                <w:sz w:val="24"/>
                <w:szCs w:val="24"/>
                <w:lang w:val="kk-KZ"/>
              </w:rPr>
              <w:t xml:space="preserve"> </w:t>
            </w:r>
            <w:r w:rsidRPr="00937475">
              <w:rPr>
                <w:rFonts w:ascii="Times New Roman" w:hAnsi="Times New Roman" w:cs="Times New Roman"/>
                <w:sz w:val="24"/>
                <w:szCs w:val="24"/>
                <w:lang w:val="kk-KZ"/>
              </w:rPr>
              <w:t>және</w:t>
            </w:r>
            <w:r w:rsidRPr="007E3B7A">
              <w:rPr>
                <w:rFonts w:ascii="Times New Roman" w:hAnsi="Times New Roman" w:cs="Times New Roman"/>
                <w:sz w:val="24"/>
                <w:szCs w:val="24"/>
                <w:lang w:val="kk-KZ"/>
              </w:rPr>
              <w:t xml:space="preserve"> </w:t>
            </w:r>
            <w:r w:rsidRPr="00937475">
              <w:rPr>
                <w:rFonts w:ascii="Times New Roman" w:hAnsi="Times New Roman" w:cs="Times New Roman"/>
                <w:sz w:val="24"/>
                <w:szCs w:val="24"/>
                <w:lang w:val="kk-KZ"/>
              </w:rPr>
              <w:t>өз</w:t>
            </w:r>
            <w:r w:rsidRPr="007E3B7A">
              <w:rPr>
                <w:rFonts w:ascii="Times New Roman" w:hAnsi="Times New Roman" w:cs="Times New Roman"/>
                <w:sz w:val="24"/>
                <w:szCs w:val="24"/>
                <w:lang w:val="kk-KZ"/>
              </w:rPr>
              <w:t xml:space="preserve"> </w:t>
            </w:r>
            <w:r w:rsidRPr="00937475">
              <w:rPr>
                <w:rFonts w:ascii="Times New Roman" w:hAnsi="Times New Roman" w:cs="Times New Roman"/>
                <w:sz w:val="24"/>
                <w:szCs w:val="24"/>
                <w:lang w:val="kk-KZ"/>
              </w:rPr>
              <w:t>ойын</w:t>
            </w:r>
            <w:r w:rsidRPr="007E3B7A">
              <w:rPr>
                <w:rFonts w:ascii="Times New Roman" w:hAnsi="Times New Roman" w:cs="Times New Roman"/>
                <w:sz w:val="24"/>
                <w:szCs w:val="24"/>
                <w:lang w:val="kk-KZ"/>
              </w:rPr>
              <w:t xml:space="preserve"> </w:t>
            </w:r>
            <w:r w:rsidRPr="00937475">
              <w:rPr>
                <w:rFonts w:ascii="Times New Roman" w:hAnsi="Times New Roman" w:cs="Times New Roman"/>
                <w:sz w:val="24"/>
                <w:szCs w:val="24"/>
                <w:lang w:val="kk-KZ"/>
              </w:rPr>
              <w:t>жеткізе</w:t>
            </w:r>
            <w:r w:rsidRPr="007E3B7A">
              <w:rPr>
                <w:rFonts w:ascii="Times New Roman" w:hAnsi="Times New Roman" w:cs="Times New Roman"/>
                <w:sz w:val="24"/>
                <w:szCs w:val="24"/>
                <w:lang w:val="kk-KZ"/>
              </w:rPr>
              <w:t xml:space="preserve"> </w:t>
            </w:r>
            <w:r w:rsidRPr="00937475">
              <w:rPr>
                <w:rFonts w:ascii="Times New Roman" w:hAnsi="Times New Roman" w:cs="Times New Roman"/>
                <w:sz w:val="24"/>
                <w:szCs w:val="24"/>
                <w:lang w:val="kk-KZ"/>
              </w:rPr>
              <w:t>білу</w:t>
            </w:r>
            <w:r w:rsidRPr="007E3B7A">
              <w:rPr>
                <w:rFonts w:ascii="Times New Roman" w:hAnsi="Times New Roman" w:cs="Times New Roman"/>
                <w:sz w:val="24"/>
                <w:szCs w:val="24"/>
                <w:lang w:val="kk-KZ"/>
              </w:rPr>
              <w:t xml:space="preserve"> қабілеті</w:t>
            </w:r>
          </w:p>
        </w:tc>
        <w:tc>
          <w:tcPr>
            <w:tcW w:w="7342" w:type="dxa"/>
          </w:tcPr>
          <w:p w14:paraId="7A9B5C67" w14:textId="77777777" w:rsidR="00480309" w:rsidRPr="007E3B7A" w:rsidRDefault="00480309" w:rsidP="00751053">
            <w:pPr>
              <w:pStyle w:val="a5"/>
              <w:tabs>
                <w:tab w:val="left" w:pos="313"/>
              </w:tabs>
              <w:ind w:left="29"/>
              <w:jc w:val="both"/>
              <w:rPr>
                <w:rFonts w:ascii="Times New Roman" w:eastAsia="Calibri" w:hAnsi="Times New Roman"/>
                <w:sz w:val="24"/>
                <w:szCs w:val="24"/>
                <w:lang w:val="kk-KZ" w:eastAsia="en-US"/>
              </w:rPr>
            </w:pPr>
            <w:r w:rsidRPr="007E3B7A">
              <w:rPr>
                <w:rFonts w:ascii="Times New Roman" w:eastAsiaTheme="minorHAnsi" w:hAnsi="Times New Roman"/>
                <w:sz w:val="24"/>
                <w:szCs w:val="24"/>
                <w:lang w:val="kk-KZ" w:eastAsia="en-US"/>
              </w:rPr>
              <w:t>ЖҚ</w:t>
            </w:r>
            <w:r w:rsidRPr="007E3B7A">
              <w:rPr>
                <w:rFonts w:ascii="Times New Roman" w:eastAsiaTheme="minorHAnsi" w:hAnsi="Times New Roman"/>
                <w:sz w:val="24"/>
                <w:szCs w:val="24"/>
                <w:lang w:eastAsia="en-US"/>
              </w:rPr>
              <w:t>7.1.</w:t>
            </w:r>
            <w:r w:rsidRPr="007E3B7A">
              <w:rPr>
                <w:rFonts w:ascii="Times New Roman" w:eastAsiaTheme="minorHAnsi" w:hAnsi="Times New Roman"/>
                <w:sz w:val="24"/>
                <w:szCs w:val="24"/>
                <w:lang w:val="kk-KZ" w:eastAsia="en-US"/>
              </w:rPr>
              <w:t xml:space="preserve"> </w:t>
            </w:r>
            <w:r w:rsidRPr="007E3B7A">
              <w:rPr>
                <w:rFonts w:ascii="Times New Roman" w:eastAsia="Calibri" w:hAnsi="Times New Roman"/>
                <w:sz w:val="24"/>
                <w:szCs w:val="24"/>
                <w:lang w:eastAsia="en-US"/>
              </w:rPr>
              <w:t>Дүниетанымдық,</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азаматтық</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және</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адамгершілік</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ұстанымдарын</w:t>
            </w:r>
            <w:r w:rsidRPr="007E3B7A">
              <w:rPr>
                <w:rFonts w:ascii="Times New Roman" w:eastAsia="Calibri" w:hAnsi="Times New Roman"/>
                <w:sz w:val="24"/>
                <w:szCs w:val="24"/>
                <w:lang w:val="kk-KZ" w:eastAsia="en-US"/>
              </w:rPr>
              <w:t xml:space="preserve"> </w:t>
            </w:r>
            <w:r w:rsidRPr="007E3B7A">
              <w:rPr>
                <w:rFonts w:ascii="Times New Roman" w:eastAsia="Calibri" w:hAnsi="Times New Roman"/>
                <w:sz w:val="24"/>
                <w:szCs w:val="24"/>
                <w:lang w:eastAsia="en-US"/>
              </w:rPr>
              <w:t>көрсет</w:t>
            </w:r>
            <w:r w:rsidRPr="007E3B7A">
              <w:rPr>
                <w:rFonts w:ascii="Times New Roman" w:eastAsia="Calibri" w:hAnsi="Times New Roman"/>
                <w:sz w:val="24"/>
                <w:szCs w:val="24"/>
                <w:lang w:val="kk-KZ" w:eastAsia="en-US"/>
              </w:rPr>
              <w:t>у қабілеті</w:t>
            </w:r>
            <w:r w:rsidRPr="007E3B7A">
              <w:rPr>
                <w:rFonts w:ascii="Times New Roman" w:eastAsia="Calibri" w:hAnsi="Times New Roman"/>
                <w:sz w:val="24"/>
                <w:szCs w:val="24"/>
                <w:lang w:eastAsia="en-US"/>
              </w:rPr>
              <w:t>.</w:t>
            </w:r>
          </w:p>
          <w:p w14:paraId="496402B7" w14:textId="45850D82" w:rsidR="00381D41" w:rsidRPr="00F8447F" w:rsidRDefault="00480309" w:rsidP="00F8447F">
            <w:pPr>
              <w:pStyle w:val="a5"/>
              <w:tabs>
                <w:tab w:val="left" w:pos="313"/>
              </w:tabs>
              <w:ind w:left="29"/>
              <w:jc w:val="both"/>
              <w:rPr>
                <w:rFonts w:ascii="Times New Roman" w:hAnsi="Times New Roman"/>
                <w:sz w:val="24"/>
                <w:szCs w:val="24"/>
                <w:lang w:val="kk-KZ" w:eastAsia="en-US"/>
              </w:rPr>
            </w:pPr>
            <w:r w:rsidRPr="007E3B7A">
              <w:rPr>
                <w:rFonts w:ascii="Times New Roman" w:hAnsi="Times New Roman"/>
                <w:sz w:val="24"/>
                <w:szCs w:val="24"/>
                <w:lang w:val="kk-KZ" w:eastAsia="en-US"/>
              </w:rPr>
              <w:t>ЖҚ</w:t>
            </w:r>
            <w:r w:rsidRPr="007E3B7A">
              <w:rPr>
                <w:rFonts w:ascii="Times New Roman" w:hAnsi="Times New Roman"/>
                <w:sz w:val="24"/>
                <w:szCs w:val="24"/>
                <w:lang w:eastAsia="en-US"/>
              </w:rPr>
              <w:t>7.2.</w:t>
            </w:r>
            <w:r w:rsidRPr="007E3B7A">
              <w:rPr>
                <w:rFonts w:ascii="Times New Roman" w:hAnsi="Times New Roman"/>
                <w:sz w:val="24"/>
                <w:szCs w:val="24"/>
                <w:lang w:val="kk-KZ" w:eastAsia="en-US"/>
              </w:rPr>
              <w:t xml:space="preserve"> Әлемнің </w:t>
            </w:r>
            <w:r w:rsidRPr="007E3B7A">
              <w:rPr>
                <w:rFonts w:ascii="Times New Roman" w:hAnsi="Times New Roman"/>
                <w:sz w:val="24"/>
                <w:szCs w:val="24"/>
                <w:lang w:eastAsia="en-US"/>
              </w:rPr>
              <w:t>басқа</w:t>
            </w:r>
            <w:r w:rsidRPr="007E3B7A">
              <w:rPr>
                <w:rFonts w:ascii="Times New Roman" w:hAnsi="Times New Roman"/>
                <w:sz w:val="24"/>
                <w:szCs w:val="24"/>
                <w:lang w:val="kk-KZ" w:eastAsia="en-US"/>
              </w:rPr>
              <w:t xml:space="preserve"> </w:t>
            </w:r>
            <w:r w:rsidRPr="007E3B7A">
              <w:rPr>
                <w:rFonts w:ascii="Times New Roman" w:hAnsi="Times New Roman"/>
                <w:sz w:val="24"/>
                <w:szCs w:val="24"/>
                <w:lang w:eastAsia="en-US"/>
              </w:rPr>
              <w:t>халықтардың</w:t>
            </w:r>
            <w:r w:rsidRPr="007E3B7A">
              <w:rPr>
                <w:rFonts w:ascii="Times New Roman" w:hAnsi="Times New Roman"/>
                <w:sz w:val="24"/>
                <w:szCs w:val="24"/>
                <w:lang w:val="kk-KZ" w:eastAsia="en-US"/>
              </w:rPr>
              <w:t xml:space="preserve"> </w:t>
            </w:r>
            <w:r w:rsidRPr="007E3B7A">
              <w:rPr>
                <w:rFonts w:ascii="Times New Roman" w:hAnsi="Times New Roman"/>
                <w:sz w:val="24"/>
                <w:szCs w:val="24"/>
                <w:lang w:eastAsia="en-US"/>
              </w:rPr>
              <w:t>салт-дәстүріне,</w:t>
            </w:r>
            <w:r w:rsidRPr="007E3B7A">
              <w:rPr>
                <w:rFonts w:ascii="Times New Roman" w:hAnsi="Times New Roman"/>
                <w:sz w:val="24"/>
                <w:szCs w:val="24"/>
                <w:lang w:val="kk-KZ" w:eastAsia="en-US"/>
              </w:rPr>
              <w:t xml:space="preserve"> </w:t>
            </w:r>
            <w:r w:rsidRPr="007E3B7A">
              <w:rPr>
                <w:rFonts w:ascii="Times New Roman" w:hAnsi="Times New Roman"/>
                <w:sz w:val="24"/>
                <w:szCs w:val="24"/>
                <w:lang w:eastAsia="en-US"/>
              </w:rPr>
              <w:t>мәдениетіне</w:t>
            </w:r>
            <w:r w:rsidRPr="007E3B7A">
              <w:rPr>
                <w:rFonts w:ascii="Times New Roman" w:hAnsi="Times New Roman"/>
                <w:sz w:val="24"/>
                <w:szCs w:val="24"/>
                <w:lang w:val="kk-KZ" w:eastAsia="en-US"/>
              </w:rPr>
              <w:t xml:space="preserve"> </w:t>
            </w:r>
            <w:r w:rsidRPr="007E3B7A">
              <w:rPr>
                <w:rFonts w:ascii="Times New Roman" w:hAnsi="Times New Roman"/>
                <w:sz w:val="24"/>
                <w:szCs w:val="24"/>
                <w:lang w:eastAsia="en-US"/>
              </w:rPr>
              <w:t>т</w:t>
            </w:r>
            <w:r w:rsidRPr="007E3B7A">
              <w:rPr>
                <w:rFonts w:ascii="Times New Roman" w:hAnsi="Times New Roman"/>
                <w:sz w:val="24"/>
                <w:szCs w:val="24"/>
                <w:lang w:val="kk-KZ" w:eastAsia="en-US"/>
              </w:rPr>
              <w:t xml:space="preserve">олерантты болу, </w:t>
            </w:r>
            <w:r w:rsidRPr="007E3B7A">
              <w:rPr>
                <w:rFonts w:ascii="Times New Roman" w:hAnsi="Times New Roman"/>
                <w:sz w:val="24"/>
                <w:szCs w:val="24"/>
                <w:lang w:eastAsia="en-US"/>
              </w:rPr>
              <w:t>жоғары</w:t>
            </w:r>
            <w:r w:rsidRPr="007E3B7A">
              <w:rPr>
                <w:rFonts w:ascii="Times New Roman" w:hAnsi="Times New Roman"/>
                <w:sz w:val="24"/>
                <w:szCs w:val="24"/>
                <w:lang w:val="kk-KZ" w:eastAsia="en-US"/>
              </w:rPr>
              <w:t xml:space="preserve"> </w:t>
            </w:r>
            <w:r w:rsidRPr="007E3B7A">
              <w:rPr>
                <w:rFonts w:ascii="Times New Roman" w:hAnsi="Times New Roman"/>
                <w:sz w:val="24"/>
                <w:szCs w:val="24"/>
                <w:lang w:eastAsia="en-US"/>
              </w:rPr>
              <w:t>рухани</w:t>
            </w:r>
            <w:r w:rsidRPr="007E3B7A">
              <w:rPr>
                <w:rFonts w:ascii="Times New Roman" w:hAnsi="Times New Roman"/>
                <w:sz w:val="24"/>
                <w:szCs w:val="24"/>
                <w:lang w:val="kk-KZ" w:eastAsia="en-US"/>
              </w:rPr>
              <w:t xml:space="preserve"> </w:t>
            </w:r>
            <w:r w:rsidRPr="007E3B7A">
              <w:rPr>
                <w:rFonts w:ascii="Times New Roman" w:hAnsi="Times New Roman"/>
                <w:sz w:val="24"/>
                <w:szCs w:val="24"/>
                <w:lang w:eastAsia="en-US"/>
              </w:rPr>
              <w:t>қасиеттерге</w:t>
            </w:r>
            <w:r w:rsidRPr="007E3B7A">
              <w:rPr>
                <w:rFonts w:ascii="Times New Roman" w:hAnsi="Times New Roman"/>
                <w:sz w:val="24"/>
                <w:szCs w:val="24"/>
                <w:lang w:val="kk-KZ" w:eastAsia="en-US"/>
              </w:rPr>
              <w:t xml:space="preserve"> </w:t>
            </w:r>
            <w:r w:rsidRPr="007E3B7A">
              <w:rPr>
                <w:rFonts w:ascii="Times New Roman" w:hAnsi="Times New Roman"/>
                <w:sz w:val="24"/>
                <w:szCs w:val="24"/>
                <w:lang w:eastAsia="en-US"/>
              </w:rPr>
              <w:t>ие</w:t>
            </w:r>
            <w:r w:rsidRPr="007E3B7A">
              <w:rPr>
                <w:rFonts w:ascii="Times New Roman" w:hAnsi="Times New Roman"/>
                <w:sz w:val="24"/>
                <w:szCs w:val="24"/>
                <w:lang w:val="kk-KZ" w:eastAsia="en-US"/>
              </w:rPr>
              <w:t xml:space="preserve"> </w:t>
            </w:r>
            <w:r w:rsidRPr="007E3B7A">
              <w:rPr>
                <w:rFonts w:ascii="Times New Roman" w:hAnsi="Times New Roman"/>
                <w:sz w:val="24"/>
                <w:szCs w:val="24"/>
                <w:lang w:eastAsia="en-US"/>
              </w:rPr>
              <w:t>болу</w:t>
            </w:r>
            <w:r w:rsidRPr="007E3B7A">
              <w:rPr>
                <w:rFonts w:ascii="Times New Roman" w:hAnsi="Times New Roman"/>
                <w:sz w:val="24"/>
                <w:szCs w:val="24"/>
                <w:lang w:val="kk-KZ" w:eastAsia="en-US"/>
              </w:rPr>
              <w:t xml:space="preserve"> қабілеті.</w:t>
            </w:r>
          </w:p>
        </w:tc>
      </w:tr>
      <w:tr w:rsidR="00011908" w:rsidRPr="007E3B7A" w14:paraId="0C4BD610" w14:textId="77777777" w:rsidTr="00F8447F">
        <w:trPr>
          <w:trHeight w:val="153"/>
        </w:trPr>
        <w:tc>
          <w:tcPr>
            <w:tcW w:w="10031" w:type="dxa"/>
            <w:gridSpan w:val="2"/>
          </w:tcPr>
          <w:p w14:paraId="67ADA97C" w14:textId="77777777" w:rsidR="00011908" w:rsidRPr="007E3B7A" w:rsidRDefault="00E81A9E" w:rsidP="00751053">
            <w:pPr>
              <w:rPr>
                <w:rFonts w:ascii="Times New Roman" w:hAnsi="Times New Roman" w:cs="Times New Roman"/>
                <w:sz w:val="24"/>
                <w:szCs w:val="24"/>
                <w:highlight w:val="yellow"/>
              </w:rPr>
            </w:pPr>
            <w:r w:rsidRPr="007E3B7A">
              <w:rPr>
                <w:rFonts w:ascii="Times New Roman" w:hAnsi="Times New Roman" w:cs="Times New Roman"/>
                <w:b/>
                <w:sz w:val="24"/>
                <w:szCs w:val="24"/>
                <w:lang w:val="kk-KZ"/>
              </w:rPr>
              <w:t>КӘСІБИ ҚҰЗЫРЕТТІЛІКТЕР</w:t>
            </w:r>
            <w:r w:rsidR="00011908" w:rsidRPr="007E3B7A">
              <w:rPr>
                <w:rFonts w:ascii="Times New Roman" w:hAnsi="Times New Roman" w:cs="Times New Roman"/>
                <w:b/>
                <w:sz w:val="24"/>
                <w:szCs w:val="24"/>
              </w:rPr>
              <w:t xml:space="preserve"> </w:t>
            </w:r>
            <w:r w:rsidR="00011908" w:rsidRPr="007E3B7A">
              <w:rPr>
                <w:rFonts w:ascii="Times New Roman" w:hAnsi="Times New Roman" w:cs="Times New Roman"/>
                <w:sz w:val="24"/>
                <w:szCs w:val="24"/>
              </w:rPr>
              <w:t>(H</w:t>
            </w:r>
            <w:r w:rsidR="00011908" w:rsidRPr="007E3B7A">
              <w:rPr>
                <w:rFonts w:ascii="Times New Roman" w:hAnsi="Times New Roman" w:cs="Times New Roman"/>
                <w:sz w:val="24"/>
                <w:szCs w:val="24"/>
                <w:lang w:val="en-US"/>
              </w:rPr>
              <w:t>ARDSKILLS</w:t>
            </w:r>
            <w:r w:rsidR="00011908" w:rsidRPr="007E3B7A">
              <w:rPr>
                <w:rFonts w:ascii="Times New Roman" w:hAnsi="Times New Roman" w:cs="Times New Roman"/>
                <w:sz w:val="24"/>
                <w:szCs w:val="24"/>
              </w:rPr>
              <w:t xml:space="preserve">). </w:t>
            </w:r>
          </w:p>
        </w:tc>
      </w:tr>
      <w:tr w:rsidR="00D229D4" w:rsidRPr="00F8447F" w14:paraId="229505CD" w14:textId="77777777" w:rsidTr="00A13037">
        <w:tc>
          <w:tcPr>
            <w:tcW w:w="2689" w:type="dxa"/>
            <w:vMerge w:val="restart"/>
          </w:tcPr>
          <w:p w14:paraId="545FD963" w14:textId="77777777" w:rsidR="00D229D4" w:rsidRPr="00E21D56" w:rsidRDefault="00E21D56" w:rsidP="00751053">
            <w:pPr>
              <w:rPr>
                <w:rFonts w:ascii="Times New Roman" w:hAnsi="Times New Roman" w:cs="Times New Roman"/>
                <w:sz w:val="24"/>
                <w:szCs w:val="24"/>
                <w:lang w:val="kk-KZ"/>
              </w:rPr>
            </w:pPr>
            <w:r w:rsidRPr="00E21D56">
              <w:rPr>
                <w:rFonts w:ascii="Times New Roman" w:hAnsi="Times New Roman"/>
                <w:sz w:val="24"/>
                <w:szCs w:val="24"/>
                <w:lang w:val="kk-KZ"/>
              </w:rPr>
              <w:t>Дайындаудың осы бағыты үшін тиісті, арнайы теоретикалық білімдер және тәжірибелік дағдылар, қабілеттер</w:t>
            </w:r>
            <w:r w:rsidRPr="00E21D56">
              <w:rPr>
                <w:rFonts w:ascii="Times New Roman" w:hAnsi="Times New Roman" w:cs="Times New Roman"/>
                <w:sz w:val="24"/>
                <w:szCs w:val="24"/>
              </w:rPr>
              <w:t xml:space="preserve"> </w:t>
            </w:r>
          </w:p>
        </w:tc>
        <w:tc>
          <w:tcPr>
            <w:tcW w:w="7342" w:type="dxa"/>
          </w:tcPr>
          <w:p w14:paraId="78EFCCE9" w14:textId="1C640FDE" w:rsidR="00381D41" w:rsidRPr="00E21D56" w:rsidRDefault="004A2D56" w:rsidP="00751053">
            <w:pPr>
              <w:tabs>
                <w:tab w:val="left" w:pos="459"/>
              </w:tabs>
              <w:jc w:val="both"/>
              <w:rPr>
                <w:rFonts w:ascii="Times New Roman" w:hAnsi="Times New Roman" w:cs="Times New Roman"/>
                <w:sz w:val="24"/>
                <w:szCs w:val="24"/>
                <w:lang w:val="kk-KZ"/>
              </w:rPr>
            </w:pPr>
            <w:r w:rsidRPr="00E21D56">
              <w:rPr>
                <w:rFonts w:ascii="Times New Roman" w:hAnsi="Times New Roman" w:cs="Times New Roman"/>
                <w:sz w:val="24"/>
                <w:szCs w:val="24"/>
                <w:lang w:val="kk-KZ"/>
              </w:rPr>
              <w:t>КҚ</w:t>
            </w:r>
            <w:r w:rsidR="00D229D4" w:rsidRPr="00E21D56">
              <w:rPr>
                <w:rFonts w:ascii="Times New Roman" w:hAnsi="Times New Roman" w:cs="Times New Roman"/>
                <w:sz w:val="24"/>
                <w:szCs w:val="24"/>
                <w:lang w:val="kk-KZ"/>
              </w:rPr>
              <w:t xml:space="preserve">1. </w:t>
            </w:r>
            <w:r w:rsidR="00D31096" w:rsidRPr="00E21D56">
              <w:rPr>
                <w:rFonts w:ascii="Times New Roman" w:hAnsi="Times New Roman" w:cs="Times New Roman"/>
                <w:sz w:val="24"/>
                <w:szCs w:val="24"/>
                <w:lang w:val="kk-KZ"/>
              </w:rPr>
              <w:t>Н</w:t>
            </w:r>
            <w:r w:rsidR="00D31096" w:rsidRPr="00E21D56">
              <w:rPr>
                <w:rFonts w:ascii="Times New Roman" w:eastAsia="Times New Roman" w:hAnsi="Times New Roman" w:cs="Times New Roman"/>
                <w:sz w:val="24"/>
                <w:szCs w:val="24"/>
                <w:lang w:val="kk-KZ"/>
              </w:rPr>
              <w:t>ақты уақыт жүйелерінің жұмыс істеу алгоритмдері, архитектуралық әдістер туралы білімді пайдалану қабілеттілігі</w:t>
            </w:r>
            <w:r w:rsidR="00D229D4" w:rsidRPr="00E21D56">
              <w:rPr>
                <w:rFonts w:ascii="Times New Roman" w:hAnsi="Times New Roman" w:cs="Times New Roman"/>
                <w:sz w:val="24"/>
                <w:szCs w:val="24"/>
                <w:lang w:val="kk-KZ"/>
              </w:rPr>
              <w:t>.</w:t>
            </w:r>
          </w:p>
        </w:tc>
      </w:tr>
      <w:tr w:rsidR="00D229D4" w:rsidRPr="00F8447F" w14:paraId="17E0BDE6" w14:textId="77777777" w:rsidTr="00A13037">
        <w:tc>
          <w:tcPr>
            <w:tcW w:w="2689" w:type="dxa"/>
            <w:vMerge/>
          </w:tcPr>
          <w:p w14:paraId="4A0C4664" w14:textId="77777777" w:rsidR="00D229D4" w:rsidRPr="00E21D56" w:rsidRDefault="00D229D4" w:rsidP="00751053">
            <w:pPr>
              <w:rPr>
                <w:rFonts w:ascii="Times New Roman" w:hAnsi="Times New Roman" w:cs="Times New Roman"/>
                <w:sz w:val="24"/>
                <w:szCs w:val="24"/>
                <w:highlight w:val="yellow"/>
                <w:lang w:val="kk-KZ"/>
              </w:rPr>
            </w:pPr>
          </w:p>
        </w:tc>
        <w:tc>
          <w:tcPr>
            <w:tcW w:w="7342" w:type="dxa"/>
          </w:tcPr>
          <w:p w14:paraId="0164ECE5" w14:textId="45C170BE" w:rsidR="00381D41" w:rsidRPr="0081106D" w:rsidRDefault="004A2D56" w:rsidP="00751053">
            <w:pPr>
              <w:tabs>
                <w:tab w:val="left" w:pos="459"/>
              </w:tabs>
              <w:jc w:val="both"/>
              <w:rPr>
                <w:rFonts w:ascii="Times New Roman" w:hAnsi="Times New Roman" w:cs="Times New Roman"/>
                <w:sz w:val="24"/>
                <w:szCs w:val="24"/>
                <w:lang w:val="kk-KZ"/>
              </w:rPr>
            </w:pPr>
            <w:r w:rsidRPr="00E21D56">
              <w:rPr>
                <w:rFonts w:ascii="Times New Roman" w:hAnsi="Times New Roman" w:cs="Times New Roman"/>
                <w:sz w:val="24"/>
                <w:szCs w:val="24"/>
                <w:lang w:val="kk-KZ"/>
              </w:rPr>
              <w:t>КҚ</w:t>
            </w:r>
            <w:r w:rsidR="00D229D4" w:rsidRPr="0081106D">
              <w:rPr>
                <w:rFonts w:ascii="Times New Roman" w:hAnsi="Times New Roman" w:cs="Times New Roman"/>
                <w:sz w:val="24"/>
                <w:szCs w:val="24"/>
                <w:lang w:val="kk-KZ"/>
              </w:rPr>
              <w:t xml:space="preserve">2. </w:t>
            </w:r>
            <w:r w:rsidR="00D31096" w:rsidRPr="00E21D56">
              <w:rPr>
                <w:rFonts w:ascii="Times New Roman" w:hAnsi="Times New Roman" w:cs="Times New Roman"/>
                <w:sz w:val="24"/>
                <w:szCs w:val="24"/>
                <w:lang w:val="kk-KZ"/>
              </w:rPr>
              <w:t>А</w:t>
            </w:r>
            <w:r w:rsidR="00D31096" w:rsidRPr="0081106D">
              <w:rPr>
                <w:rFonts w:ascii="Times New Roman" w:eastAsia="Times New Roman" w:hAnsi="Times New Roman" w:cs="Times New Roman"/>
                <w:sz w:val="24"/>
                <w:szCs w:val="24"/>
                <w:lang w:val="kk-KZ"/>
              </w:rPr>
              <w:t>қпараттандыру және қолданбалы міндеттерді шешуді автоматтандыру және ақпараттық жүйелерді құру үшін заманауи операциялық ортаны және ақпараттық-коммуникациялық технологияларды бағалау және таңдау мүмкіндігі</w:t>
            </w:r>
            <w:r w:rsidR="00D229D4" w:rsidRPr="0081106D">
              <w:rPr>
                <w:rFonts w:ascii="Times New Roman" w:hAnsi="Times New Roman" w:cs="Times New Roman"/>
                <w:sz w:val="24"/>
                <w:szCs w:val="24"/>
                <w:lang w:val="kk-KZ"/>
              </w:rPr>
              <w:t>.</w:t>
            </w:r>
          </w:p>
        </w:tc>
      </w:tr>
      <w:tr w:rsidR="00D229D4" w:rsidRPr="00F8447F" w14:paraId="292FC4DE" w14:textId="77777777" w:rsidTr="00A13037">
        <w:tc>
          <w:tcPr>
            <w:tcW w:w="2689" w:type="dxa"/>
            <w:vMerge/>
          </w:tcPr>
          <w:p w14:paraId="23E1D695" w14:textId="77777777" w:rsidR="00D229D4" w:rsidRPr="0081106D" w:rsidRDefault="00D229D4" w:rsidP="00751053">
            <w:pPr>
              <w:rPr>
                <w:rFonts w:ascii="Times New Roman" w:hAnsi="Times New Roman" w:cs="Times New Roman"/>
                <w:sz w:val="24"/>
                <w:szCs w:val="24"/>
                <w:highlight w:val="yellow"/>
                <w:lang w:val="kk-KZ"/>
              </w:rPr>
            </w:pPr>
          </w:p>
        </w:tc>
        <w:tc>
          <w:tcPr>
            <w:tcW w:w="7342" w:type="dxa"/>
          </w:tcPr>
          <w:p w14:paraId="3CB93B96" w14:textId="290F1299" w:rsidR="00381D41" w:rsidRPr="0081106D" w:rsidRDefault="004A2D56" w:rsidP="00751053">
            <w:pPr>
              <w:jc w:val="both"/>
              <w:rPr>
                <w:rFonts w:ascii="Times New Roman" w:hAnsi="Times New Roman" w:cs="Times New Roman"/>
                <w:sz w:val="24"/>
                <w:szCs w:val="24"/>
                <w:lang w:val="kk-KZ"/>
              </w:rPr>
            </w:pPr>
            <w:r w:rsidRPr="007E3B7A">
              <w:rPr>
                <w:rFonts w:ascii="Times New Roman" w:hAnsi="Times New Roman" w:cs="Times New Roman"/>
                <w:sz w:val="24"/>
                <w:szCs w:val="24"/>
                <w:lang w:val="kk-KZ"/>
              </w:rPr>
              <w:t>КҚ</w:t>
            </w:r>
            <w:r w:rsidR="00D229D4" w:rsidRPr="0081106D">
              <w:rPr>
                <w:rFonts w:ascii="Times New Roman" w:hAnsi="Times New Roman" w:cs="Times New Roman"/>
                <w:sz w:val="24"/>
                <w:szCs w:val="24"/>
                <w:lang w:val="kk-KZ"/>
              </w:rPr>
              <w:t xml:space="preserve">3. </w:t>
            </w:r>
            <w:r w:rsidR="00D31096" w:rsidRPr="007E3B7A">
              <w:rPr>
                <w:rFonts w:ascii="Times New Roman" w:hAnsi="Times New Roman" w:cs="Times New Roman"/>
                <w:sz w:val="24"/>
                <w:szCs w:val="24"/>
                <w:lang w:val="kk-KZ"/>
              </w:rPr>
              <w:t>Қ</w:t>
            </w:r>
            <w:r w:rsidR="00D31096" w:rsidRPr="0081106D">
              <w:rPr>
                <w:rFonts w:ascii="Times New Roman" w:eastAsia="Times New Roman" w:hAnsi="Times New Roman" w:cs="Times New Roman"/>
                <w:sz w:val="24"/>
                <w:szCs w:val="24"/>
                <w:lang w:val="kk-KZ"/>
              </w:rPr>
              <w:t>азіргі заманғы жүйелік техниканың міндеттерін кешенді білу және терең түсіну, ақпараттық жүйелердің теориялық негіздерін техникалық ғылым ретінде білу және оның зерттеу әдістерін түсіну, жоғары оқу орындарында компьютерлік білім беру дағдыларын игеру</w:t>
            </w:r>
            <w:r w:rsidR="00D229D4" w:rsidRPr="0081106D">
              <w:rPr>
                <w:rFonts w:ascii="Times New Roman" w:hAnsi="Times New Roman" w:cs="Times New Roman"/>
                <w:sz w:val="24"/>
                <w:szCs w:val="24"/>
                <w:lang w:val="kk-KZ"/>
              </w:rPr>
              <w:t>.</w:t>
            </w:r>
          </w:p>
        </w:tc>
      </w:tr>
      <w:tr w:rsidR="00D229D4" w:rsidRPr="00F8447F" w14:paraId="4B45110E" w14:textId="77777777" w:rsidTr="00A13037">
        <w:tc>
          <w:tcPr>
            <w:tcW w:w="2689" w:type="dxa"/>
            <w:vMerge/>
          </w:tcPr>
          <w:p w14:paraId="28A052DD" w14:textId="77777777" w:rsidR="00D229D4" w:rsidRPr="0081106D" w:rsidRDefault="00D229D4" w:rsidP="00751053">
            <w:pPr>
              <w:rPr>
                <w:rFonts w:ascii="Times New Roman" w:hAnsi="Times New Roman" w:cs="Times New Roman"/>
                <w:sz w:val="24"/>
                <w:szCs w:val="24"/>
                <w:highlight w:val="yellow"/>
                <w:lang w:val="kk-KZ"/>
              </w:rPr>
            </w:pPr>
          </w:p>
        </w:tc>
        <w:tc>
          <w:tcPr>
            <w:tcW w:w="7342" w:type="dxa"/>
          </w:tcPr>
          <w:p w14:paraId="3C3EAB79" w14:textId="42494ECC" w:rsidR="00381D41" w:rsidRPr="007E3B7A" w:rsidRDefault="004A2D56" w:rsidP="00751053">
            <w:pPr>
              <w:tabs>
                <w:tab w:val="left" w:pos="459"/>
              </w:tabs>
              <w:jc w:val="both"/>
              <w:rPr>
                <w:rFonts w:ascii="Times New Roman" w:hAnsi="Times New Roman" w:cs="Times New Roman"/>
                <w:sz w:val="24"/>
                <w:szCs w:val="24"/>
                <w:lang w:val="kk-KZ"/>
              </w:rPr>
            </w:pPr>
            <w:r w:rsidRPr="007E3B7A">
              <w:rPr>
                <w:rFonts w:ascii="Times New Roman" w:hAnsi="Times New Roman" w:cs="Times New Roman"/>
                <w:sz w:val="24"/>
                <w:szCs w:val="24"/>
                <w:lang w:val="kk-KZ"/>
              </w:rPr>
              <w:t>КҚ</w:t>
            </w:r>
            <w:r w:rsidR="00D229D4" w:rsidRPr="0081106D">
              <w:rPr>
                <w:rFonts w:ascii="Times New Roman" w:hAnsi="Times New Roman" w:cs="Times New Roman"/>
                <w:sz w:val="24"/>
                <w:szCs w:val="24"/>
                <w:lang w:val="kk-KZ"/>
              </w:rPr>
              <w:t xml:space="preserve">4. </w:t>
            </w:r>
            <w:r w:rsidR="00D31096" w:rsidRPr="007E3B7A">
              <w:rPr>
                <w:rFonts w:ascii="Times New Roman" w:hAnsi="Times New Roman" w:cs="Times New Roman"/>
                <w:sz w:val="24"/>
                <w:szCs w:val="24"/>
                <w:lang w:val="kk-KZ"/>
              </w:rPr>
              <w:t>А</w:t>
            </w:r>
            <w:r w:rsidR="00D31096" w:rsidRPr="0081106D">
              <w:rPr>
                <w:rFonts w:ascii="Times New Roman" w:eastAsia="Times New Roman" w:hAnsi="Times New Roman" w:cs="Times New Roman"/>
                <w:sz w:val="24"/>
                <w:szCs w:val="24"/>
                <w:lang w:val="kk-KZ"/>
              </w:rPr>
              <w:t>ппараттық және бағдарламалық қамтамасыз ету жүйелерін тиімді енгізу үшін компьютерлік техниканы пайдалану дағдыларын, бағдарламалау құралдарын меңгеру және объектілі-бағытталған талдау, жобалау және бағдарламалау дағдыларын игеру</w:t>
            </w:r>
            <w:r w:rsidR="00D229D4" w:rsidRPr="007E3B7A">
              <w:rPr>
                <w:rFonts w:ascii="Times New Roman" w:hAnsi="Times New Roman" w:cs="Times New Roman"/>
                <w:sz w:val="24"/>
                <w:szCs w:val="24"/>
                <w:lang w:val="kk-KZ"/>
              </w:rPr>
              <w:t>.</w:t>
            </w:r>
          </w:p>
        </w:tc>
      </w:tr>
      <w:tr w:rsidR="00E21D56" w:rsidRPr="00F8447F" w14:paraId="44D9673A" w14:textId="77777777" w:rsidTr="00A13037">
        <w:tc>
          <w:tcPr>
            <w:tcW w:w="2689" w:type="dxa"/>
            <w:vMerge/>
          </w:tcPr>
          <w:p w14:paraId="33AC2698" w14:textId="77777777" w:rsidR="00E21D56" w:rsidRPr="0081106D" w:rsidRDefault="00E21D56" w:rsidP="00751053">
            <w:pPr>
              <w:rPr>
                <w:rFonts w:ascii="Times New Roman" w:hAnsi="Times New Roman" w:cs="Times New Roman"/>
                <w:sz w:val="24"/>
                <w:szCs w:val="24"/>
                <w:highlight w:val="yellow"/>
                <w:lang w:val="kk-KZ"/>
              </w:rPr>
            </w:pPr>
          </w:p>
        </w:tc>
        <w:tc>
          <w:tcPr>
            <w:tcW w:w="7342" w:type="dxa"/>
          </w:tcPr>
          <w:p w14:paraId="6E516D42" w14:textId="77777777" w:rsidR="00E21D56" w:rsidRPr="0081106D" w:rsidRDefault="00E21D56" w:rsidP="00751053">
            <w:pPr>
              <w:tabs>
                <w:tab w:val="left" w:pos="459"/>
              </w:tabs>
              <w:jc w:val="both"/>
              <w:rPr>
                <w:rFonts w:ascii="Times New Roman" w:hAnsi="Times New Roman" w:cs="Times New Roman"/>
                <w:sz w:val="24"/>
                <w:szCs w:val="24"/>
                <w:lang w:val="kk-KZ"/>
              </w:rPr>
            </w:pPr>
            <w:r w:rsidRPr="007E3B7A">
              <w:rPr>
                <w:rFonts w:ascii="Times New Roman" w:hAnsi="Times New Roman" w:cs="Times New Roman"/>
                <w:sz w:val="24"/>
                <w:szCs w:val="24"/>
                <w:lang w:val="kk-KZ"/>
              </w:rPr>
              <w:t>КҚ</w:t>
            </w:r>
            <w:r w:rsidRPr="0081106D">
              <w:rPr>
                <w:rFonts w:ascii="Times New Roman" w:hAnsi="Times New Roman" w:cs="Times New Roman"/>
                <w:sz w:val="24"/>
                <w:szCs w:val="24"/>
                <w:lang w:val="kk-KZ"/>
              </w:rPr>
              <w:t xml:space="preserve">5. </w:t>
            </w:r>
            <w:r w:rsidRPr="007E3B7A">
              <w:rPr>
                <w:rFonts w:ascii="Times New Roman" w:hAnsi="Times New Roman" w:cs="Times New Roman"/>
                <w:sz w:val="24"/>
                <w:szCs w:val="24"/>
                <w:lang w:val="kk-KZ"/>
              </w:rPr>
              <w:t>Қ</w:t>
            </w:r>
            <w:r w:rsidRPr="0081106D">
              <w:rPr>
                <w:rFonts w:ascii="Times New Roman" w:eastAsia="Times New Roman" w:hAnsi="Times New Roman" w:cs="Times New Roman"/>
                <w:sz w:val="24"/>
                <w:szCs w:val="24"/>
                <w:lang w:val="kk-KZ"/>
              </w:rPr>
              <w:t>азіргі заманғы операциялық жүйелердің сенімділігі мен ақауларға төзімділік қағидаттарын ескере отырып, нақты уақыт режиміндегі жүйелерді жобалауды, параллельді компьютерлерді пайдалана отырып, деректерді өңдеуді қамтамасыз ету үшін бағдарламалық және аппараттық құралдарды пайдалану мүмкіндігіне ие</w:t>
            </w:r>
            <w:r w:rsidRPr="0081106D">
              <w:rPr>
                <w:rFonts w:ascii="Times New Roman" w:hAnsi="Times New Roman" w:cs="Times New Roman"/>
                <w:sz w:val="24"/>
                <w:szCs w:val="24"/>
                <w:lang w:val="kk-KZ"/>
              </w:rPr>
              <w:t>.</w:t>
            </w:r>
          </w:p>
        </w:tc>
      </w:tr>
      <w:tr w:rsidR="00E21D56" w:rsidRPr="00F8447F" w14:paraId="0357A5E0" w14:textId="77777777" w:rsidTr="00F8447F">
        <w:trPr>
          <w:trHeight w:val="411"/>
        </w:trPr>
        <w:tc>
          <w:tcPr>
            <w:tcW w:w="2689" w:type="dxa"/>
            <w:vMerge/>
          </w:tcPr>
          <w:p w14:paraId="6359E56C" w14:textId="77777777" w:rsidR="00E21D56" w:rsidRPr="0081106D" w:rsidRDefault="00E21D56" w:rsidP="00751053">
            <w:pPr>
              <w:rPr>
                <w:rFonts w:ascii="Times New Roman" w:hAnsi="Times New Roman" w:cs="Times New Roman"/>
                <w:sz w:val="24"/>
                <w:szCs w:val="24"/>
                <w:highlight w:val="yellow"/>
                <w:lang w:val="kk-KZ"/>
              </w:rPr>
            </w:pPr>
          </w:p>
        </w:tc>
        <w:tc>
          <w:tcPr>
            <w:tcW w:w="7342" w:type="dxa"/>
          </w:tcPr>
          <w:p w14:paraId="0AC359C6" w14:textId="77777777" w:rsidR="00E21D56" w:rsidRPr="00F8447F" w:rsidRDefault="00E21D56" w:rsidP="00751053">
            <w:pPr>
              <w:tabs>
                <w:tab w:val="left" w:pos="459"/>
              </w:tabs>
              <w:jc w:val="both"/>
              <w:rPr>
                <w:rFonts w:ascii="Times New Roman" w:hAnsi="Times New Roman" w:cs="Times New Roman"/>
                <w:sz w:val="24"/>
                <w:szCs w:val="24"/>
                <w:lang w:val="kk-KZ"/>
              </w:rPr>
            </w:pPr>
            <w:r w:rsidRPr="00F8447F">
              <w:rPr>
                <w:rFonts w:ascii="Times New Roman" w:hAnsi="Times New Roman" w:cs="Times New Roman"/>
                <w:sz w:val="24"/>
                <w:szCs w:val="24"/>
                <w:lang w:val="kk-KZ"/>
              </w:rPr>
              <w:t xml:space="preserve">КҚ6. </w:t>
            </w:r>
            <w:r w:rsidR="00EE176D" w:rsidRPr="00F8447F">
              <w:rPr>
                <w:rFonts w:ascii="Times New Roman" w:hAnsi="Times New Roman" w:cs="Times New Roman"/>
                <w:sz w:val="24"/>
                <w:szCs w:val="24"/>
                <w:lang w:val="kk-KZ"/>
              </w:rPr>
              <w:t>Кәсіби құндылықтарды көрсету қабілеті: кәсібилік; инновациялық; шығармашылық; меритократия; парасаттылық.</w:t>
            </w:r>
          </w:p>
        </w:tc>
      </w:tr>
    </w:tbl>
    <w:p w14:paraId="5483248B" w14:textId="77777777" w:rsidR="00011908" w:rsidRPr="007E3B7A" w:rsidRDefault="00011908" w:rsidP="00751053">
      <w:pPr>
        <w:pStyle w:val="a5"/>
        <w:tabs>
          <w:tab w:val="left" w:pos="7251"/>
        </w:tabs>
        <w:spacing w:after="0" w:line="240" w:lineRule="auto"/>
        <w:ind w:left="0"/>
        <w:rPr>
          <w:rFonts w:ascii="Times New Roman" w:hAnsi="Times New Roman"/>
          <w:b/>
          <w:bCs/>
          <w:sz w:val="24"/>
          <w:szCs w:val="24"/>
          <w:lang w:val="kk-KZ"/>
        </w:rPr>
      </w:pPr>
    </w:p>
    <w:p w14:paraId="461DBBBE" w14:textId="77777777" w:rsidR="00F97852" w:rsidRPr="007E3B7A" w:rsidRDefault="00F97852" w:rsidP="00751053">
      <w:pPr>
        <w:pStyle w:val="a5"/>
        <w:tabs>
          <w:tab w:val="left" w:pos="7251"/>
        </w:tabs>
        <w:spacing w:after="0" w:line="240" w:lineRule="auto"/>
        <w:ind w:left="0"/>
        <w:rPr>
          <w:rFonts w:ascii="Times New Roman" w:hAnsi="Times New Roman"/>
          <w:b/>
          <w:bCs/>
          <w:sz w:val="24"/>
          <w:szCs w:val="24"/>
          <w:lang w:val="kk-KZ"/>
        </w:rPr>
      </w:pPr>
    </w:p>
    <w:p w14:paraId="7DB83A4B" w14:textId="77777777" w:rsidR="00875574" w:rsidRDefault="00875574" w:rsidP="00751053">
      <w:pPr>
        <w:spacing w:after="0" w:line="240" w:lineRule="auto"/>
        <w:rPr>
          <w:rFonts w:ascii="Times New Roman" w:eastAsia="Times New Roman" w:hAnsi="Times New Roman" w:cs="Times New Roman"/>
          <w:b/>
          <w:bCs/>
          <w:sz w:val="24"/>
          <w:szCs w:val="24"/>
          <w:lang w:val="kk-KZ" w:eastAsia="de-DE"/>
        </w:rPr>
      </w:pPr>
      <w:r>
        <w:rPr>
          <w:rFonts w:ascii="Times New Roman" w:hAnsi="Times New Roman"/>
          <w:b/>
          <w:bCs/>
          <w:sz w:val="24"/>
          <w:szCs w:val="24"/>
          <w:lang w:val="kk-KZ"/>
        </w:rPr>
        <w:br w:type="page"/>
      </w:r>
    </w:p>
    <w:p w14:paraId="1FA13A05" w14:textId="77777777" w:rsidR="00E21D56" w:rsidRDefault="00011908" w:rsidP="00751053">
      <w:pPr>
        <w:pStyle w:val="a5"/>
        <w:tabs>
          <w:tab w:val="left" w:pos="7251"/>
        </w:tabs>
        <w:spacing w:after="0" w:line="240" w:lineRule="auto"/>
        <w:ind w:left="0"/>
        <w:jc w:val="center"/>
        <w:rPr>
          <w:rFonts w:ascii="Times New Roman" w:hAnsi="Times New Roman"/>
          <w:b/>
          <w:bCs/>
          <w:sz w:val="28"/>
          <w:szCs w:val="28"/>
          <w:lang w:val="kk-KZ"/>
        </w:rPr>
      </w:pPr>
      <w:r w:rsidRPr="00875574">
        <w:rPr>
          <w:rFonts w:ascii="Times New Roman" w:hAnsi="Times New Roman"/>
          <w:b/>
          <w:bCs/>
          <w:sz w:val="28"/>
          <w:szCs w:val="28"/>
          <w:lang w:val="kk-KZ"/>
        </w:rPr>
        <w:lastRenderedPageBreak/>
        <w:t xml:space="preserve">3.1 </w:t>
      </w:r>
      <w:r w:rsidR="00E21D56" w:rsidRPr="00F8447F">
        <w:rPr>
          <w:rFonts w:ascii="Times New Roman" w:hAnsi="Times New Roman"/>
          <w:b/>
          <w:bCs/>
          <w:sz w:val="28"/>
          <w:szCs w:val="28"/>
          <w:lang w:val="kk-KZ"/>
        </w:rPr>
        <w:t>Жалпы БББ бойынша оқыту нәтижелерінің қалыптасатын құзыреттермен арақатынасы матрицасы</w:t>
      </w:r>
      <w:r w:rsidR="00E21D56" w:rsidRPr="00875574">
        <w:rPr>
          <w:rFonts w:ascii="Times New Roman" w:hAnsi="Times New Roman"/>
          <w:b/>
          <w:bCs/>
          <w:sz w:val="28"/>
          <w:szCs w:val="28"/>
          <w:lang w:val="kk-KZ"/>
        </w:rPr>
        <w:t xml:space="preserve"> </w:t>
      </w:r>
    </w:p>
    <w:p w14:paraId="073BA584" w14:textId="77777777" w:rsidR="00F431CE" w:rsidRPr="00875574" w:rsidRDefault="00F431CE" w:rsidP="00751053">
      <w:pPr>
        <w:pStyle w:val="a5"/>
        <w:tabs>
          <w:tab w:val="left" w:pos="7251"/>
        </w:tabs>
        <w:spacing w:after="0" w:line="240" w:lineRule="auto"/>
        <w:ind w:left="0"/>
        <w:jc w:val="center"/>
        <w:rPr>
          <w:rFonts w:ascii="Times New Roman" w:hAnsi="Times New Roman"/>
          <w:b/>
          <w:bCs/>
          <w:sz w:val="28"/>
          <w:szCs w:val="28"/>
          <w:lang w:val="kk-KZ"/>
        </w:rPr>
      </w:pPr>
    </w:p>
    <w:tbl>
      <w:tblPr>
        <w:tblW w:w="50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70"/>
        <w:gridCol w:w="850"/>
        <w:gridCol w:w="689"/>
        <w:gridCol w:w="698"/>
        <w:gridCol w:w="699"/>
        <w:gridCol w:w="698"/>
        <w:gridCol w:w="700"/>
        <w:gridCol w:w="699"/>
        <w:gridCol w:w="699"/>
        <w:gridCol w:w="670"/>
        <w:gridCol w:w="838"/>
        <w:gridCol w:w="838"/>
        <w:gridCol w:w="838"/>
      </w:tblGrid>
      <w:tr w:rsidR="00875574" w:rsidRPr="00875574" w14:paraId="1817E13B" w14:textId="77777777" w:rsidTr="00E21D56">
        <w:trPr>
          <w:trHeight w:val="234"/>
        </w:trPr>
        <w:tc>
          <w:tcPr>
            <w:tcW w:w="870" w:type="dxa"/>
            <w:tcMar>
              <w:top w:w="17" w:type="dxa"/>
              <w:left w:w="21" w:type="dxa"/>
              <w:bottom w:w="0" w:type="dxa"/>
              <w:right w:w="21" w:type="dxa"/>
            </w:tcMar>
          </w:tcPr>
          <w:p w14:paraId="16496850" w14:textId="77777777" w:rsidR="00875574" w:rsidRPr="00875574" w:rsidRDefault="00875574" w:rsidP="00751053">
            <w:pPr>
              <w:spacing w:after="0" w:line="240" w:lineRule="auto"/>
              <w:rPr>
                <w:rFonts w:ascii="Times New Roman" w:hAnsi="Times New Roman" w:cs="Times New Roman"/>
                <w:sz w:val="28"/>
                <w:szCs w:val="28"/>
                <w:lang w:val="kk-KZ" w:eastAsia="en-US"/>
              </w:rPr>
            </w:pPr>
          </w:p>
        </w:tc>
        <w:tc>
          <w:tcPr>
            <w:tcW w:w="850" w:type="dxa"/>
          </w:tcPr>
          <w:p w14:paraId="193370C0"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1</w:t>
            </w:r>
          </w:p>
        </w:tc>
        <w:tc>
          <w:tcPr>
            <w:tcW w:w="689" w:type="dxa"/>
          </w:tcPr>
          <w:p w14:paraId="65792541"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2</w:t>
            </w:r>
          </w:p>
        </w:tc>
        <w:tc>
          <w:tcPr>
            <w:tcW w:w="698" w:type="dxa"/>
          </w:tcPr>
          <w:p w14:paraId="73970E98"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3</w:t>
            </w:r>
          </w:p>
        </w:tc>
        <w:tc>
          <w:tcPr>
            <w:tcW w:w="699" w:type="dxa"/>
          </w:tcPr>
          <w:p w14:paraId="0517D136"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4</w:t>
            </w:r>
          </w:p>
        </w:tc>
        <w:tc>
          <w:tcPr>
            <w:tcW w:w="698" w:type="dxa"/>
          </w:tcPr>
          <w:p w14:paraId="7DC1BEFC"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5</w:t>
            </w:r>
          </w:p>
        </w:tc>
        <w:tc>
          <w:tcPr>
            <w:tcW w:w="700" w:type="dxa"/>
          </w:tcPr>
          <w:p w14:paraId="0CC8B67F"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6</w:t>
            </w:r>
          </w:p>
        </w:tc>
        <w:tc>
          <w:tcPr>
            <w:tcW w:w="699" w:type="dxa"/>
          </w:tcPr>
          <w:p w14:paraId="0B0DDDD0"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7</w:t>
            </w:r>
          </w:p>
        </w:tc>
        <w:tc>
          <w:tcPr>
            <w:tcW w:w="699" w:type="dxa"/>
          </w:tcPr>
          <w:p w14:paraId="2E032677"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8</w:t>
            </w:r>
          </w:p>
        </w:tc>
        <w:tc>
          <w:tcPr>
            <w:tcW w:w="670" w:type="dxa"/>
          </w:tcPr>
          <w:p w14:paraId="49E77C05"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9</w:t>
            </w:r>
          </w:p>
        </w:tc>
        <w:tc>
          <w:tcPr>
            <w:tcW w:w="838" w:type="dxa"/>
          </w:tcPr>
          <w:p w14:paraId="508DAF05"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10</w:t>
            </w:r>
          </w:p>
        </w:tc>
        <w:tc>
          <w:tcPr>
            <w:tcW w:w="838" w:type="dxa"/>
          </w:tcPr>
          <w:p w14:paraId="66803F89" w14:textId="77777777" w:rsidR="00875574" w:rsidRPr="00875574" w:rsidRDefault="00875574" w:rsidP="00751053">
            <w:pPr>
              <w:spacing w:after="0" w:line="240" w:lineRule="auto"/>
              <w:jc w:val="center"/>
              <w:rPr>
                <w:rFonts w:ascii="Times New Roman" w:hAnsi="Times New Roman" w:cs="Times New Roman"/>
                <w:b/>
                <w:bCs/>
                <w:sz w:val="28"/>
                <w:szCs w:val="28"/>
                <w:lang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11</w:t>
            </w:r>
          </w:p>
        </w:tc>
        <w:tc>
          <w:tcPr>
            <w:tcW w:w="838" w:type="dxa"/>
          </w:tcPr>
          <w:p w14:paraId="61125A1C" w14:textId="77777777" w:rsidR="00875574" w:rsidRPr="00875574" w:rsidRDefault="00875574" w:rsidP="00751053">
            <w:pPr>
              <w:spacing w:after="0" w:line="240" w:lineRule="auto"/>
              <w:jc w:val="center"/>
              <w:rPr>
                <w:rFonts w:ascii="Times New Roman" w:hAnsi="Times New Roman" w:cs="Times New Roman"/>
                <w:b/>
                <w:bCs/>
                <w:sz w:val="28"/>
                <w:szCs w:val="28"/>
                <w:lang w:val="kk-KZ" w:eastAsia="en-US"/>
              </w:rPr>
            </w:pPr>
            <w:r w:rsidRPr="00875574">
              <w:rPr>
                <w:rFonts w:ascii="Times New Roman" w:hAnsi="Times New Roman" w:cs="Times New Roman"/>
                <w:b/>
                <w:bCs/>
                <w:sz w:val="28"/>
                <w:szCs w:val="28"/>
                <w:lang w:eastAsia="en-US"/>
              </w:rPr>
              <w:t>О</w:t>
            </w:r>
            <w:r w:rsidRPr="00875574">
              <w:rPr>
                <w:rFonts w:ascii="Times New Roman" w:hAnsi="Times New Roman" w:cs="Times New Roman"/>
                <w:b/>
                <w:bCs/>
                <w:sz w:val="28"/>
                <w:szCs w:val="28"/>
                <w:lang w:val="kk-KZ" w:eastAsia="en-US"/>
              </w:rPr>
              <w:t>Н</w:t>
            </w:r>
            <w:r w:rsidRPr="00875574">
              <w:rPr>
                <w:rFonts w:ascii="Times New Roman" w:hAnsi="Times New Roman" w:cs="Times New Roman"/>
                <w:b/>
                <w:bCs/>
                <w:sz w:val="28"/>
                <w:szCs w:val="28"/>
                <w:lang w:eastAsia="en-US"/>
              </w:rPr>
              <w:t>1</w:t>
            </w:r>
            <w:r>
              <w:rPr>
                <w:rFonts w:ascii="Times New Roman" w:hAnsi="Times New Roman" w:cs="Times New Roman"/>
                <w:b/>
                <w:bCs/>
                <w:sz w:val="28"/>
                <w:szCs w:val="28"/>
                <w:lang w:val="kk-KZ" w:eastAsia="en-US"/>
              </w:rPr>
              <w:t>2</w:t>
            </w:r>
          </w:p>
        </w:tc>
      </w:tr>
      <w:tr w:rsidR="00875574" w:rsidRPr="00875574" w14:paraId="31F381B4" w14:textId="77777777" w:rsidTr="00E21D56">
        <w:trPr>
          <w:trHeight w:val="115"/>
        </w:trPr>
        <w:tc>
          <w:tcPr>
            <w:tcW w:w="870" w:type="dxa"/>
            <w:tcMar>
              <w:top w:w="17" w:type="dxa"/>
              <w:left w:w="21" w:type="dxa"/>
              <w:bottom w:w="0" w:type="dxa"/>
              <w:right w:w="21" w:type="dxa"/>
            </w:tcMar>
          </w:tcPr>
          <w:p w14:paraId="67284DFA"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ЖҚ</w:t>
            </w:r>
            <w:r w:rsidRPr="00875574">
              <w:rPr>
                <w:rFonts w:ascii="Times New Roman" w:hAnsi="Times New Roman" w:cs="Times New Roman"/>
                <w:sz w:val="28"/>
                <w:szCs w:val="28"/>
                <w:lang w:eastAsia="en-US"/>
              </w:rPr>
              <w:t xml:space="preserve">1 </w:t>
            </w:r>
          </w:p>
        </w:tc>
        <w:tc>
          <w:tcPr>
            <w:tcW w:w="850" w:type="dxa"/>
            <w:vAlign w:val="center"/>
          </w:tcPr>
          <w:p w14:paraId="10445CD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89" w:type="dxa"/>
            <w:vAlign w:val="center"/>
          </w:tcPr>
          <w:p w14:paraId="29AA88F6"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0E550B9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6FA9E7C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642ECF22"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700" w:type="dxa"/>
            <w:vAlign w:val="center"/>
          </w:tcPr>
          <w:p w14:paraId="72CD2A95"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43E79129"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25B8B5A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3A1C8BE6"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742FC90C"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6840D109"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19A033E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2A43A1C5" w14:textId="77777777" w:rsidTr="00E21D56">
        <w:trPr>
          <w:trHeight w:val="20"/>
        </w:trPr>
        <w:tc>
          <w:tcPr>
            <w:tcW w:w="870" w:type="dxa"/>
            <w:tcMar>
              <w:top w:w="17" w:type="dxa"/>
              <w:left w:w="21" w:type="dxa"/>
              <w:bottom w:w="0" w:type="dxa"/>
              <w:right w:w="21" w:type="dxa"/>
            </w:tcMar>
          </w:tcPr>
          <w:p w14:paraId="65C3A1FE"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ЖҚ</w:t>
            </w:r>
            <w:r w:rsidRPr="00875574">
              <w:rPr>
                <w:rFonts w:ascii="Times New Roman" w:hAnsi="Times New Roman" w:cs="Times New Roman"/>
                <w:sz w:val="28"/>
                <w:szCs w:val="28"/>
                <w:lang w:eastAsia="en-US"/>
              </w:rPr>
              <w:t>2</w:t>
            </w:r>
          </w:p>
        </w:tc>
        <w:tc>
          <w:tcPr>
            <w:tcW w:w="850" w:type="dxa"/>
            <w:vAlign w:val="center"/>
          </w:tcPr>
          <w:p w14:paraId="1D2A71A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89" w:type="dxa"/>
            <w:vAlign w:val="center"/>
          </w:tcPr>
          <w:p w14:paraId="0057E2F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46AB3E3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327F13C2"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5025D5C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568777D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260CEAD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589AFADF"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4C972E01"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5ECCB2E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6DF8404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67C5CC83"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6029F7F7" w14:textId="77777777" w:rsidTr="00E21D56">
        <w:trPr>
          <w:trHeight w:val="20"/>
        </w:trPr>
        <w:tc>
          <w:tcPr>
            <w:tcW w:w="870" w:type="dxa"/>
            <w:tcMar>
              <w:top w:w="17" w:type="dxa"/>
              <w:left w:w="21" w:type="dxa"/>
              <w:bottom w:w="0" w:type="dxa"/>
              <w:right w:w="21" w:type="dxa"/>
            </w:tcMar>
          </w:tcPr>
          <w:p w14:paraId="7FA1D6C8"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ЖҚ</w:t>
            </w:r>
            <w:r w:rsidRPr="00875574">
              <w:rPr>
                <w:rFonts w:ascii="Times New Roman" w:hAnsi="Times New Roman" w:cs="Times New Roman"/>
                <w:sz w:val="28"/>
                <w:szCs w:val="28"/>
                <w:lang w:eastAsia="en-US"/>
              </w:rPr>
              <w:t>3</w:t>
            </w:r>
          </w:p>
        </w:tc>
        <w:tc>
          <w:tcPr>
            <w:tcW w:w="850" w:type="dxa"/>
            <w:vAlign w:val="center"/>
          </w:tcPr>
          <w:p w14:paraId="7EB9BD26"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369A5CC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5AE72A5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715148B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565E8165"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0296EA7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72ADAAD9"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0B803BF3"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5188A015"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0172386C"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15EB453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7DCA97A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4E033C63" w14:textId="77777777" w:rsidTr="00E21D56">
        <w:trPr>
          <w:trHeight w:val="20"/>
        </w:trPr>
        <w:tc>
          <w:tcPr>
            <w:tcW w:w="870" w:type="dxa"/>
            <w:tcMar>
              <w:top w:w="17" w:type="dxa"/>
              <w:left w:w="21" w:type="dxa"/>
              <w:bottom w:w="0" w:type="dxa"/>
              <w:right w:w="21" w:type="dxa"/>
            </w:tcMar>
          </w:tcPr>
          <w:p w14:paraId="451AA9CE"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ЖҚ</w:t>
            </w:r>
            <w:r w:rsidRPr="00875574">
              <w:rPr>
                <w:rFonts w:ascii="Times New Roman" w:hAnsi="Times New Roman" w:cs="Times New Roman"/>
                <w:sz w:val="28"/>
                <w:szCs w:val="28"/>
                <w:lang w:eastAsia="en-US"/>
              </w:rPr>
              <w:t>4</w:t>
            </w:r>
          </w:p>
        </w:tc>
        <w:tc>
          <w:tcPr>
            <w:tcW w:w="850" w:type="dxa"/>
            <w:vAlign w:val="center"/>
          </w:tcPr>
          <w:p w14:paraId="2AF10CF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89" w:type="dxa"/>
            <w:vAlign w:val="center"/>
          </w:tcPr>
          <w:p w14:paraId="7C8B445B"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05CA551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3E2F1AE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30284865"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146E05D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5BE1BC1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7DFA0C7B"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7CBDBF1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1659EC9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12D63F1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403F0DD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3EAF27E7" w14:textId="77777777" w:rsidTr="00E21D56">
        <w:trPr>
          <w:trHeight w:val="20"/>
        </w:trPr>
        <w:tc>
          <w:tcPr>
            <w:tcW w:w="870" w:type="dxa"/>
            <w:tcMar>
              <w:top w:w="17" w:type="dxa"/>
              <w:left w:w="21" w:type="dxa"/>
              <w:bottom w:w="0" w:type="dxa"/>
              <w:right w:w="21" w:type="dxa"/>
            </w:tcMar>
          </w:tcPr>
          <w:p w14:paraId="6D3073C9"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ЖҚ</w:t>
            </w:r>
            <w:r w:rsidRPr="00875574">
              <w:rPr>
                <w:rFonts w:ascii="Times New Roman" w:hAnsi="Times New Roman" w:cs="Times New Roman"/>
                <w:sz w:val="28"/>
                <w:szCs w:val="28"/>
                <w:lang w:eastAsia="en-US"/>
              </w:rPr>
              <w:t>5</w:t>
            </w:r>
          </w:p>
        </w:tc>
        <w:tc>
          <w:tcPr>
            <w:tcW w:w="850" w:type="dxa"/>
            <w:vAlign w:val="center"/>
          </w:tcPr>
          <w:p w14:paraId="76D6CD5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2990956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2ABFF0E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9" w:type="dxa"/>
            <w:vAlign w:val="center"/>
          </w:tcPr>
          <w:p w14:paraId="20888929"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31029DD2"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4C6D566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9" w:type="dxa"/>
            <w:vAlign w:val="center"/>
          </w:tcPr>
          <w:p w14:paraId="1998BACF"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134367AD"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1BED0E79"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7050FB6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6DC91772"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569574D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615BDF04" w14:textId="77777777" w:rsidTr="00E21D56">
        <w:trPr>
          <w:trHeight w:val="20"/>
        </w:trPr>
        <w:tc>
          <w:tcPr>
            <w:tcW w:w="870" w:type="dxa"/>
            <w:tcMar>
              <w:top w:w="17" w:type="dxa"/>
              <w:left w:w="21" w:type="dxa"/>
              <w:bottom w:w="0" w:type="dxa"/>
              <w:right w:w="21" w:type="dxa"/>
            </w:tcMar>
          </w:tcPr>
          <w:p w14:paraId="609AA8AD"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ЖҚ</w:t>
            </w:r>
            <w:r w:rsidRPr="00875574">
              <w:rPr>
                <w:rFonts w:ascii="Times New Roman" w:hAnsi="Times New Roman" w:cs="Times New Roman"/>
                <w:sz w:val="28"/>
                <w:szCs w:val="28"/>
                <w:lang w:eastAsia="en-US"/>
              </w:rPr>
              <w:t>6</w:t>
            </w:r>
          </w:p>
        </w:tc>
        <w:tc>
          <w:tcPr>
            <w:tcW w:w="850" w:type="dxa"/>
            <w:vAlign w:val="center"/>
          </w:tcPr>
          <w:p w14:paraId="2845D3EF"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19E03E8F"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4ACCB96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2AF1B33C"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1575C03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615BD96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1BAFC23F"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40BBBA76"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70" w:type="dxa"/>
            <w:vAlign w:val="center"/>
          </w:tcPr>
          <w:p w14:paraId="7CED16F5"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2E96A9E5"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6500777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5DF37EFF"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3CB98CC4" w14:textId="77777777" w:rsidTr="00E21D56">
        <w:trPr>
          <w:trHeight w:val="20"/>
        </w:trPr>
        <w:tc>
          <w:tcPr>
            <w:tcW w:w="870" w:type="dxa"/>
            <w:tcMar>
              <w:top w:w="17" w:type="dxa"/>
              <w:left w:w="21" w:type="dxa"/>
              <w:bottom w:w="0" w:type="dxa"/>
              <w:right w:w="21" w:type="dxa"/>
            </w:tcMar>
          </w:tcPr>
          <w:p w14:paraId="1C878940"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ЖҚ</w:t>
            </w:r>
            <w:r w:rsidRPr="00875574">
              <w:rPr>
                <w:rFonts w:ascii="Times New Roman" w:hAnsi="Times New Roman" w:cs="Times New Roman"/>
                <w:sz w:val="28"/>
                <w:szCs w:val="28"/>
                <w:lang w:eastAsia="en-US"/>
              </w:rPr>
              <w:t>7</w:t>
            </w:r>
          </w:p>
        </w:tc>
        <w:tc>
          <w:tcPr>
            <w:tcW w:w="850" w:type="dxa"/>
            <w:vAlign w:val="center"/>
          </w:tcPr>
          <w:p w14:paraId="16A92C3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7311731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7F79665D"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6F58E75B"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40B08BB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4FECB67C"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9" w:type="dxa"/>
            <w:vAlign w:val="center"/>
          </w:tcPr>
          <w:p w14:paraId="47218611"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6C211DE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4D851E0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06DED1BC"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2D20DA3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605F2273"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05116C65" w14:textId="77777777" w:rsidTr="00E21D56">
        <w:trPr>
          <w:trHeight w:val="20"/>
        </w:trPr>
        <w:tc>
          <w:tcPr>
            <w:tcW w:w="870" w:type="dxa"/>
            <w:tcMar>
              <w:top w:w="17" w:type="dxa"/>
              <w:left w:w="21" w:type="dxa"/>
              <w:bottom w:w="0" w:type="dxa"/>
              <w:right w:w="21" w:type="dxa"/>
            </w:tcMar>
          </w:tcPr>
          <w:p w14:paraId="3559FFC3"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КҚ</w:t>
            </w:r>
            <w:r w:rsidRPr="00875574">
              <w:rPr>
                <w:rFonts w:ascii="Times New Roman" w:hAnsi="Times New Roman" w:cs="Times New Roman"/>
                <w:sz w:val="28"/>
                <w:szCs w:val="28"/>
                <w:lang w:eastAsia="en-US"/>
              </w:rPr>
              <w:t>1</w:t>
            </w:r>
          </w:p>
        </w:tc>
        <w:tc>
          <w:tcPr>
            <w:tcW w:w="850" w:type="dxa"/>
            <w:vAlign w:val="center"/>
          </w:tcPr>
          <w:p w14:paraId="58B5BD65"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4F2FB89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74C8433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41C7FCE2"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303D4AD6"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700" w:type="dxa"/>
            <w:vAlign w:val="center"/>
          </w:tcPr>
          <w:p w14:paraId="3A6CBA53"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9" w:type="dxa"/>
            <w:vAlign w:val="center"/>
          </w:tcPr>
          <w:p w14:paraId="7834E009"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1F83A9F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191C236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6786E282"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3CAC88F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4210441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0BCF6E78" w14:textId="77777777" w:rsidTr="00E21D56">
        <w:trPr>
          <w:trHeight w:val="20"/>
        </w:trPr>
        <w:tc>
          <w:tcPr>
            <w:tcW w:w="870" w:type="dxa"/>
            <w:tcMar>
              <w:top w:w="17" w:type="dxa"/>
              <w:left w:w="21" w:type="dxa"/>
              <w:bottom w:w="0" w:type="dxa"/>
              <w:right w:w="21" w:type="dxa"/>
            </w:tcMar>
          </w:tcPr>
          <w:p w14:paraId="08781518"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КҚ</w:t>
            </w:r>
            <w:r w:rsidRPr="00875574">
              <w:rPr>
                <w:rFonts w:ascii="Times New Roman" w:hAnsi="Times New Roman" w:cs="Times New Roman"/>
                <w:sz w:val="28"/>
                <w:szCs w:val="28"/>
                <w:lang w:eastAsia="en-US"/>
              </w:rPr>
              <w:t>2</w:t>
            </w:r>
          </w:p>
        </w:tc>
        <w:tc>
          <w:tcPr>
            <w:tcW w:w="850" w:type="dxa"/>
            <w:vAlign w:val="center"/>
          </w:tcPr>
          <w:p w14:paraId="01CDE841"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5353B15F"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4CC8665A"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3F0B5733"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311D0476"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414100E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75CC762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9" w:type="dxa"/>
            <w:vAlign w:val="center"/>
          </w:tcPr>
          <w:p w14:paraId="3FDEC1DD"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5FC01E9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68616E0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7CC5E13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4E5E1EC6"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r>
      <w:tr w:rsidR="00875574" w:rsidRPr="00875574" w14:paraId="4DBA8470" w14:textId="77777777" w:rsidTr="00E21D56">
        <w:trPr>
          <w:trHeight w:val="20"/>
        </w:trPr>
        <w:tc>
          <w:tcPr>
            <w:tcW w:w="870" w:type="dxa"/>
            <w:tcMar>
              <w:top w:w="17" w:type="dxa"/>
              <w:left w:w="21" w:type="dxa"/>
              <w:bottom w:w="0" w:type="dxa"/>
              <w:right w:w="21" w:type="dxa"/>
            </w:tcMar>
          </w:tcPr>
          <w:p w14:paraId="2FCDB195"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КҚ</w:t>
            </w:r>
            <w:r w:rsidRPr="00875574">
              <w:rPr>
                <w:rFonts w:ascii="Times New Roman" w:hAnsi="Times New Roman" w:cs="Times New Roman"/>
                <w:sz w:val="28"/>
                <w:szCs w:val="28"/>
                <w:lang w:eastAsia="en-US"/>
              </w:rPr>
              <w:t>3</w:t>
            </w:r>
          </w:p>
        </w:tc>
        <w:tc>
          <w:tcPr>
            <w:tcW w:w="850" w:type="dxa"/>
            <w:vAlign w:val="center"/>
          </w:tcPr>
          <w:p w14:paraId="01227F9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238685C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7AC5D6D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9" w:type="dxa"/>
            <w:vAlign w:val="center"/>
          </w:tcPr>
          <w:p w14:paraId="12CEDA85"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24A1E03B"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71240EF2"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9" w:type="dxa"/>
            <w:vAlign w:val="center"/>
          </w:tcPr>
          <w:p w14:paraId="0F5E601D"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3299F84D"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57D76B8D"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7E45E84B"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5AED90E9" w14:textId="77777777" w:rsidR="00875574" w:rsidRPr="001571C0" w:rsidRDefault="00875574" w:rsidP="00751053">
            <w:pPr>
              <w:spacing w:after="0" w:line="240" w:lineRule="auto"/>
              <w:jc w:val="center"/>
              <w:rPr>
                <w:rFonts w:ascii="Times New Roman" w:hAnsi="Times New Roman" w:cs="Times New Roman"/>
                <w:noProof/>
                <w:sz w:val="28"/>
                <w:szCs w:val="28"/>
                <w:lang w:eastAsia="en-US"/>
              </w:rPr>
            </w:pPr>
          </w:p>
        </w:tc>
        <w:tc>
          <w:tcPr>
            <w:tcW w:w="838" w:type="dxa"/>
          </w:tcPr>
          <w:p w14:paraId="66DD2AA9" w14:textId="77777777" w:rsidR="00875574" w:rsidRPr="001571C0" w:rsidRDefault="00875574" w:rsidP="00751053">
            <w:pPr>
              <w:spacing w:after="0" w:line="240" w:lineRule="auto"/>
              <w:jc w:val="center"/>
              <w:rPr>
                <w:rFonts w:ascii="Times New Roman" w:hAnsi="Times New Roman" w:cs="Times New Roman"/>
                <w:noProof/>
                <w:sz w:val="28"/>
                <w:szCs w:val="28"/>
                <w:lang w:eastAsia="en-US"/>
              </w:rPr>
            </w:pPr>
            <w:r w:rsidRPr="001571C0">
              <w:rPr>
                <w:rFonts w:ascii="Times New Roman" w:hAnsi="Times New Roman" w:cs="Times New Roman"/>
                <w:sz w:val="28"/>
                <w:szCs w:val="28"/>
                <w:lang w:eastAsia="en-US"/>
              </w:rPr>
              <w:sym w:font="Wingdings" w:char="F0FC"/>
            </w:r>
          </w:p>
        </w:tc>
      </w:tr>
      <w:tr w:rsidR="00875574" w:rsidRPr="00875574" w14:paraId="2F3FB2D4" w14:textId="77777777" w:rsidTr="00E21D56">
        <w:trPr>
          <w:trHeight w:val="20"/>
        </w:trPr>
        <w:tc>
          <w:tcPr>
            <w:tcW w:w="870" w:type="dxa"/>
            <w:tcMar>
              <w:top w:w="17" w:type="dxa"/>
              <w:left w:w="21" w:type="dxa"/>
              <w:bottom w:w="0" w:type="dxa"/>
              <w:right w:w="21" w:type="dxa"/>
            </w:tcMar>
          </w:tcPr>
          <w:p w14:paraId="07779DE0"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КҚ</w:t>
            </w:r>
            <w:r w:rsidRPr="00875574">
              <w:rPr>
                <w:rFonts w:ascii="Times New Roman" w:hAnsi="Times New Roman" w:cs="Times New Roman"/>
                <w:sz w:val="28"/>
                <w:szCs w:val="28"/>
                <w:lang w:eastAsia="en-US"/>
              </w:rPr>
              <w:t>4</w:t>
            </w:r>
          </w:p>
        </w:tc>
        <w:tc>
          <w:tcPr>
            <w:tcW w:w="850" w:type="dxa"/>
            <w:vAlign w:val="center"/>
          </w:tcPr>
          <w:p w14:paraId="12F03E0B"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2588F12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1198581C"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1C78F61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678510D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700" w:type="dxa"/>
            <w:vAlign w:val="center"/>
          </w:tcPr>
          <w:p w14:paraId="76E2FA90"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7CB361F1"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08C14FAB"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7B1A02FF"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2FF1F376"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7015D566" w14:textId="77777777" w:rsidR="00875574" w:rsidRPr="001571C0" w:rsidRDefault="00875574" w:rsidP="00751053">
            <w:pPr>
              <w:spacing w:after="0" w:line="240" w:lineRule="auto"/>
              <w:jc w:val="center"/>
              <w:rPr>
                <w:rFonts w:ascii="Times New Roman" w:hAnsi="Times New Roman" w:cs="Times New Roman"/>
                <w:noProof/>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10A89A9A" w14:textId="77777777" w:rsidR="00875574" w:rsidRPr="001571C0" w:rsidRDefault="00875574" w:rsidP="00751053">
            <w:pPr>
              <w:spacing w:after="0" w:line="240" w:lineRule="auto"/>
              <w:jc w:val="center"/>
              <w:rPr>
                <w:rFonts w:ascii="Times New Roman" w:hAnsi="Times New Roman" w:cs="Times New Roman"/>
                <w:noProof/>
                <w:sz w:val="28"/>
                <w:szCs w:val="28"/>
                <w:lang w:eastAsia="en-US"/>
              </w:rPr>
            </w:pPr>
          </w:p>
        </w:tc>
      </w:tr>
      <w:tr w:rsidR="00875574" w:rsidRPr="00875574" w14:paraId="0576F320" w14:textId="77777777" w:rsidTr="00E21D56">
        <w:trPr>
          <w:trHeight w:val="20"/>
        </w:trPr>
        <w:tc>
          <w:tcPr>
            <w:tcW w:w="870" w:type="dxa"/>
            <w:tcMar>
              <w:top w:w="17" w:type="dxa"/>
              <w:left w:w="21" w:type="dxa"/>
              <w:bottom w:w="0" w:type="dxa"/>
              <w:right w:w="21" w:type="dxa"/>
            </w:tcMar>
          </w:tcPr>
          <w:p w14:paraId="39BC414A" w14:textId="77777777" w:rsidR="00875574" w:rsidRPr="00875574" w:rsidRDefault="00875574" w:rsidP="00751053">
            <w:pPr>
              <w:spacing w:after="0" w:line="240" w:lineRule="auto"/>
              <w:ind w:hanging="2"/>
              <w:rPr>
                <w:rFonts w:ascii="Times New Roman" w:hAnsi="Times New Roman" w:cs="Times New Roman"/>
                <w:sz w:val="28"/>
                <w:szCs w:val="28"/>
                <w:lang w:eastAsia="en-US"/>
              </w:rPr>
            </w:pPr>
            <w:r w:rsidRPr="00875574">
              <w:rPr>
                <w:rFonts w:ascii="Times New Roman" w:hAnsi="Times New Roman" w:cs="Times New Roman"/>
                <w:sz w:val="28"/>
                <w:szCs w:val="28"/>
                <w:lang w:val="kk-KZ" w:eastAsia="en-US"/>
              </w:rPr>
              <w:t>КҚ</w:t>
            </w:r>
            <w:r w:rsidRPr="00875574">
              <w:rPr>
                <w:rFonts w:ascii="Times New Roman" w:hAnsi="Times New Roman" w:cs="Times New Roman"/>
                <w:sz w:val="28"/>
                <w:szCs w:val="28"/>
                <w:lang w:eastAsia="en-US"/>
              </w:rPr>
              <w:t>5</w:t>
            </w:r>
          </w:p>
        </w:tc>
        <w:tc>
          <w:tcPr>
            <w:tcW w:w="850" w:type="dxa"/>
            <w:vAlign w:val="center"/>
          </w:tcPr>
          <w:p w14:paraId="0621784C"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89" w:type="dxa"/>
            <w:vAlign w:val="center"/>
          </w:tcPr>
          <w:p w14:paraId="4D10A8DE"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8" w:type="dxa"/>
            <w:vAlign w:val="center"/>
          </w:tcPr>
          <w:p w14:paraId="132B1B6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77C6EE38"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25ADD634"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700" w:type="dxa"/>
            <w:vAlign w:val="center"/>
          </w:tcPr>
          <w:p w14:paraId="18FF461C"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14316303"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699" w:type="dxa"/>
            <w:vAlign w:val="center"/>
          </w:tcPr>
          <w:p w14:paraId="45B01E77"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670" w:type="dxa"/>
          </w:tcPr>
          <w:p w14:paraId="108D93CD" w14:textId="77777777" w:rsidR="00875574" w:rsidRPr="001571C0" w:rsidRDefault="00875574" w:rsidP="00751053">
            <w:pPr>
              <w:spacing w:after="0" w:line="240" w:lineRule="auto"/>
              <w:jc w:val="center"/>
              <w:rPr>
                <w:rFonts w:ascii="Times New Roman" w:hAnsi="Times New Roman" w:cs="Times New Roman"/>
                <w:sz w:val="28"/>
                <w:szCs w:val="28"/>
                <w:lang w:eastAsia="en-US"/>
              </w:rPr>
            </w:pPr>
          </w:p>
        </w:tc>
        <w:tc>
          <w:tcPr>
            <w:tcW w:w="838" w:type="dxa"/>
          </w:tcPr>
          <w:p w14:paraId="226BC769" w14:textId="77777777" w:rsidR="00875574" w:rsidRPr="001571C0" w:rsidRDefault="00875574" w:rsidP="00751053">
            <w:pPr>
              <w:spacing w:after="0" w:line="240" w:lineRule="auto"/>
              <w:jc w:val="center"/>
              <w:rPr>
                <w:rFonts w:ascii="Times New Roman" w:hAnsi="Times New Roman" w:cs="Times New Roman"/>
                <w:sz w:val="28"/>
                <w:szCs w:val="28"/>
                <w:lang w:eastAsia="en-US"/>
              </w:rPr>
            </w:pPr>
            <w:r w:rsidRPr="001571C0">
              <w:rPr>
                <w:rFonts w:ascii="Times New Roman" w:hAnsi="Times New Roman" w:cs="Times New Roman"/>
                <w:sz w:val="28"/>
                <w:szCs w:val="28"/>
                <w:lang w:eastAsia="en-US"/>
              </w:rPr>
              <w:sym w:font="Wingdings" w:char="F0FC"/>
            </w:r>
          </w:p>
        </w:tc>
        <w:tc>
          <w:tcPr>
            <w:tcW w:w="838" w:type="dxa"/>
          </w:tcPr>
          <w:p w14:paraId="1BCDD9DE" w14:textId="77777777" w:rsidR="00875574" w:rsidRPr="001571C0" w:rsidRDefault="00875574" w:rsidP="00751053">
            <w:pPr>
              <w:spacing w:after="0" w:line="240" w:lineRule="auto"/>
              <w:jc w:val="center"/>
              <w:rPr>
                <w:rFonts w:ascii="Times New Roman" w:hAnsi="Times New Roman" w:cs="Times New Roman"/>
                <w:noProof/>
                <w:sz w:val="28"/>
                <w:szCs w:val="28"/>
                <w:lang w:eastAsia="en-US"/>
              </w:rPr>
            </w:pPr>
          </w:p>
        </w:tc>
        <w:tc>
          <w:tcPr>
            <w:tcW w:w="838" w:type="dxa"/>
          </w:tcPr>
          <w:p w14:paraId="432BE181" w14:textId="77777777" w:rsidR="00875574" w:rsidRPr="001571C0" w:rsidRDefault="00875574" w:rsidP="00751053">
            <w:pPr>
              <w:spacing w:after="0" w:line="240" w:lineRule="auto"/>
              <w:jc w:val="center"/>
              <w:rPr>
                <w:rFonts w:ascii="Times New Roman" w:hAnsi="Times New Roman" w:cs="Times New Roman"/>
                <w:noProof/>
                <w:sz w:val="28"/>
                <w:szCs w:val="28"/>
                <w:lang w:eastAsia="en-US"/>
              </w:rPr>
            </w:pPr>
          </w:p>
        </w:tc>
      </w:tr>
      <w:tr w:rsidR="00E21D56" w:rsidRPr="00B24935" w14:paraId="0C532B8D" w14:textId="77777777" w:rsidTr="00E21D56">
        <w:trPr>
          <w:trHeight w:val="20"/>
        </w:trPr>
        <w:tc>
          <w:tcPr>
            <w:tcW w:w="870" w:type="dxa"/>
            <w:tcMar>
              <w:top w:w="17" w:type="dxa"/>
              <w:left w:w="21" w:type="dxa"/>
              <w:bottom w:w="0" w:type="dxa"/>
              <w:right w:w="21" w:type="dxa"/>
            </w:tcMar>
          </w:tcPr>
          <w:p w14:paraId="3F59BD42" w14:textId="77777777" w:rsidR="00E21D56" w:rsidRPr="00F8447F" w:rsidRDefault="00E21D56" w:rsidP="00751053">
            <w:pPr>
              <w:spacing w:after="0" w:line="240" w:lineRule="auto"/>
              <w:ind w:hanging="2"/>
              <w:rPr>
                <w:rFonts w:ascii="Times New Roman" w:hAnsi="Times New Roman" w:cs="Times New Roman"/>
                <w:sz w:val="28"/>
                <w:szCs w:val="28"/>
                <w:lang w:val="kk-KZ" w:eastAsia="en-US"/>
              </w:rPr>
            </w:pPr>
            <w:r w:rsidRPr="00F8447F">
              <w:rPr>
                <w:rFonts w:ascii="Times New Roman" w:hAnsi="Times New Roman" w:cs="Times New Roman"/>
                <w:sz w:val="28"/>
                <w:szCs w:val="28"/>
                <w:lang w:val="kk-KZ" w:eastAsia="en-US"/>
              </w:rPr>
              <w:t>КҚ6</w:t>
            </w:r>
          </w:p>
        </w:tc>
        <w:tc>
          <w:tcPr>
            <w:tcW w:w="850" w:type="dxa"/>
            <w:vAlign w:val="center"/>
          </w:tcPr>
          <w:p w14:paraId="70BE7460" w14:textId="77777777" w:rsidR="00E21D56" w:rsidRPr="00F8447F" w:rsidRDefault="00E21D56" w:rsidP="00751053">
            <w:pPr>
              <w:spacing w:after="0" w:line="240" w:lineRule="auto"/>
              <w:jc w:val="center"/>
              <w:rPr>
                <w:rFonts w:ascii="Times New Roman" w:hAnsi="Times New Roman" w:cs="Times New Roman"/>
                <w:sz w:val="28"/>
                <w:szCs w:val="28"/>
                <w:lang w:eastAsia="en-US"/>
              </w:rPr>
            </w:pPr>
            <w:r w:rsidRPr="00F8447F">
              <w:rPr>
                <w:rFonts w:ascii="Times New Roman" w:hAnsi="Times New Roman" w:cs="Times New Roman"/>
                <w:sz w:val="28"/>
                <w:szCs w:val="28"/>
                <w:lang w:eastAsia="en-US"/>
              </w:rPr>
              <w:sym w:font="Wingdings" w:char="F0FC"/>
            </w:r>
          </w:p>
        </w:tc>
        <w:tc>
          <w:tcPr>
            <w:tcW w:w="689" w:type="dxa"/>
            <w:vAlign w:val="center"/>
          </w:tcPr>
          <w:p w14:paraId="55837A30" w14:textId="77777777" w:rsidR="00E21D56" w:rsidRPr="00F8447F" w:rsidRDefault="00E21D56"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2FF37242" w14:textId="77777777" w:rsidR="00E21D56" w:rsidRPr="00F8447F" w:rsidRDefault="00E21D56"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29731A41" w14:textId="77777777" w:rsidR="00E21D56" w:rsidRPr="00F8447F" w:rsidRDefault="00E21D56" w:rsidP="00751053">
            <w:pPr>
              <w:spacing w:after="0" w:line="240" w:lineRule="auto"/>
              <w:jc w:val="center"/>
              <w:rPr>
                <w:rFonts w:ascii="Times New Roman" w:hAnsi="Times New Roman" w:cs="Times New Roman"/>
                <w:sz w:val="28"/>
                <w:szCs w:val="28"/>
                <w:lang w:eastAsia="en-US"/>
              </w:rPr>
            </w:pPr>
          </w:p>
        </w:tc>
        <w:tc>
          <w:tcPr>
            <w:tcW w:w="698" w:type="dxa"/>
            <w:vAlign w:val="center"/>
          </w:tcPr>
          <w:p w14:paraId="3FC30602" w14:textId="77777777" w:rsidR="00E21D56" w:rsidRPr="00F8447F" w:rsidRDefault="00E21D56" w:rsidP="00751053">
            <w:pPr>
              <w:spacing w:after="0" w:line="240" w:lineRule="auto"/>
              <w:jc w:val="center"/>
              <w:rPr>
                <w:rFonts w:ascii="Times New Roman" w:hAnsi="Times New Roman" w:cs="Times New Roman"/>
                <w:sz w:val="28"/>
                <w:szCs w:val="28"/>
                <w:lang w:eastAsia="en-US"/>
              </w:rPr>
            </w:pPr>
          </w:p>
        </w:tc>
        <w:tc>
          <w:tcPr>
            <w:tcW w:w="700" w:type="dxa"/>
            <w:vAlign w:val="center"/>
          </w:tcPr>
          <w:p w14:paraId="37CA3EC3" w14:textId="77777777" w:rsidR="00E21D56" w:rsidRPr="00F8447F" w:rsidRDefault="00E21D56"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64D695FB" w14:textId="77777777" w:rsidR="00E21D56" w:rsidRPr="00F8447F" w:rsidRDefault="00E21D56" w:rsidP="00751053">
            <w:pPr>
              <w:spacing w:after="0" w:line="240" w:lineRule="auto"/>
              <w:jc w:val="center"/>
              <w:rPr>
                <w:rFonts w:ascii="Times New Roman" w:hAnsi="Times New Roman" w:cs="Times New Roman"/>
                <w:sz w:val="28"/>
                <w:szCs w:val="28"/>
                <w:lang w:eastAsia="en-US"/>
              </w:rPr>
            </w:pPr>
          </w:p>
        </w:tc>
        <w:tc>
          <w:tcPr>
            <w:tcW w:w="699" w:type="dxa"/>
            <w:vAlign w:val="center"/>
          </w:tcPr>
          <w:p w14:paraId="1744A18B" w14:textId="77777777" w:rsidR="00E21D56" w:rsidRPr="00F8447F" w:rsidRDefault="00E21D56" w:rsidP="00751053">
            <w:pPr>
              <w:spacing w:after="0" w:line="240" w:lineRule="auto"/>
              <w:jc w:val="center"/>
              <w:rPr>
                <w:rFonts w:ascii="Times New Roman" w:hAnsi="Times New Roman" w:cs="Times New Roman"/>
                <w:sz w:val="28"/>
                <w:szCs w:val="28"/>
                <w:lang w:eastAsia="en-US"/>
              </w:rPr>
            </w:pPr>
          </w:p>
        </w:tc>
        <w:tc>
          <w:tcPr>
            <w:tcW w:w="670" w:type="dxa"/>
          </w:tcPr>
          <w:p w14:paraId="3EF5FF6D" w14:textId="77777777" w:rsidR="00E21D56" w:rsidRPr="00F8447F" w:rsidRDefault="00E21D56" w:rsidP="00751053">
            <w:pPr>
              <w:spacing w:after="0" w:line="240" w:lineRule="auto"/>
              <w:jc w:val="center"/>
              <w:rPr>
                <w:rFonts w:ascii="Times New Roman" w:hAnsi="Times New Roman" w:cs="Times New Roman"/>
                <w:sz w:val="28"/>
                <w:szCs w:val="28"/>
                <w:lang w:eastAsia="en-US"/>
              </w:rPr>
            </w:pPr>
            <w:r w:rsidRPr="00F8447F">
              <w:rPr>
                <w:rFonts w:ascii="Times New Roman" w:hAnsi="Times New Roman" w:cs="Times New Roman"/>
                <w:sz w:val="28"/>
                <w:szCs w:val="28"/>
                <w:lang w:eastAsia="en-US"/>
              </w:rPr>
              <w:sym w:font="Wingdings" w:char="F0FC"/>
            </w:r>
          </w:p>
        </w:tc>
        <w:tc>
          <w:tcPr>
            <w:tcW w:w="838" w:type="dxa"/>
          </w:tcPr>
          <w:p w14:paraId="7E54DFB2" w14:textId="77777777" w:rsidR="00E21D56" w:rsidRPr="00F8447F" w:rsidRDefault="00E21D56" w:rsidP="00751053">
            <w:pPr>
              <w:spacing w:after="0" w:line="240" w:lineRule="auto"/>
              <w:jc w:val="center"/>
              <w:rPr>
                <w:rFonts w:ascii="Times New Roman" w:hAnsi="Times New Roman" w:cs="Times New Roman"/>
                <w:sz w:val="28"/>
                <w:szCs w:val="28"/>
                <w:lang w:eastAsia="en-US"/>
              </w:rPr>
            </w:pPr>
          </w:p>
        </w:tc>
        <w:tc>
          <w:tcPr>
            <w:tcW w:w="838" w:type="dxa"/>
          </w:tcPr>
          <w:p w14:paraId="1916AD79" w14:textId="77777777" w:rsidR="00E21D56" w:rsidRPr="00F8447F" w:rsidRDefault="00E21D56" w:rsidP="00751053">
            <w:pPr>
              <w:spacing w:after="0" w:line="240" w:lineRule="auto"/>
              <w:jc w:val="center"/>
              <w:rPr>
                <w:rFonts w:ascii="Times New Roman" w:hAnsi="Times New Roman" w:cs="Times New Roman"/>
                <w:noProof/>
                <w:sz w:val="28"/>
                <w:szCs w:val="28"/>
                <w:lang w:eastAsia="en-US"/>
              </w:rPr>
            </w:pPr>
          </w:p>
        </w:tc>
        <w:tc>
          <w:tcPr>
            <w:tcW w:w="838" w:type="dxa"/>
          </w:tcPr>
          <w:p w14:paraId="1609AD89" w14:textId="77777777" w:rsidR="00E21D56" w:rsidRPr="00F8447F" w:rsidRDefault="00E21D56" w:rsidP="00751053">
            <w:pPr>
              <w:spacing w:after="0" w:line="240" w:lineRule="auto"/>
              <w:jc w:val="center"/>
              <w:rPr>
                <w:rFonts w:ascii="Times New Roman" w:hAnsi="Times New Roman" w:cs="Times New Roman"/>
                <w:noProof/>
                <w:sz w:val="28"/>
                <w:szCs w:val="28"/>
                <w:lang w:eastAsia="en-US"/>
              </w:rPr>
            </w:pPr>
            <w:r w:rsidRPr="00F8447F">
              <w:rPr>
                <w:rFonts w:ascii="Times New Roman" w:hAnsi="Times New Roman" w:cs="Times New Roman"/>
                <w:sz w:val="28"/>
                <w:szCs w:val="28"/>
                <w:lang w:eastAsia="en-US"/>
              </w:rPr>
              <w:sym w:font="Wingdings" w:char="F0FC"/>
            </w:r>
          </w:p>
        </w:tc>
      </w:tr>
    </w:tbl>
    <w:p w14:paraId="6DBA7E56" w14:textId="77777777" w:rsidR="00011908" w:rsidRDefault="00011908" w:rsidP="00751053">
      <w:pPr>
        <w:widowControl w:val="0"/>
        <w:tabs>
          <w:tab w:val="left" w:pos="1214"/>
        </w:tabs>
        <w:autoSpaceDE w:val="0"/>
        <w:autoSpaceDN w:val="0"/>
        <w:spacing w:after="0" w:line="240" w:lineRule="auto"/>
        <w:ind w:right="395"/>
        <w:jc w:val="both"/>
        <w:rPr>
          <w:color w:val="FF0000"/>
          <w:sz w:val="28"/>
          <w:highlight w:val="yellow"/>
        </w:rPr>
        <w:sectPr w:rsidR="00011908" w:rsidSect="00011908">
          <w:footerReference w:type="default" r:id="rId8"/>
          <w:pgSz w:w="11906" w:h="16838"/>
          <w:pgMar w:top="1134" w:right="1134" w:bottom="851" w:left="1134" w:header="709" w:footer="709" w:gutter="0"/>
          <w:cols w:space="708"/>
          <w:docGrid w:linePitch="360"/>
        </w:sectPr>
      </w:pPr>
    </w:p>
    <w:p w14:paraId="268D9956" w14:textId="77777777" w:rsidR="00B24935" w:rsidRPr="00F8447F" w:rsidRDefault="00B24935" w:rsidP="00751053">
      <w:pPr>
        <w:pStyle w:val="a5"/>
        <w:widowControl w:val="0"/>
        <w:numPr>
          <w:ilvl w:val="0"/>
          <w:numId w:val="18"/>
        </w:numPr>
        <w:tabs>
          <w:tab w:val="left" w:pos="851"/>
        </w:tabs>
        <w:autoSpaceDE w:val="0"/>
        <w:autoSpaceDN w:val="0"/>
        <w:spacing w:after="0" w:line="240" w:lineRule="auto"/>
        <w:jc w:val="center"/>
        <w:rPr>
          <w:rFonts w:ascii="Times New Roman" w:hAnsi="Times New Roman"/>
          <w:b/>
          <w:sz w:val="28"/>
          <w:szCs w:val="28"/>
        </w:rPr>
      </w:pPr>
      <w:r w:rsidRPr="00F8447F">
        <w:rPr>
          <w:rFonts w:ascii="Times New Roman" w:hAnsi="Times New Roman"/>
          <w:b/>
          <w:sz w:val="28"/>
          <w:szCs w:val="28"/>
        </w:rPr>
        <w:lastRenderedPageBreak/>
        <w:t>МОДУЛЬДЕР МЕН ПӘНДЕРДІҢ ОҚЫТУ НӘТИЖЕЛЕРІН</w:t>
      </w:r>
      <w:r w:rsidRPr="00F8447F">
        <w:rPr>
          <w:rFonts w:ascii="Times New Roman" w:hAnsi="Times New Roman"/>
          <w:b/>
          <w:sz w:val="28"/>
          <w:szCs w:val="28"/>
          <w:lang w:val="kk-KZ"/>
        </w:rPr>
        <w:t xml:space="preserve"> </w:t>
      </w:r>
      <w:r w:rsidRPr="00F8447F">
        <w:rPr>
          <w:rFonts w:ascii="Times New Roman" w:hAnsi="Times New Roman"/>
          <w:b/>
          <w:sz w:val="28"/>
          <w:szCs w:val="28"/>
        </w:rPr>
        <w:t xml:space="preserve">ҚАЛЫПТАСТЫРУҒА </w:t>
      </w:r>
      <w:r w:rsidRPr="00F8447F">
        <w:rPr>
          <w:rFonts w:ascii="Times New Roman" w:hAnsi="Times New Roman"/>
          <w:b/>
          <w:sz w:val="28"/>
          <w:szCs w:val="28"/>
          <w:lang w:val="kk-KZ"/>
        </w:rPr>
        <w:t xml:space="preserve">ЫҚПАЛЫ МЕН </w:t>
      </w:r>
      <w:r w:rsidRPr="00F8447F">
        <w:rPr>
          <w:rFonts w:ascii="Times New Roman" w:hAnsi="Times New Roman"/>
          <w:b/>
          <w:bCs/>
          <w:sz w:val="28"/>
          <w:szCs w:val="28"/>
          <w:lang w:val="kk-KZ"/>
        </w:rPr>
        <w:t>ЕҢБЕК КӨЛЕМІ ТУРАЛЫ</w:t>
      </w:r>
      <w:r w:rsidRPr="00F8447F">
        <w:rPr>
          <w:rFonts w:ascii="Times New Roman" w:hAnsi="Times New Roman"/>
          <w:b/>
          <w:sz w:val="28"/>
          <w:szCs w:val="28"/>
        </w:rPr>
        <w:t xml:space="preserve"> МӘЛІМЕТТЕР</w:t>
      </w:r>
      <w:r w:rsidRPr="00F8447F">
        <w:rPr>
          <w:rFonts w:ascii="Times New Roman" w:hAnsi="Times New Roman"/>
          <w:b/>
          <w:bCs/>
          <w:sz w:val="28"/>
          <w:szCs w:val="28"/>
          <w:lang w:val="kk-KZ"/>
        </w:rPr>
        <w:t xml:space="preserve"> МАТРИЦАСЫ</w:t>
      </w:r>
      <w:r w:rsidRPr="00F8447F">
        <w:rPr>
          <w:rFonts w:ascii="Times New Roman" w:hAnsi="Times New Roman"/>
          <w:b/>
          <w:sz w:val="28"/>
          <w:szCs w:val="28"/>
        </w:rPr>
        <w:t xml:space="preserve"> </w:t>
      </w:r>
    </w:p>
    <w:p w14:paraId="214047E5" w14:textId="77777777" w:rsidR="00B24935" w:rsidRDefault="00B24935" w:rsidP="00751053">
      <w:pPr>
        <w:pStyle w:val="a5"/>
        <w:widowControl w:val="0"/>
        <w:tabs>
          <w:tab w:val="left" w:pos="851"/>
        </w:tabs>
        <w:autoSpaceDE w:val="0"/>
        <w:autoSpaceDN w:val="0"/>
        <w:spacing w:after="0" w:line="240" w:lineRule="auto"/>
        <w:rPr>
          <w:rFonts w:ascii="Times New Roman" w:hAnsi="Times New Roman"/>
          <w:b/>
          <w:sz w:val="28"/>
          <w:szCs w:val="28"/>
          <w:lang w:val="kk-KZ"/>
        </w:rPr>
      </w:pPr>
    </w:p>
    <w:tbl>
      <w:tblPr>
        <w:tblStyle w:val="TableNormal"/>
        <w:tblW w:w="1559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283"/>
        <w:gridCol w:w="709"/>
        <w:gridCol w:w="691"/>
        <w:gridCol w:w="1860"/>
        <w:gridCol w:w="4536"/>
        <w:gridCol w:w="567"/>
        <w:gridCol w:w="425"/>
        <w:gridCol w:w="426"/>
        <w:gridCol w:w="425"/>
        <w:gridCol w:w="425"/>
        <w:gridCol w:w="425"/>
        <w:gridCol w:w="426"/>
        <w:gridCol w:w="425"/>
        <w:gridCol w:w="425"/>
        <w:gridCol w:w="425"/>
        <w:gridCol w:w="567"/>
        <w:gridCol w:w="567"/>
        <w:gridCol w:w="567"/>
      </w:tblGrid>
      <w:tr w:rsidR="00F97852" w:rsidRPr="007E3B7A" w14:paraId="52254059" w14:textId="77777777" w:rsidTr="00BC166A">
        <w:trPr>
          <w:trHeight w:val="275"/>
        </w:trPr>
        <w:tc>
          <w:tcPr>
            <w:tcW w:w="419" w:type="dxa"/>
            <w:vMerge w:val="restart"/>
          </w:tcPr>
          <w:p w14:paraId="3A12D2E4" w14:textId="77777777" w:rsidR="00F97852" w:rsidRPr="007E3B7A" w:rsidRDefault="00F97852" w:rsidP="00751053">
            <w:pPr>
              <w:pStyle w:val="TableParagraph"/>
              <w:ind w:left="57" w:right="57"/>
              <w:jc w:val="center"/>
              <w:rPr>
                <w:b/>
              </w:rPr>
            </w:pPr>
            <w:r w:rsidRPr="007E3B7A">
              <w:rPr>
                <w:b/>
              </w:rPr>
              <w:t>№</w:t>
            </w:r>
          </w:p>
        </w:tc>
        <w:tc>
          <w:tcPr>
            <w:tcW w:w="1283" w:type="dxa"/>
            <w:vMerge w:val="restart"/>
          </w:tcPr>
          <w:p w14:paraId="7F313F3A" w14:textId="77777777" w:rsidR="00F97852" w:rsidRPr="007741C1" w:rsidRDefault="00F97852" w:rsidP="00751053">
            <w:pPr>
              <w:pStyle w:val="TableParagraph"/>
              <w:ind w:left="57" w:right="57"/>
              <w:jc w:val="center"/>
              <w:rPr>
                <w:b/>
                <w:sz w:val="20"/>
                <w:szCs w:val="20"/>
                <w:lang w:val="ru-RU"/>
              </w:rPr>
            </w:pPr>
            <w:r w:rsidRPr="007741C1">
              <w:rPr>
                <w:b/>
                <w:sz w:val="20"/>
                <w:szCs w:val="20"/>
                <w:lang w:val="kk-KZ"/>
              </w:rPr>
              <w:t>Модуль атауы</w:t>
            </w:r>
          </w:p>
        </w:tc>
        <w:tc>
          <w:tcPr>
            <w:tcW w:w="709" w:type="dxa"/>
            <w:vMerge w:val="restart"/>
          </w:tcPr>
          <w:p w14:paraId="1F53A270" w14:textId="77777777" w:rsidR="00F97852" w:rsidRPr="007741C1" w:rsidRDefault="007741C1" w:rsidP="00751053">
            <w:pPr>
              <w:pStyle w:val="TableParagraph"/>
              <w:ind w:left="57" w:right="57"/>
              <w:jc w:val="center"/>
              <w:rPr>
                <w:b/>
                <w:sz w:val="20"/>
                <w:szCs w:val="20"/>
                <w:lang w:val="ru-RU"/>
              </w:rPr>
            </w:pPr>
            <w:r w:rsidRPr="007741C1">
              <w:rPr>
                <w:b/>
                <w:sz w:val="20"/>
                <w:szCs w:val="20"/>
                <w:lang w:val="ru-RU"/>
              </w:rPr>
              <w:t>Ц</w:t>
            </w:r>
            <w:r w:rsidR="00F97852" w:rsidRPr="007741C1">
              <w:rPr>
                <w:b/>
                <w:sz w:val="20"/>
                <w:szCs w:val="20"/>
                <w:lang w:val="ru-RU"/>
              </w:rPr>
              <w:t>икл</w:t>
            </w:r>
            <w:r>
              <w:rPr>
                <w:b/>
                <w:sz w:val="20"/>
                <w:szCs w:val="20"/>
                <w:lang w:val="ru-RU"/>
              </w:rPr>
              <w:t xml:space="preserve"> </w:t>
            </w:r>
          </w:p>
        </w:tc>
        <w:tc>
          <w:tcPr>
            <w:tcW w:w="691" w:type="dxa"/>
            <w:vMerge w:val="restart"/>
          </w:tcPr>
          <w:p w14:paraId="668B5AA8" w14:textId="77777777" w:rsidR="00F97852" w:rsidRPr="007741C1" w:rsidRDefault="00F97852" w:rsidP="00751053">
            <w:pPr>
              <w:pStyle w:val="TableParagraph"/>
              <w:ind w:left="57" w:right="57"/>
              <w:jc w:val="center"/>
              <w:rPr>
                <w:b/>
                <w:sz w:val="20"/>
                <w:szCs w:val="20"/>
                <w:lang w:val="ru-RU"/>
              </w:rPr>
            </w:pPr>
            <w:r w:rsidRPr="007741C1">
              <w:rPr>
                <w:b/>
                <w:sz w:val="20"/>
                <w:szCs w:val="20"/>
                <w:lang w:val="ru-RU"/>
              </w:rPr>
              <w:t>компонент</w:t>
            </w:r>
          </w:p>
        </w:tc>
        <w:tc>
          <w:tcPr>
            <w:tcW w:w="1860" w:type="dxa"/>
            <w:vMerge w:val="restart"/>
          </w:tcPr>
          <w:p w14:paraId="0B21D32C" w14:textId="77777777" w:rsidR="00F97852" w:rsidRPr="007741C1" w:rsidRDefault="00F97852" w:rsidP="00751053">
            <w:pPr>
              <w:pStyle w:val="TableParagraph"/>
              <w:ind w:left="57" w:right="57"/>
              <w:jc w:val="center"/>
              <w:rPr>
                <w:b/>
                <w:sz w:val="20"/>
                <w:szCs w:val="20"/>
              </w:rPr>
            </w:pPr>
            <w:r w:rsidRPr="007741C1">
              <w:rPr>
                <w:b/>
                <w:sz w:val="20"/>
                <w:szCs w:val="20"/>
              </w:rPr>
              <w:t>Пәннің атауы</w:t>
            </w:r>
          </w:p>
        </w:tc>
        <w:tc>
          <w:tcPr>
            <w:tcW w:w="4536" w:type="dxa"/>
            <w:vMerge w:val="restart"/>
          </w:tcPr>
          <w:p w14:paraId="2BAF074B" w14:textId="77777777" w:rsidR="00F97852" w:rsidRPr="007741C1" w:rsidRDefault="00F97852" w:rsidP="00751053">
            <w:pPr>
              <w:pStyle w:val="TableParagraph"/>
              <w:ind w:left="57" w:right="57"/>
              <w:jc w:val="center"/>
              <w:rPr>
                <w:b/>
                <w:sz w:val="21"/>
                <w:szCs w:val="21"/>
              </w:rPr>
            </w:pPr>
            <w:r w:rsidRPr="007741C1">
              <w:rPr>
                <w:b/>
                <w:sz w:val="21"/>
                <w:szCs w:val="21"/>
                <w:lang w:val="kk-KZ"/>
              </w:rPr>
              <w:t>Пәннің қысқаша сипаттамасы</w:t>
            </w:r>
          </w:p>
        </w:tc>
        <w:tc>
          <w:tcPr>
            <w:tcW w:w="567" w:type="dxa"/>
            <w:vMerge w:val="restart"/>
          </w:tcPr>
          <w:p w14:paraId="74B78695" w14:textId="77777777" w:rsidR="00F97852" w:rsidRPr="007741C1" w:rsidRDefault="00F97852" w:rsidP="00751053">
            <w:pPr>
              <w:pStyle w:val="TableParagraph"/>
              <w:ind w:left="57" w:right="57"/>
              <w:jc w:val="center"/>
              <w:rPr>
                <w:b/>
                <w:sz w:val="20"/>
                <w:szCs w:val="20"/>
              </w:rPr>
            </w:pPr>
            <w:r w:rsidRPr="007741C1">
              <w:rPr>
                <w:b/>
                <w:sz w:val="20"/>
                <w:szCs w:val="20"/>
                <w:lang w:val="kk-KZ"/>
              </w:rPr>
              <w:t>Кредиттер саны</w:t>
            </w:r>
          </w:p>
        </w:tc>
        <w:tc>
          <w:tcPr>
            <w:tcW w:w="5528" w:type="dxa"/>
            <w:gridSpan w:val="12"/>
          </w:tcPr>
          <w:p w14:paraId="3FB30721" w14:textId="77777777" w:rsidR="00F97852" w:rsidRPr="007741C1" w:rsidRDefault="00F97852" w:rsidP="00751053">
            <w:pPr>
              <w:pStyle w:val="TableParagraph"/>
              <w:ind w:left="57" w:right="57"/>
              <w:jc w:val="center"/>
              <w:rPr>
                <w:b/>
                <w:sz w:val="20"/>
                <w:szCs w:val="20"/>
              </w:rPr>
            </w:pPr>
            <w:r w:rsidRPr="007741C1">
              <w:rPr>
                <w:b/>
                <w:sz w:val="20"/>
                <w:szCs w:val="20"/>
                <w:lang w:val="kk-KZ"/>
              </w:rPr>
              <w:t>Оқу нәтижелері</w:t>
            </w:r>
            <w:r w:rsidRPr="007741C1">
              <w:rPr>
                <w:b/>
                <w:sz w:val="20"/>
                <w:szCs w:val="20"/>
                <w:lang w:val="ru-RU"/>
              </w:rPr>
              <w:t xml:space="preserve"> </w:t>
            </w:r>
            <w:r w:rsidRPr="007741C1">
              <w:rPr>
                <w:b/>
                <w:sz w:val="20"/>
                <w:szCs w:val="20"/>
              </w:rPr>
              <w:t>(коды)</w:t>
            </w:r>
          </w:p>
        </w:tc>
      </w:tr>
      <w:tr w:rsidR="00F97852" w:rsidRPr="007E3B7A" w14:paraId="4A9B270B" w14:textId="77777777" w:rsidTr="00BC166A">
        <w:trPr>
          <w:trHeight w:val="542"/>
        </w:trPr>
        <w:tc>
          <w:tcPr>
            <w:tcW w:w="419" w:type="dxa"/>
            <w:vMerge/>
            <w:tcBorders>
              <w:top w:val="nil"/>
            </w:tcBorders>
          </w:tcPr>
          <w:p w14:paraId="7A227B7B" w14:textId="77777777" w:rsidR="00F97852" w:rsidRPr="007E3B7A" w:rsidRDefault="00F97852" w:rsidP="00751053">
            <w:pPr>
              <w:ind w:left="57" w:right="57"/>
              <w:jc w:val="center"/>
              <w:rPr>
                <w:rFonts w:ascii="Times New Roman" w:hAnsi="Times New Roman" w:cs="Times New Roman"/>
              </w:rPr>
            </w:pPr>
          </w:p>
        </w:tc>
        <w:tc>
          <w:tcPr>
            <w:tcW w:w="1283" w:type="dxa"/>
            <w:vMerge/>
          </w:tcPr>
          <w:p w14:paraId="17E82621" w14:textId="77777777" w:rsidR="00F97852" w:rsidRPr="007741C1" w:rsidRDefault="00F97852" w:rsidP="00751053">
            <w:pPr>
              <w:ind w:left="57" w:right="57"/>
              <w:rPr>
                <w:rFonts w:ascii="Times New Roman" w:hAnsi="Times New Roman" w:cs="Times New Roman"/>
                <w:sz w:val="20"/>
                <w:szCs w:val="20"/>
              </w:rPr>
            </w:pPr>
          </w:p>
        </w:tc>
        <w:tc>
          <w:tcPr>
            <w:tcW w:w="709" w:type="dxa"/>
            <w:vMerge/>
          </w:tcPr>
          <w:p w14:paraId="400B90FC" w14:textId="77777777" w:rsidR="00F97852" w:rsidRPr="007741C1" w:rsidRDefault="00F97852" w:rsidP="00751053">
            <w:pPr>
              <w:ind w:left="57" w:right="57"/>
              <w:rPr>
                <w:rFonts w:ascii="Times New Roman" w:hAnsi="Times New Roman" w:cs="Times New Roman"/>
                <w:sz w:val="20"/>
                <w:szCs w:val="20"/>
              </w:rPr>
            </w:pPr>
          </w:p>
        </w:tc>
        <w:tc>
          <w:tcPr>
            <w:tcW w:w="691" w:type="dxa"/>
            <w:vMerge/>
          </w:tcPr>
          <w:p w14:paraId="16C5FAF3" w14:textId="77777777" w:rsidR="00F97852" w:rsidRPr="007741C1" w:rsidRDefault="00F97852" w:rsidP="00751053">
            <w:pPr>
              <w:ind w:left="57" w:right="57"/>
              <w:rPr>
                <w:rFonts w:ascii="Times New Roman" w:hAnsi="Times New Roman" w:cs="Times New Roman"/>
                <w:sz w:val="20"/>
                <w:szCs w:val="20"/>
              </w:rPr>
            </w:pPr>
          </w:p>
        </w:tc>
        <w:tc>
          <w:tcPr>
            <w:tcW w:w="1860" w:type="dxa"/>
            <w:vMerge/>
            <w:tcBorders>
              <w:top w:val="nil"/>
            </w:tcBorders>
          </w:tcPr>
          <w:p w14:paraId="4439093B" w14:textId="77777777" w:rsidR="00F97852" w:rsidRPr="007741C1" w:rsidRDefault="00F97852" w:rsidP="00751053">
            <w:pPr>
              <w:ind w:left="57" w:right="57"/>
              <w:rPr>
                <w:rFonts w:ascii="Times New Roman" w:hAnsi="Times New Roman" w:cs="Times New Roman"/>
                <w:sz w:val="20"/>
                <w:szCs w:val="20"/>
              </w:rPr>
            </w:pPr>
          </w:p>
        </w:tc>
        <w:tc>
          <w:tcPr>
            <w:tcW w:w="4536" w:type="dxa"/>
            <w:vMerge/>
            <w:tcBorders>
              <w:top w:val="nil"/>
            </w:tcBorders>
          </w:tcPr>
          <w:p w14:paraId="5B23E4D0" w14:textId="77777777" w:rsidR="00F97852" w:rsidRPr="007741C1" w:rsidRDefault="00F97852" w:rsidP="00751053">
            <w:pPr>
              <w:ind w:left="57" w:right="57"/>
              <w:jc w:val="both"/>
              <w:rPr>
                <w:rFonts w:ascii="Times New Roman" w:hAnsi="Times New Roman" w:cs="Times New Roman"/>
                <w:sz w:val="21"/>
                <w:szCs w:val="21"/>
              </w:rPr>
            </w:pPr>
          </w:p>
        </w:tc>
        <w:tc>
          <w:tcPr>
            <w:tcW w:w="567" w:type="dxa"/>
            <w:vMerge/>
            <w:tcBorders>
              <w:top w:val="nil"/>
            </w:tcBorders>
          </w:tcPr>
          <w:p w14:paraId="0B0DEB3D" w14:textId="77777777" w:rsidR="00F97852" w:rsidRPr="007741C1" w:rsidRDefault="00F97852" w:rsidP="00751053">
            <w:pPr>
              <w:ind w:left="57" w:right="57"/>
              <w:jc w:val="center"/>
              <w:rPr>
                <w:rFonts w:ascii="Times New Roman" w:hAnsi="Times New Roman" w:cs="Times New Roman"/>
                <w:sz w:val="20"/>
                <w:szCs w:val="20"/>
              </w:rPr>
            </w:pPr>
          </w:p>
        </w:tc>
        <w:tc>
          <w:tcPr>
            <w:tcW w:w="425" w:type="dxa"/>
          </w:tcPr>
          <w:p w14:paraId="30063750" w14:textId="77777777" w:rsidR="00F97852" w:rsidRPr="007741C1" w:rsidRDefault="00F97852" w:rsidP="00751053">
            <w:pPr>
              <w:pStyle w:val="TableParagraph"/>
              <w:jc w:val="center"/>
              <w:rPr>
                <w:b/>
                <w:sz w:val="20"/>
                <w:szCs w:val="20"/>
              </w:rPr>
            </w:pPr>
            <w:r w:rsidRPr="007741C1">
              <w:rPr>
                <w:b/>
                <w:sz w:val="20"/>
                <w:szCs w:val="20"/>
              </w:rPr>
              <w:t>О</w:t>
            </w:r>
            <w:r w:rsidRPr="007741C1">
              <w:rPr>
                <w:b/>
                <w:sz w:val="20"/>
                <w:szCs w:val="20"/>
                <w:lang w:val="kk-KZ"/>
              </w:rPr>
              <w:t>Н</w:t>
            </w:r>
            <w:r w:rsidRPr="007741C1">
              <w:rPr>
                <w:b/>
                <w:sz w:val="20"/>
                <w:szCs w:val="20"/>
              </w:rPr>
              <w:t>1</w:t>
            </w:r>
          </w:p>
        </w:tc>
        <w:tc>
          <w:tcPr>
            <w:tcW w:w="426" w:type="dxa"/>
          </w:tcPr>
          <w:p w14:paraId="7984BBB8" w14:textId="77777777" w:rsidR="00F97852" w:rsidRPr="007741C1" w:rsidRDefault="00F97852" w:rsidP="00751053">
            <w:pPr>
              <w:pStyle w:val="TableParagraph"/>
              <w:jc w:val="center"/>
              <w:rPr>
                <w:b/>
                <w:sz w:val="20"/>
                <w:szCs w:val="20"/>
              </w:rPr>
            </w:pPr>
            <w:r w:rsidRPr="007741C1">
              <w:rPr>
                <w:b/>
                <w:sz w:val="20"/>
                <w:szCs w:val="20"/>
              </w:rPr>
              <w:t>О</w:t>
            </w:r>
            <w:r w:rsidRPr="007741C1">
              <w:rPr>
                <w:b/>
                <w:sz w:val="20"/>
                <w:szCs w:val="20"/>
                <w:lang w:val="kk-KZ"/>
              </w:rPr>
              <w:t>Н</w:t>
            </w:r>
            <w:r w:rsidRPr="007741C1">
              <w:rPr>
                <w:b/>
                <w:sz w:val="20"/>
                <w:szCs w:val="20"/>
              </w:rPr>
              <w:t>2</w:t>
            </w:r>
          </w:p>
        </w:tc>
        <w:tc>
          <w:tcPr>
            <w:tcW w:w="425" w:type="dxa"/>
          </w:tcPr>
          <w:p w14:paraId="742282DE" w14:textId="77777777" w:rsidR="00F97852" w:rsidRPr="007741C1" w:rsidRDefault="00F97852" w:rsidP="00751053">
            <w:pPr>
              <w:pStyle w:val="TableParagraph"/>
              <w:jc w:val="center"/>
              <w:rPr>
                <w:b/>
                <w:sz w:val="20"/>
                <w:szCs w:val="20"/>
              </w:rPr>
            </w:pPr>
            <w:r w:rsidRPr="007741C1">
              <w:rPr>
                <w:b/>
                <w:sz w:val="20"/>
                <w:szCs w:val="20"/>
              </w:rPr>
              <w:t>О</w:t>
            </w:r>
            <w:r w:rsidRPr="007741C1">
              <w:rPr>
                <w:b/>
                <w:sz w:val="20"/>
                <w:szCs w:val="20"/>
                <w:lang w:val="kk-KZ"/>
              </w:rPr>
              <w:t>Н</w:t>
            </w:r>
            <w:r w:rsidRPr="007741C1">
              <w:rPr>
                <w:b/>
                <w:sz w:val="20"/>
                <w:szCs w:val="20"/>
              </w:rPr>
              <w:t>3</w:t>
            </w:r>
          </w:p>
        </w:tc>
        <w:tc>
          <w:tcPr>
            <w:tcW w:w="425" w:type="dxa"/>
          </w:tcPr>
          <w:p w14:paraId="6B0376C2" w14:textId="77777777" w:rsidR="00F97852" w:rsidRPr="007741C1" w:rsidRDefault="00F97852" w:rsidP="00751053">
            <w:pPr>
              <w:pStyle w:val="TableParagraph"/>
              <w:jc w:val="center"/>
              <w:rPr>
                <w:b/>
                <w:sz w:val="20"/>
                <w:szCs w:val="20"/>
              </w:rPr>
            </w:pPr>
            <w:r w:rsidRPr="007741C1">
              <w:rPr>
                <w:b/>
                <w:sz w:val="20"/>
                <w:szCs w:val="20"/>
              </w:rPr>
              <w:t>О</w:t>
            </w:r>
            <w:r w:rsidRPr="007741C1">
              <w:rPr>
                <w:b/>
                <w:sz w:val="20"/>
                <w:szCs w:val="20"/>
                <w:lang w:val="kk-KZ"/>
              </w:rPr>
              <w:t>Н</w:t>
            </w:r>
            <w:r w:rsidRPr="007741C1">
              <w:rPr>
                <w:b/>
                <w:sz w:val="20"/>
                <w:szCs w:val="20"/>
              </w:rPr>
              <w:t>4</w:t>
            </w:r>
          </w:p>
        </w:tc>
        <w:tc>
          <w:tcPr>
            <w:tcW w:w="425" w:type="dxa"/>
          </w:tcPr>
          <w:p w14:paraId="7EEFD0E8" w14:textId="77777777" w:rsidR="00F97852" w:rsidRPr="007741C1" w:rsidRDefault="00F97852" w:rsidP="00751053">
            <w:pPr>
              <w:pStyle w:val="TableParagraph"/>
              <w:jc w:val="center"/>
              <w:rPr>
                <w:b/>
                <w:sz w:val="20"/>
                <w:szCs w:val="20"/>
              </w:rPr>
            </w:pPr>
            <w:r w:rsidRPr="007741C1">
              <w:rPr>
                <w:b/>
                <w:sz w:val="20"/>
                <w:szCs w:val="20"/>
              </w:rPr>
              <w:t>О</w:t>
            </w:r>
            <w:r w:rsidRPr="007741C1">
              <w:rPr>
                <w:b/>
                <w:sz w:val="20"/>
                <w:szCs w:val="20"/>
                <w:lang w:val="kk-KZ"/>
              </w:rPr>
              <w:t>Н</w:t>
            </w:r>
            <w:r w:rsidRPr="007741C1">
              <w:rPr>
                <w:b/>
                <w:sz w:val="20"/>
                <w:szCs w:val="20"/>
              </w:rPr>
              <w:t>5</w:t>
            </w:r>
          </w:p>
        </w:tc>
        <w:tc>
          <w:tcPr>
            <w:tcW w:w="426" w:type="dxa"/>
          </w:tcPr>
          <w:p w14:paraId="512E4BCB" w14:textId="77777777" w:rsidR="00F97852" w:rsidRPr="007741C1" w:rsidRDefault="00F97852" w:rsidP="00751053">
            <w:pPr>
              <w:pStyle w:val="TableParagraph"/>
              <w:jc w:val="center"/>
              <w:rPr>
                <w:b/>
                <w:sz w:val="20"/>
                <w:szCs w:val="20"/>
              </w:rPr>
            </w:pPr>
            <w:r w:rsidRPr="007741C1">
              <w:rPr>
                <w:b/>
                <w:sz w:val="20"/>
                <w:szCs w:val="20"/>
              </w:rPr>
              <w:t>О</w:t>
            </w:r>
            <w:r w:rsidRPr="007741C1">
              <w:rPr>
                <w:b/>
                <w:sz w:val="20"/>
                <w:szCs w:val="20"/>
                <w:lang w:val="kk-KZ"/>
              </w:rPr>
              <w:t>Н</w:t>
            </w:r>
            <w:r w:rsidRPr="007741C1">
              <w:rPr>
                <w:b/>
                <w:sz w:val="20"/>
                <w:szCs w:val="20"/>
              </w:rPr>
              <w:t>6</w:t>
            </w:r>
          </w:p>
        </w:tc>
        <w:tc>
          <w:tcPr>
            <w:tcW w:w="425" w:type="dxa"/>
          </w:tcPr>
          <w:p w14:paraId="781E79CB" w14:textId="77777777" w:rsidR="00F97852" w:rsidRPr="007741C1" w:rsidRDefault="00F97852" w:rsidP="00751053">
            <w:pPr>
              <w:pStyle w:val="TableParagraph"/>
              <w:jc w:val="center"/>
              <w:rPr>
                <w:b/>
                <w:sz w:val="20"/>
                <w:szCs w:val="20"/>
              </w:rPr>
            </w:pPr>
            <w:r w:rsidRPr="007741C1">
              <w:rPr>
                <w:b/>
                <w:sz w:val="20"/>
                <w:szCs w:val="20"/>
              </w:rPr>
              <w:t>О</w:t>
            </w:r>
            <w:r w:rsidRPr="007741C1">
              <w:rPr>
                <w:b/>
                <w:sz w:val="20"/>
                <w:szCs w:val="20"/>
                <w:lang w:val="kk-KZ"/>
              </w:rPr>
              <w:t>Н</w:t>
            </w:r>
            <w:r w:rsidRPr="007741C1">
              <w:rPr>
                <w:b/>
                <w:sz w:val="20"/>
                <w:szCs w:val="20"/>
              </w:rPr>
              <w:t>7</w:t>
            </w:r>
          </w:p>
        </w:tc>
        <w:tc>
          <w:tcPr>
            <w:tcW w:w="425" w:type="dxa"/>
          </w:tcPr>
          <w:p w14:paraId="443352C9" w14:textId="77777777" w:rsidR="00F97852" w:rsidRPr="007741C1" w:rsidRDefault="00F97852" w:rsidP="00751053">
            <w:pPr>
              <w:pStyle w:val="TableParagraph"/>
              <w:jc w:val="center"/>
              <w:rPr>
                <w:b/>
                <w:sz w:val="20"/>
                <w:szCs w:val="20"/>
                <w:lang w:val="ru-RU"/>
              </w:rPr>
            </w:pPr>
            <w:r w:rsidRPr="007741C1">
              <w:rPr>
                <w:b/>
                <w:sz w:val="20"/>
                <w:szCs w:val="20"/>
                <w:lang w:val="ru-RU"/>
              </w:rPr>
              <w:t>О</w:t>
            </w:r>
            <w:r w:rsidRPr="007741C1">
              <w:rPr>
                <w:b/>
                <w:sz w:val="20"/>
                <w:szCs w:val="20"/>
                <w:lang w:val="kk-KZ"/>
              </w:rPr>
              <w:t>Н</w:t>
            </w:r>
            <w:r w:rsidRPr="007741C1">
              <w:rPr>
                <w:b/>
                <w:sz w:val="20"/>
                <w:szCs w:val="20"/>
                <w:lang w:val="ru-RU"/>
              </w:rPr>
              <w:t>8</w:t>
            </w:r>
          </w:p>
        </w:tc>
        <w:tc>
          <w:tcPr>
            <w:tcW w:w="425" w:type="dxa"/>
            <w:tcBorders>
              <w:right w:val="single" w:sz="4" w:space="0" w:color="auto"/>
            </w:tcBorders>
          </w:tcPr>
          <w:p w14:paraId="7FFBD48A" w14:textId="77777777" w:rsidR="00F97852" w:rsidRPr="007741C1" w:rsidRDefault="00F97852" w:rsidP="00751053">
            <w:pPr>
              <w:pStyle w:val="TableParagraph"/>
              <w:jc w:val="center"/>
              <w:rPr>
                <w:b/>
                <w:sz w:val="20"/>
                <w:szCs w:val="20"/>
                <w:lang w:val="ru-RU"/>
              </w:rPr>
            </w:pPr>
            <w:r w:rsidRPr="007741C1">
              <w:rPr>
                <w:b/>
                <w:sz w:val="20"/>
                <w:szCs w:val="20"/>
                <w:lang w:val="ru-RU"/>
              </w:rPr>
              <w:t>О</w:t>
            </w:r>
            <w:r w:rsidRPr="007741C1">
              <w:rPr>
                <w:b/>
                <w:sz w:val="20"/>
                <w:szCs w:val="20"/>
                <w:lang w:val="kk-KZ"/>
              </w:rPr>
              <w:t>Н</w:t>
            </w:r>
            <w:r w:rsidRPr="007741C1">
              <w:rPr>
                <w:b/>
                <w:sz w:val="20"/>
                <w:szCs w:val="20"/>
                <w:lang w:val="ru-RU"/>
              </w:rPr>
              <w:t>9</w:t>
            </w:r>
          </w:p>
        </w:tc>
        <w:tc>
          <w:tcPr>
            <w:tcW w:w="567" w:type="dxa"/>
            <w:tcBorders>
              <w:right w:val="single" w:sz="4" w:space="0" w:color="auto"/>
            </w:tcBorders>
          </w:tcPr>
          <w:p w14:paraId="7B15A512" w14:textId="77777777" w:rsidR="00F97852" w:rsidRPr="007741C1" w:rsidRDefault="00F97852" w:rsidP="00751053">
            <w:pPr>
              <w:pStyle w:val="TableParagraph"/>
              <w:jc w:val="center"/>
              <w:rPr>
                <w:b/>
                <w:sz w:val="20"/>
                <w:szCs w:val="20"/>
                <w:lang w:val="ru-RU"/>
              </w:rPr>
            </w:pPr>
            <w:r w:rsidRPr="007741C1">
              <w:rPr>
                <w:b/>
                <w:sz w:val="20"/>
                <w:szCs w:val="20"/>
                <w:lang w:val="ru-RU"/>
              </w:rPr>
              <w:t>О</w:t>
            </w:r>
            <w:r w:rsidRPr="007741C1">
              <w:rPr>
                <w:b/>
                <w:sz w:val="20"/>
                <w:szCs w:val="20"/>
                <w:lang w:val="kk-KZ"/>
              </w:rPr>
              <w:t>Н</w:t>
            </w:r>
            <w:r w:rsidRPr="007741C1">
              <w:rPr>
                <w:b/>
                <w:sz w:val="20"/>
                <w:szCs w:val="20"/>
                <w:lang w:val="ru-RU"/>
              </w:rPr>
              <w:t>10</w:t>
            </w:r>
          </w:p>
        </w:tc>
        <w:tc>
          <w:tcPr>
            <w:tcW w:w="567" w:type="dxa"/>
            <w:tcBorders>
              <w:left w:val="single" w:sz="4" w:space="0" w:color="auto"/>
              <w:right w:val="single" w:sz="4" w:space="0" w:color="auto"/>
            </w:tcBorders>
          </w:tcPr>
          <w:p w14:paraId="086A95F5" w14:textId="77777777" w:rsidR="00F97852" w:rsidRPr="007741C1" w:rsidRDefault="00F97852" w:rsidP="00751053">
            <w:pPr>
              <w:pStyle w:val="TableParagraph"/>
              <w:jc w:val="center"/>
              <w:rPr>
                <w:b/>
                <w:sz w:val="20"/>
                <w:szCs w:val="20"/>
                <w:lang w:val="ru-RU"/>
              </w:rPr>
            </w:pPr>
            <w:r w:rsidRPr="007741C1">
              <w:rPr>
                <w:b/>
                <w:sz w:val="20"/>
                <w:szCs w:val="20"/>
                <w:lang w:val="ru-RU"/>
              </w:rPr>
              <w:t>О</w:t>
            </w:r>
            <w:r w:rsidRPr="007741C1">
              <w:rPr>
                <w:b/>
                <w:sz w:val="20"/>
                <w:szCs w:val="20"/>
                <w:lang w:val="kk-KZ"/>
              </w:rPr>
              <w:t>Н</w:t>
            </w:r>
            <w:r w:rsidRPr="007741C1">
              <w:rPr>
                <w:b/>
                <w:sz w:val="20"/>
                <w:szCs w:val="20"/>
                <w:lang w:val="ru-RU"/>
              </w:rPr>
              <w:t>11</w:t>
            </w:r>
          </w:p>
        </w:tc>
        <w:tc>
          <w:tcPr>
            <w:tcW w:w="567" w:type="dxa"/>
            <w:tcBorders>
              <w:left w:val="single" w:sz="4" w:space="0" w:color="auto"/>
            </w:tcBorders>
          </w:tcPr>
          <w:p w14:paraId="7C079990" w14:textId="77777777" w:rsidR="00F97852" w:rsidRPr="007741C1" w:rsidRDefault="00F97852" w:rsidP="00751053">
            <w:pPr>
              <w:pStyle w:val="TableParagraph"/>
              <w:jc w:val="center"/>
              <w:rPr>
                <w:b/>
                <w:sz w:val="20"/>
                <w:szCs w:val="20"/>
                <w:lang w:val="ru-RU"/>
              </w:rPr>
            </w:pPr>
            <w:r w:rsidRPr="007741C1">
              <w:rPr>
                <w:b/>
                <w:sz w:val="20"/>
                <w:szCs w:val="20"/>
                <w:lang w:val="ru-RU"/>
              </w:rPr>
              <w:t>О</w:t>
            </w:r>
            <w:r w:rsidRPr="007741C1">
              <w:rPr>
                <w:b/>
                <w:sz w:val="20"/>
                <w:szCs w:val="20"/>
                <w:lang w:val="kk-KZ"/>
              </w:rPr>
              <w:t>Н</w:t>
            </w:r>
            <w:r w:rsidRPr="007741C1">
              <w:rPr>
                <w:b/>
                <w:sz w:val="20"/>
                <w:szCs w:val="20"/>
                <w:lang w:val="ru-RU"/>
              </w:rPr>
              <w:t>12</w:t>
            </w:r>
          </w:p>
        </w:tc>
      </w:tr>
      <w:tr w:rsidR="007741C1" w:rsidRPr="007E3B7A" w14:paraId="5E28F405" w14:textId="77777777" w:rsidTr="00BC166A">
        <w:trPr>
          <w:trHeight w:val="323"/>
        </w:trPr>
        <w:tc>
          <w:tcPr>
            <w:tcW w:w="419" w:type="dxa"/>
            <w:vMerge w:val="restart"/>
          </w:tcPr>
          <w:p w14:paraId="3D35A30B" w14:textId="77777777" w:rsidR="007741C1" w:rsidRPr="007E3B7A" w:rsidRDefault="007741C1" w:rsidP="00751053">
            <w:pPr>
              <w:pStyle w:val="TableParagraph"/>
              <w:ind w:left="57" w:right="57"/>
              <w:jc w:val="center"/>
              <w:rPr>
                <w:lang w:val="ru-RU"/>
              </w:rPr>
            </w:pPr>
            <w:r w:rsidRPr="007E3B7A">
              <w:rPr>
                <w:lang w:val="ru-RU"/>
              </w:rPr>
              <w:t>1</w:t>
            </w:r>
          </w:p>
        </w:tc>
        <w:tc>
          <w:tcPr>
            <w:tcW w:w="1283" w:type="dxa"/>
            <w:vMerge w:val="restart"/>
          </w:tcPr>
          <w:p w14:paraId="4DBCB2DD" w14:textId="77777777" w:rsidR="007741C1" w:rsidRPr="007E3B7A" w:rsidRDefault="007741C1" w:rsidP="00751053">
            <w:pPr>
              <w:pStyle w:val="TableParagraph"/>
              <w:ind w:left="57" w:right="57"/>
              <w:rPr>
                <w:rFonts w:eastAsia="Calibri"/>
                <w:color w:val="000000"/>
                <w:spacing w:val="-2"/>
                <w:lang w:val="ru-RU"/>
              </w:rPr>
            </w:pPr>
            <w:r w:rsidRPr="007E3B7A">
              <w:rPr>
                <w:lang w:val="kk-KZ"/>
              </w:rPr>
              <w:t>Ғылыми және педагогикалық дайындық модулі</w:t>
            </w:r>
          </w:p>
        </w:tc>
        <w:tc>
          <w:tcPr>
            <w:tcW w:w="709" w:type="dxa"/>
            <w:tcBorders>
              <w:bottom w:val="single" w:sz="4" w:space="0" w:color="auto"/>
            </w:tcBorders>
          </w:tcPr>
          <w:p w14:paraId="5B26A844" w14:textId="77777777" w:rsidR="007741C1" w:rsidRPr="007E3B7A" w:rsidRDefault="007741C1" w:rsidP="00751053">
            <w:pPr>
              <w:jc w:val="center"/>
              <w:rPr>
                <w:rFonts w:ascii="Times New Roman" w:eastAsia="Calibri" w:hAnsi="Times New Roman" w:cs="Times New Roman"/>
                <w:lang w:val="kk-KZ"/>
              </w:rPr>
            </w:pPr>
            <w:r w:rsidRPr="007E3B7A">
              <w:rPr>
                <w:rFonts w:ascii="Times New Roman" w:eastAsia="Calibri" w:hAnsi="Times New Roman" w:cs="Times New Roman"/>
              </w:rPr>
              <w:t>Б</w:t>
            </w:r>
            <w:r w:rsidRPr="007E3B7A">
              <w:rPr>
                <w:rFonts w:ascii="Times New Roman" w:eastAsia="Calibri" w:hAnsi="Times New Roman" w:cs="Times New Roman"/>
                <w:lang w:val="kk-KZ"/>
              </w:rPr>
              <w:t>П</w:t>
            </w:r>
          </w:p>
        </w:tc>
        <w:tc>
          <w:tcPr>
            <w:tcW w:w="691" w:type="dxa"/>
          </w:tcPr>
          <w:p w14:paraId="75122CB0" w14:textId="77777777" w:rsidR="007741C1" w:rsidRPr="007E3B7A" w:rsidRDefault="007741C1" w:rsidP="00751053">
            <w:pPr>
              <w:jc w:val="center"/>
              <w:rPr>
                <w:rFonts w:ascii="Times New Roman" w:eastAsia="Calibri" w:hAnsi="Times New Roman" w:cs="Times New Roman"/>
              </w:rPr>
            </w:pPr>
            <w:r w:rsidRPr="007E3B7A">
              <w:rPr>
                <w:rFonts w:ascii="Times New Roman" w:eastAsia="Calibri" w:hAnsi="Times New Roman" w:cs="Times New Roman"/>
                <w:lang w:val="kk-KZ"/>
              </w:rPr>
              <w:t>ЖК</w:t>
            </w:r>
          </w:p>
        </w:tc>
        <w:tc>
          <w:tcPr>
            <w:tcW w:w="1860" w:type="dxa"/>
          </w:tcPr>
          <w:p w14:paraId="55496308" w14:textId="77777777" w:rsidR="007741C1" w:rsidRPr="007E3B7A" w:rsidRDefault="007741C1" w:rsidP="00751053">
            <w:pPr>
              <w:rPr>
                <w:rFonts w:ascii="Times New Roman" w:eastAsia="Calibri" w:hAnsi="Times New Roman" w:cs="Times New Roman"/>
              </w:rPr>
            </w:pPr>
            <w:r w:rsidRPr="007E3B7A">
              <w:rPr>
                <w:rFonts w:ascii="Times New Roman" w:eastAsia="Calibri" w:hAnsi="Times New Roman" w:cs="Times New Roman"/>
                <w:lang w:val="kk-KZ"/>
              </w:rPr>
              <w:t>Ғылым тарихы мен философиясы</w:t>
            </w:r>
          </w:p>
        </w:tc>
        <w:tc>
          <w:tcPr>
            <w:tcW w:w="4536" w:type="dxa"/>
          </w:tcPr>
          <w:p w14:paraId="7B6916EC" w14:textId="77777777" w:rsidR="007741C1" w:rsidRPr="00F8447F" w:rsidRDefault="007741C1" w:rsidP="00751053">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rPr>
              <w:t>Мақсаты: жаратылыстану және техникалық ғылымдардың тарихы мен философиясын қарастырады. Мазмұны: мәдениет пен өркениеттегі жаңа еуропалық ғылымды, ғылыми танымның құрылымын, нақты ғылымдардың философиялық мәселелерін, ХХІ ғасырдың коммуникативті технологияларын және олардың қазіргі ғылымдағы рөлін қарастырады. Жаратылыстану және техникалық ғылымдардың қазіргі заманғы өзекті әдіснамалық және философиялық мәселелерін шешу жолдарын анықтайды. Сыни ойлау мен логиканы дамытады.</w:t>
            </w:r>
          </w:p>
        </w:tc>
        <w:tc>
          <w:tcPr>
            <w:tcW w:w="567" w:type="dxa"/>
          </w:tcPr>
          <w:p w14:paraId="09A166F4" w14:textId="77777777" w:rsidR="007741C1" w:rsidRPr="007E3B7A" w:rsidRDefault="007741C1" w:rsidP="00751053">
            <w:pPr>
              <w:pStyle w:val="TableParagraph"/>
              <w:ind w:left="57" w:right="57"/>
              <w:jc w:val="center"/>
              <w:rPr>
                <w:lang w:val="ru-RU"/>
              </w:rPr>
            </w:pPr>
            <w:r w:rsidRPr="007E3B7A">
              <w:rPr>
                <w:lang w:val="ru-RU"/>
              </w:rPr>
              <w:t>4</w:t>
            </w:r>
          </w:p>
        </w:tc>
        <w:tc>
          <w:tcPr>
            <w:tcW w:w="425" w:type="dxa"/>
          </w:tcPr>
          <w:p w14:paraId="0FF76500" w14:textId="77777777" w:rsidR="007741C1" w:rsidRPr="007E3B7A" w:rsidRDefault="007741C1" w:rsidP="00751053">
            <w:pPr>
              <w:pStyle w:val="TableParagraph"/>
              <w:ind w:left="57" w:right="57"/>
              <w:jc w:val="center"/>
              <w:rPr>
                <w:lang w:val="ru-RU"/>
              </w:rPr>
            </w:pPr>
            <w:r w:rsidRPr="007E3B7A">
              <w:sym w:font="Wingdings" w:char="F0FC"/>
            </w:r>
          </w:p>
        </w:tc>
        <w:tc>
          <w:tcPr>
            <w:tcW w:w="426" w:type="dxa"/>
          </w:tcPr>
          <w:p w14:paraId="20EA79FB" w14:textId="77777777" w:rsidR="007741C1" w:rsidRPr="007E3B7A" w:rsidRDefault="007741C1" w:rsidP="00751053">
            <w:pPr>
              <w:pStyle w:val="TableParagraph"/>
              <w:ind w:left="57" w:right="57"/>
              <w:jc w:val="center"/>
              <w:rPr>
                <w:lang w:val="ru-RU"/>
              </w:rPr>
            </w:pPr>
            <w:r w:rsidRPr="007E3B7A">
              <w:sym w:font="Wingdings" w:char="F0FC"/>
            </w:r>
          </w:p>
        </w:tc>
        <w:tc>
          <w:tcPr>
            <w:tcW w:w="425" w:type="dxa"/>
          </w:tcPr>
          <w:p w14:paraId="5E5668E0" w14:textId="77777777" w:rsidR="007741C1" w:rsidRPr="007E3B7A" w:rsidRDefault="007741C1" w:rsidP="00751053">
            <w:pPr>
              <w:pStyle w:val="TableParagraph"/>
              <w:ind w:left="57" w:right="57"/>
              <w:jc w:val="center"/>
              <w:rPr>
                <w:b/>
              </w:rPr>
            </w:pPr>
          </w:p>
        </w:tc>
        <w:tc>
          <w:tcPr>
            <w:tcW w:w="425" w:type="dxa"/>
          </w:tcPr>
          <w:p w14:paraId="34023949" w14:textId="77777777" w:rsidR="007741C1" w:rsidRPr="007E3B7A" w:rsidRDefault="007741C1" w:rsidP="00751053">
            <w:pPr>
              <w:pStyle w:val="TableParagraph"/>
              <w:ind w:left="57" w:right="57"/>
              <w:jc w:val="center"/>
            </w:pPr>
          </w:p>
        </w:tc>
        <w:tc>
          <w:tcPr>
            <w:tcW w:w="425" w:type="dxa"/>
          </w:tcPr>
          <w:p w14:paraId="545C6C2D" w14:textId="77777777" w:rsidR="007741C1" w:rsidRPr="007E3B7A" w:rsidRDefault="007741C1" w:rsidP="00751053">
            <w:pPr>
              <w:pStyle w:val="TableParagraph"/>
              <w:ind w:left="57" w:right="57"/>
              <w:jc w:val="center"/>
            </w:pPr>
            <w:r w:rsidRPr="007E3B7A">
              <w:sym w:font="Wingdings" w:char="F0FC"/>
            </w:r>
          </w:p>
        </w:tc>
        <w:tc>
          <w:tcPr>
            <w:tcW w:w="426" w:type="dxa"/>
          </w:tcPr>
          <w:p w14:paraId="78AEDF33" w14:textId="77777777" w:rsidR="007741C1" w:rsidRPr="007E3B7A" w:rsidRDefault="007741C1" w:rsidP="00751053">
            <w:pPr>
              <w:pStyle w:val="TableParagraph"/>
              <w:ind w:left="57" w:right="57"/>
              <w:jc w:val="center"/>
            </w:pPr>
          </w:p>
        </w:tc>
        <w:tc>
          <w:tcPr>
            <w:tcW w:w="425" w:type="dxa"/>
          </w:tcPr>
          <w:p w14:paraId="67B59419" w14:textId="77777777" w:rsidR="007741C1" w:rsidRPr="007E3B7A" w:rsidRDefault="007741C1" w:rsidP="00751053">
            <w:pPr>
              <w:pStyle w:val="TableParagraph"/>
              <w:ind w:left="57" w:right="57"/>
              <w:jc w:val="center"/>
            </w:pPr>
          </w:p>
        </w:tc>
        <w:tc>
          <w:tcPr>
            <w:tcW w:w="425" w:type="dxa"/>
          </w:tcPr>
          <w:p w14:paraId="3BFF6490" w14:textId="77777777" w:rsidR="007741C1" w:rsidRPr="007E3B7A" w:rsidRDefault="007741C1" w:rsidP="00751053">
            <w:pPr>
              <w:pStyle w:val="TableParagraph"/>
              <w:ind w:left="57" w:right="57"/>
              <w:jc w:val="center"/>
            </w:pPr>
          </w:p>
        </w:tc>
        <w:tc>
          <w:tcPr>
            <w:tcW w:w="425" w:type="dxa"/>
            <w:tcBorders>
              <w:right w:val="single" w:sz="4" w:space="0" w:color="auto"/>
            </w:tcBorders>
          </w:tcPr>
          <w:p w14:paraId="4FC1CE37" w14:textId="77777777" w:rsidR="007741C1" w:rsidRPr="007E3B7A" w:rsidRDefault="007741C1" w:rsidP="00751053">
            <w:pPr>
              <w:pStyle w:val="TableParagraph"/>
              <w:ind w:left="57" w:right="57"/>
              <w:jc w:val="center"/>
            </w:pPr>
          </w:p>
        </w:tc>
        <w:tc>
          <w:tcPr>
            <w:tcW w:w="567" w:type="dxa"/>
            <w:tcBorders>
              <w:right w:val="single" w:sz="4" w:space="0" w:color="auto"/>
            </w:tcBorders>
          </w:tcPr>
          <w:p w14:paraId="5910EF04" w14:textId="77777777" w:rsidR="007741C1" w:rsidRPr="007E3B7A" w:rsidRDefault="007741C1" w:rsidP="00751053">
            <w:pPr>
              <w:pStyle w:val="TableParagraph"/>
              <w:ind w:left="57" w:right="57"/>
              <w:jc w:val="center"/>
            </w:pPr>
          </w:p>
        </w:tc>
        <w:tc>
          <w:tcPr>
            <w:tcW w:w="567" w:type="dxa"/>
            <w:tcBorders>
              <w:left w:val="single" w:sz="4" w:space="0" w:color="auto"/>
              <w:right w:val="single" w:sz="4" w:space="0" w:color="auto"/>
            </w:tcBorders>
          </w:tcPr>
          <w:p w14:paraId="79AE60E3" w14:textId="77777777" w:rsidR="007741C1" w:rsidRPr="007E3B7A" w:rsidRDefault="007741C1" w:rsidP="00751053">
            <w:pPr>
              <w:pStyle w:val="TableParagraph"/>
              <w:ind w:left="57" w:right="57"/>
              <w:jc w:val="center"/>
            </w:pPr>
          </w:p>
        </w:tc>
        <w:tc>
          <w:tcPr>
            <w:tcW w:w="567" w:type="dxa"/>
            <w:tcBorders>
              <w:left w:val="single" w:sz="4" w:space="0" w:color="auto"/>
            </w:tcBorders>
          </w:tcPr>
          <w:p w14:paraId="31C7EF02" w14:textId="77777777" w:rsidR="007741C1" w:rsidRPr="007E3B7A" w:rsidRDefault="007741C1" w:rsidP="00751053">
            <w:pPr>
              <w:pStyle w:val="TableParagraph"/>
              <w:ind w:left="57" w:right="57"/>
              <w:jc w:val="center"/>
            </w:pPr>
          </w:p>
        </w:tc>
      </w:tr>
      <w:tr w:rsidR="007741C1" w:rsidRPr="007E3B7A" w14:paraId="6C6A4A8E" w14:textId="77777777" w:rsidTr="00BC166A">
        <w:trPr>
          <w:trHeight w:val="323"/>
        </w:trPr>
        <w:tc>
          <w:tcPr>
            <w:tcW w:w="419" w:type="dxa"/>
            <w:vMerge/>
          </w:tcPr>
          <w:p w14:paraId="64264AEA" w14:textId="77777777" w:rsidR="007741C1" w:rsidRPr="007E3B7A" w:rsidRDefault="007741C1" w:rsidP="00751053">
            <w:pPr>
              <w:pStyle w:val="TableParagraph"/>
              <w:ind w:left="57" w:right="57"/>
              <w:jc w:val="center"/>
            </w:pPr>
          </w:p>
        </w:tc>
        <w:tc>
          <w:tcPr>
            <w:tcW w:w="1283" w:type="dxa"/>
            <w:vMerge/>
          </w:tcPr>
          <w:p w14:paraId="2C14F0D0" w14:textId="77777777" w:rsidR="007741C1" w:rsidRPr="007E3B7A" w:rsidRDefault="007741C1" w:rsidP="00751053">
            <w:pPr>
              <w:pStyle w:val="TableParagraph"/>
              <w:ind w:left="57" w:right="57"/>
              <w:rPr>
                <w:rFonts w:eastAsia="Calibri"/>
                <w:color w:val="000000"/>
                <w:spacing w:val="-2"/>
              </w:rPr>
            </w:pPr>
          </w:p>
        </w:tc>
        <w:tc>
          <w:tcPr>
            <w:tcW w:w="709" w:type="dxa"/>
            <w:tcBorders>
              <w:top w:val="single" w:sz="4" w:space="0" w:color="auto"/>
            </w:tcBorders>
          </w:tcPr>
          <w:p w14:paraId="3A67346E" w14:textId="77777777" w:rsidR="007741C1" w:rsidRPr="007E3B7A" w:rsidRDefault="007741C1" w:rsidP="00751053">
            <w:pPr>
              <w:jc w:val="center"/>
              <w:rPr>
                <w:rFonts w:ascii="Times New Roman" w:eastAsia="Calibri" w:hAnsi="Times New Roman" w:cs="Times New Roman"/>
                <w:lang w:val="kk-KZ"/>
              </w:rPr>
            </w:pPr>
            <w:r w:rsidRPr="007E3B7A">
              <w:rPr>
                <w:rFonts w:ascii="Times New Roman" w:eastAsia="Calibri" w:hAnsi="Times New Roman" w:cs="Times New Roman"/>
              </w:rPr>
              <w:t>Б</w:t>
            </w:r>
            <w:r w:rsidRPr="007E3B7A">
              <w:rPr>
                <w:rFonts w:ascii="Times New Roman" w:eastAsia="Calibri" w:hAnsi="Times New Roman" w:cs="Times New Roman"/>
                <w:lang w:val="kk-KZ"/>
              </w:rPr>
              <w:t>П</w:t>
            </w:r>
          </w:p>
        </w:tc>
        <w:tc>
          <w:tcPr>
            <w:tcW w:w="691" w:type="dxa"/>
          </w:tcPr>
          <w:p w14:paraId="245323C6" w14:textId="77777777" w:rsidR="007741C1" w:rsidRPr="007E3B7A" w:rsidRDefault="007741C1" w:rsidP="00751053">
            <w:pPr>
              <w:jc w:val="center"/>
              <w:rPr>
                <w:rFonts w:ascii="Times New Roman" w:eastAsia="Calibri" w:hAnsi="Times New Roman" w:cs="Times New Roman"/>
              </w:rPr>
            </w:pPr>
            <w:r w:rsidRPr="007E3B7A">
              <w:rPr>
                <w:rFonts w:ascii="Times New Roman" w:eastAsia="Calibri" w:hAnsi="Times New Roman" w:cs="Times New Roman"/>
                <w:lang w:val="kk-KZ"/>
              </w:rPr>
              <w:t>Ж</w:t>
            </w:r>
            <w:r w:rsidRPr="007E3B7A">
              <w:rPr>
                <w:rFonts w:ascii="Times New Roman" w:eastAsia="Calibri" w:hAnsi="Times New Roman" w:cs="Times New Roman"/>
              </w:rPr>
              <w:t>К</w:t>
            </w:r>
          </w:p>
        </w:tc>
        <w:tc>
          <w:tcPr>
            <w:tcW w:w="1860" w:type="dxa"/>
          </w:tcPr>
          <w:p w14:paraId="2490252B" w14:textId="77777777" w:rsidR="007741C1" w:rsidRPr="007E3B7A" w:rsidRDefault="007741C1" w:rsidP="00751053">
            <w:pPr>
              <w:rPr>
                <w:rFonts w:ascii="Times New Roman" w:eastAsia="Calibri" w:hAnsi="Times New Roman" w:cs="Times New Roman"/>
              </w:rPr>
            </w:pPr>
            <w:r w:rsidRPr="007E3B7A">
              <w:rPr>
                <w:rFonts w:ascii="Times New Roman" w:eastAsia="Calibri" w:hAnsi="Times New Roman" w:cs="Times New Roman"/>
                <w:lang w:val="kk-KZ"/>
              </w:rPr>
              <w:t>Шет ел тілі</w:t>
            </w:r>
            <w:r w:rsidRPr="007E3B7A">
              <w:rPr>
                <w:rFonts w:ascii="Times New Roman" w:eastAsia="Calibri" w:hAnsi="Times New Roman" w:cs="Times New Roman"/>
              </w:rPr>
              <w:t xml:space="preserve"> (</w:t>
            </w:r>
            <w:r w:rsidRPr="007E3B7A">
              <w:rPr>
                <w:rFonts w:ascii="Times New Roman" w:eastAsia="Calibri" w:hAnsi="Times New Roman" w:cs="Times New Roman"/>
                <w:lang w:val="kk-KZ"/>
              </w:rPr>
              <w:t>кәсіби</w:t>
            </w:r>
            <w:r w:rsidRPr="007E3B7A">
              <w:rPr>
                <w:rFonts w:ascii="Times New Roman" w:eastAsia="Calibri" w:hAnsi="Times New Roman" w:cs="Times New Roman"/>
              </w:rPr>
              <w:t>)</w:t>
            </w:r>
          </w:p>
        </w:tc>
        <w:tc>
          <w:tcPr>
            <w:tcW w:w="4536" w:type="dxa"/>
          </w:tcPr>
          <w:p w14:paraId="48EEABFA" w14:textId="77777777" w:rsidR="007741C1" w:rsidRPr="00F8447F" w:rsidRDefault="007741C1" w:rsidP="00751053">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rPr>
              <w:t>Мақсаты: шет тілінде ауызша қарым-қатынас дағдыларын, мәдениетаралық құзыреттіліктерді, бизнес-хат алмасу дағдыларын дамытуға мүмкіндік береді. Мазмұны: шет тіліндегі түпнұсқа дереккөздерді оқудың негізгі түрлерін меңгеру, мамандығы бойынша ғылыми тақырыптарға жазбаша хабарламалар дайындау: ғылыми баяндама, презентация, пікірталастар, шет тіліндегі ғылыми зерттеу тақырыбы бойынша тезистер мен мақалалар, ғылыми мәтінге аннотация жасау, түйіндеме жасау.</w:t>
            </w:r>
          </w:p>
        </w:tc>
        <w:tc>
          <w:tcPr>
            <w:tcW w:w="567" w:type="dxa"/>
          </w:tcPr>
          <w:p w14:paraId="074868FF" w14:textId="77777777" w:rsidR="007741C1" w:rsidRPr="007E3B7A" w:rsidRDefault="007741C1" w:rsidP="00751053">
            <w:pPr>
              <w:pStyle w:val="TableParagraph"/>
              <w:ind w:left="57" w:right="57"/>
              <w:jc w:val="center"/>
              <w:rPr>
                <w:rFonts w:eastAsia="Calibri"/>
                <w:color w:val="000000"/>
                <w:spacing w:val="-2"/>
                <w:lang w:val="ru-RU"/>
              </w:rPr>
            </w:pPr>
            <w:r w:rsidRPr="007E3B7A">
              <w:rPr>
                <w:rFonts w:eastAsia="Calibri"/>
                <w:color w:val="000000"/>
                <w:spacing w:val="-2"/>
                <w:lang w:val="ru-RU"/>
              </w:rPr>
              <w:t>4</w:t>
            </w:r>
          </w:p>
        </w:tc>
        <w:tc>
          <w:tcPr>
            <w:tcW w:w="425" w:type="dxa"/>
          </w:tcPr>
          <w:p w14:paraId="7FF0A393" w14:textId="77777777" w:rsidR="007741C1" w:rsidRPr="007E3B7A" w:rsidRDefault="007741C1" w:rsidP="00751053">
            <w:pPr>
              <w:pStyle w:val="TableParagraph"/>
              <w:ind w:left="57" w:right="57"/>
              <w:jc w:val="center"/>
              <w:rPr>
                <w:lang w:val="ru-RU"/>
              </w:rPr>
            </w:pPr>
            <w:r w:rsidRPr="007E3B7A">
              <w:sym w:font="Wingdings" w:char="F0FC"/>
            </w:r>
          </w:p>
        </w:tc>
        <w:tc>
          <w:tcPr>
            <w:tcW w:w="426" w:type="dxa"/>
          </w:tcPr>
          <w:p w14:paraId="4DC02D4C" w14:textId="77777777" w:rsidR="007741C1" w:rsidRPr="007E3B7A" w:rsidRDefault="007741C1" w:rsidP="00751053">
            <w:pPr>
              <w:pStyle w:val="TableParagraph"/>
              <w:ind w:left="57" w:right="57"/>
              <w:jc w:val="center"/>
              <w:rPr>
                <w:lang w:val="ru-RU"/>
              </w:rPr>
            </w:pPr>
          </w:p>
        </w:tc>
        <w:tc>
          <w:tcPr>
            <w:tcW w:w="425" w:type="dxa"/>
          </w:tcPr>
          <w:p w14:paraId="60968FDA" w14:textId="77777777" w:rsidR="007741C1" w:rsidRPr="007E3B7A" w:rsidRDefault="007741C1" w:rsidP="00751053">
            <w:pPr>
              <w:pStyle w:val="TableParagraph"/>
              <w:ind w:left="57" w:right="57"/>
              <w:jc w:val="center"/>
              <w:rPr>
                <w:b/>
                <w:lang w:val="ru-RU"/>
              </w:rPr>
            </w:pPr>
          </w:p>
        </w:tc>
        <w:tc>
          <w:tcPr>
            <w:tcW w:w="425" w:type="dxa"/>
          </w:tcPr>
          <w:p w14:paraId="0B1996D5" w14:textId="77777777" w:rsidR="007741C1" w:rsidRPr="007E3B7A" w:rsidRDefault="007741C1" w:rsidP="00751053">
            <w:pPr>
              <w:pStyle w:val="TableParagraph"/>
              <w:ind w:left="57" w:right="57"/>
              <w:jc w:val="center"/>
              <w:rPr>
                <w:lang w:val="ru-RU"/>
              </w:rPr>
            </w:pPr>
          </w:p>
        </w:tc>
        <w:tc>
          <w:tcPr>
            <w:tcW w:w="425" w:type="dxa"/>
          </w:tcPr>
          <w:p w14:paraId="6FBC2DC9" w14:textId="77777777" w:rsidR="007741C1" w:rsidRPr="007E3B7A" w:rsidRDefault="007741C1" w:rsidP="00751053">
            <w:pPr>
              <w:pStyle w:val="TableParagraph"/>
              <w:ind w:left="57" w:right="57"/>
              <w:jc w:val="center"/>
              <w:rPr>
                <w:rFonts w:eastAsia="Arial Unicode MS"/>
                <w:b/>
                <w:lang w:val="ru-RU"/>
              </w:rPr>
            </w:pPr>
          </w:p>
        </w:tc>
        <w:tc>
          <w:tcPr>
            <w:tcW w:w="426" w:type="dxa"/>
          </w:tcPr>
          <w:p w14:paraId="21357201" w14:textId="77777777" w:rsidR="007741C1" w:rsidRPr="007E3B7A" w:rsidRDefault="007741C1" w:rsidP="00751053">
            <w:pPr>
              <w:pStyle w:val="TableParagraph"/>
              <w:ind w:left="57" w:right="57"/>
              <w:jc w:val="center"/>
              <w:rPr>
                <w:lang w:val="ru-RU"/>
              </w:rPr>
            </w:pPr>
          </w:p>
        </w:tc>
        <w:tc>
          <w:tcPr>
            <w:tcW w:w="425" w:type="dxa"/>
          </w:tcPr>
          <w:p w14:paraId="1A635F1E" w14:textId="77777777" w:rsidR="007741C1" w:rsidRPr="007E3B7A" w:rsidRDefault="007741C1" w:rsidP="00751053">
            <w:pPr>
              <w:pStyle w:val="TableParagraph"/>
              <w:ind w:left="57" w:right="57"/>
              <w:jc w:val="center"/>
              <w:rPr>
                <w:lang w:val="ru-RU"/>
              </w:rPr>
            </w:pPr>
          </w:p>
        </w:tc>
        <w:tc>
          <w:tcPr>
            <w:tcW w:w="425" w:type="dxa"/>
          </w:tcPr>
          <w:p w14:paraId="7144B1B3" w14:textId="77777777" w:rsidR="007741C1" w:rsidRPr="007E3B7A" w:rsidRDefault="007741C1" w:rsidP="00751053">
            <w:pPr>
              <w:pStyle w:val="TableParagraph"/>
              <w:ind w:left="57" w:right="57"/>
              <w:jc w:val="center"/>
              <w:rPr>
                <w:b/>
                <w:lang w:val="ru-RU"/>
              </w:rPr>
            </w:pPr>
          </w:p>
        </w:tc>
        <w:tc>
          <w:tcPr>
            <w:tcW w:w="425" w:type="dxa"/>
            <w:tcBorders>
              <w:right w:val="single" w:sz="4" w:space="0" w:color="auto"/>
            </w:tcBorders>
          </w:tcPr>
          <w:p w14:paraId="73621BE2" w14:textId="77777777" w:rsidR="007741C1" w:rsidRPr="007E3B7A" w:rsidRDefault="007741C1" w:rsidP="00751053">
            <w:pPr>
              <w:pStyle w:val="TableParagraph"/>
              <w:ind w:left="57" w:right="57"/>
              <w:jc w:val="center"/>
              <w:rPr>
                <w:lang w:val="ru-RU"/>
              </w:rPr>
            </w:pPr>
            <w:r w:rsidRPr="007E3B7A">
              <w:sym w:font="Wingdings" w:char="F0FC"/>
            </w:r>
          </w:p>
        </w:tc>
        <w:tc>
          <w:tcPr>
            <w:tcW w:w="567" w:type="dxa"/>
            <w:tcBorders>
              <w:right w:val="single" w:sz="4" w:space="0" w:color="auto"/>
            </w:tcBorders>
          </w:tcPr>
          <w:p w14:paraId="15D490AF" w14:textId="77777777" w:rsidR="007741C1" w:rsidRPr="007E3B7A" w:rsidRDefault="007741C1" w:rsidP="00751053">
            <w:pPr>
              <w:pStyle w:val="TableParagraph"/>
              <w:ind w:left="57" w:right="57"/>
              <w:jc w:val="center"/>
              <w:rPr>
                <w:lang w:val="ru-RU"/>
              </w:rPr>
            </w:pPr>
          </w:p>
        </w:tc>
        <w:tc>
          <w:tcPr>
            <w:tcW w:w="567" w:type="dxa"/>
            <w:tcBorders>
              <w:left w:val="single" w:sz="4" w:space="0" w:color="auto"/>
              <w:right w:val="single" w:sz="4" w:space="0" w:color="auto"/>
            </w:tcBorders>
          </w:tcPr>
          <w:p w14:paraId="16BF4C7D" w14:textId="77777777" w:rsidR="007741C1" w:rsidRPr="007E3B7A" w:rsidRDefault="007741C1" w:rsidP="00751053">
            <w:pPr>
              <w:pStyle w:val="TableParagraph"/>
              <w:ind w:left="57" w:right="57"/>
              <w:jc w:val="center"/>
              <w:rPr>
                <w:lang w:val="ru-RU"/>
              </w:rPr>
            </w:pPr>
          </w:p>
        </w:tc>
        <w:tc>
          <w:tcPr>
            <w:tcW w:w="567" w:type="dxa"/>
            <w:tcBorders>
              <w:left w:val="single" w:sz="4" w:space="0" w:color="auto"/>
            </w:tcBorders>
          </w:tcPr>
          <w:p w14:paraId="43E612C1" w14:textId="77777777" w:rsidR="007741C1" w:rsidRPr="007E3B7A" w:rsidRDefault="007741C1" w:rsidP="00751053">
            <w:pPr>
              <w:pStyle w:val="TableParagraph"/>
              <w:ind w:left="57" w:right="57"/>
              <w:jc w:val="center"/>
              <w:rPr>
                <w:lang w:val="ru-RU"/>
              </w:rPr>
            </w:pPr>
          </w:p>
        </w:tc>
      </w:tr>
      <w:tr w:rsidR="007741C1" w:rsidRPr="007E3B7A" w14:paraId="38909CAE" w14:textId="77777777" w:rsidTr="00BC166A">
        <w:trPr>
          <w:trHeight w:val="323"/>
        </w:trPr>
        <w:tc>
          <w:tcPr>
            <w:tcW w:w="419" w:type="dxa"/>
            <w:vMerge/>
          </w:tcPr>
          <w:p w14:paraId="44BB1EA0" w14:textId="77777777" w:rsidR="007741C1" w:rsidRPr="007E3B7A" w:rsidRDefault="007741C1" w:rsidP="00751053">
            <w:pPr>
              <w:pStyle w:val="TableParagraph"/>
              <w:ind w:left="57" w:right="57"/>
              <w:jc w:val="center"/>
              <w:rPr>
                <w:lang w:val="ru-RU"/>
              </w:rPr>
            </w:pPr>
          </w:p>
        </w:tc>
        <w:tc>
          <w:tcPr>
            <w:tcW w:w="1283" w:type="dxa"/>
            <w:vMerge/>
          </w:tcPr>
          <w:p w14:paraId="5992AF79" w14:textId="77777777" w:rsidR="007741C1" w:rsidRPr="007E3B7A" w:rsidRDefault="007741C1" w:rsidP="00751053">
            <w:pPr>
              <w:pStyle w:val="TableParagraph"/>
              <w:ind w:left="57" w:right="57"/>
              <w:rPr>
                <w:rFonts w:eastAsia="Calibri"/>
                <w:color w:val="000000"/>
                <w:spacing w:val="-2"/>
                <w:lang w:val="ru-RU"/>
              </w:rPr>
            </w:pPr>
          </w:p>
        </w:tc>
        <w:tc>
          <w:tcPr>
            <w:tcW w:w="709" w:type="dxa"/>
            <w:tcBorders>
              <w:bottom w:val="single" w:sz="4" w:space="0" w:color="auto"/>
            </w:tcBorders>
          </w:tcPr>
          <w:p w14:paraId="6B629C81" w14:textId="77777777" w:rsidR="007741C1" w:rsidRPr="007E3B7A" w:rsidRDefault="007741C1" w:rsidP="00751053">
            <w:pPr>
              <w:jc w:val="center"/>
              <w:rPr>
                <w:rFonts w:ascii="Times New Roman" w:eastAsia="Calibri" w:hAnsi="Times New Roman" w:cs="Times New Roman"/>
                <w:lang w:val="kk-KZ"/>
              </w:rPr>
            </w:pPr>
            <w:r w:rsidRPr="007E3B7A">
              <w:rPr>
                <w:rFonts w:ascii="Times New Roman" w:eastAsia="Calibri" w:hAnsi="Times New Roman" w:cs="Times New Roman"/>
              </w:rPr>
              <w:t>Б</w:t>
            </w:r>
            <w:r w:rsidRPr="007E3B7A">
              <w:rPr>
                <w:rFonts w:ascii="Times New Roman" w:eastAsia="Calibri" w:hAnsi="Times New Roman" w:cs="Times New Roman"/>
                <w:lang w:val="kk-KZ"/>
              </w:rPr>
              <w:t>П</w:t>
            </w:r>
          </w:p>
        </w:tc>
        <w:tc>
          <w:tcPr>
            <w:tcW w:w="691" w:type="dxa"/>
          </w:tcPr>
          <w:p w14:paraId="411B021D" w14:textId="77777777" w:rsidR="007741C1" w:rsidRPr="007E3B7A" w:rsidRDefault="007741C1" w:rsidP="00751053">
            <w:pPr>
              <w:jc w:val="center"/>
              <w:rPr>
                <w:rFonts w:ascii="Times New Roman" w:eastAsia="Calibri" w:hAnsi="Times New Roman" w:cs="Times New Roman"/>
              </w:rPr>
            </w:pPr>
            <w:r w:rsidRPr="007E3B7A">
              <w:rPr>
                <w:rFonts w:ascii="Times New Roman" w:eastAsia="Calibri" w:hAnsi="Times New Roman" w:cs="Times New Roman"/>
                <w:lang w:val="kk-KZ"/>
              </w:rPr>
              <w:t>Ж</w:t>
            </w:r>
            <w:r w:rsidRPr="007E3B7A">
              <w:rPr>
                <w:rFonts w:ascii="Times New Roman" w:eastAsia="Calibri" w:hAnsi="Times New Roman" w:cs="Times New Roman"/>
              </w:rPr>
              <w:t>К</w:t>
            </w:r>
          </w:p>
        </w:tc>
        <w:tc>
          <w:tcPr>
            <w:tcW w:w="1860" w:type="dxa"/>
          </w:tcPr>
          <w:p w14:paraId="442CF91D" w14:textId="77777777" w:rsidR="007741C1" w:rsidRPr="007E3B7A" w:rsidRDefault="007741C1" w:rsidP="00751053">
            <w:pPr>
              <w:rPr>
                <w:rFonts w:ascii="Times New Roman" w:eastAsia="Calibri" w:hAnsi="Times New Roman" w:cs="Times New Roman"/>
                <w:lang w:val="kk-KZ"/>
              </w:rPr>
            </w:pPr>
            <w:r w:rsidRPr="007E3B7A">
              <w:rPr>
                <w:rFonts w:ascii="Times New Roman" w:eastAsia="Calibri" w:hAnsi="Times New Roman" w:cs="Times New Roman"/>
                <w:lang w:val="kk-KZ"/>
              </w:rPr>
              <w:t>Басқару психологиясы</w:t>
            </w:r>
          </w:p>
        </w:tc>
        <w:tc>
          <w:tcPr>
            <w:tcW w:w="4536" w:type="dxa"/>
          </w:tcPr>
          <w:p w14:paraId="0C5D9A91" w14:textId="77777777" w:rsidR="007741C1" w:rsidRPr="00F8447F" w:rsidRDefault="007741C1" w:rsidP="00751053">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kk-KZ"/>
              </w:rPr>
              <w:t>Мақсаты: жоғары білікті мамандардың кәсіби қызметіне қажетті заманауи психологиялық ғылымның негізгі принциптерін қарастырады. Мазмұны: іргелі психологиялық ұғымдар бойынша ғылыми-теориялық дүниетанымды, Тұлғаны психологиялық зерттеу дағдылары мен дағдыларын қалыптастырады, эксперименттік-</w:t>
            </w:r>
            <w:r w:rsidRPr="00F8447F">
              <w:rPr>
                <w:rFonts w:ascii="Times New Roman" w:hAnsi="Times New Roman" w:cs="Times New Roman"/>
                <w:sz w:val="20"/>
                <w:szCs w:val="20"/>
                <w:lang w:val="kk-KZ"/>
              </w:rPr>
              <w:lastRenderedPageBreak/>
              <w:t>психологиялық зерттеудің негізгі әдістерімен және Психокоррекциялық жұмыстың бағыттарымен, ұжымдағы жанжалдарды, стресстерді және оларды шешу әдістерімен таныстырады.</w:t>
            </w:r>
          </w:p>
        </w:tc>
        <w:tc>
          <w:tcPr>
            <w:tcW w:w="567" w:type="dxa"/>
          </w:tcPr>
          <w:p w14:paraId="7DFF55A8" w14:textId="77777777" w:rsidR="007741C1" w:rsidRPr="007E3B7A" w:rsidRDefault="007741C1" w:rsidP="00751053">
            <w:pPr>
              <w:pStyle w:val="TableParagraph"/>
              <w:ind w:left="57" w:right="57"/>
              <w:jc w:val="center"/>
              <w:rPr>
                <w:rFonts w:eastAsia="Calibri"/>
                <w:color w:val="000000"/>
                <w:spacing w:val="-2"/>
                <w:lang w:val="ru-RU"/>
              </w:rPr>
            </w:pPr>
            <w:r w:rsidRPr="007E3B7A">
              <w:rPr>
                <w:rFonts w:eastAsia="Calibri"/>
                <w:color w:val="000000"/>
                <w:spacing w:val="-2"/>
                <w:lang w:val="ru-RU"/>
              </w:rPr>
              <w:lastRenderedPageBreak/>
              <w:t>4</w:t>
            </w:r>
          </w:p>
        </w:tc>
        <w:tc>
          <w:tcPr>
            <w:tcW w:w="425" w:type="dxa"/>
          </w:tcPr>
          <w:p w14:paraId="47861BF2" w14:textId="77777777" w:rsidR="007741C1" w:rsidRPr="007E3B7A" w:rsidRDefault="007741C1" w:rsidP="00751053">
            <w:pPr>
              <w:pStyle w:val="TableParagraph"/>
              <w:ind w:left="57" w:right="57"/>
              <w:jc w:val="center"/>
              <w:rPr>
                <w:rFonts w:eastAsia="Arial Unicode MS"/>
                <w:b/>
                <w:lang w:val="ru-RU"/>
              </w:rPr>
            </w:pPr>
          </w:p>
        </w:tc>
        <w:tc>
          <w:tcPr>
            <w:tcW w:w="426" w:type="dxa"/>
          </w:tcPr>
          <w:p w14:paraId="7EEAEDF3" w14:textId="77777777" w:rsidR="007741C1" w:rsidRPr="007E3B7A" w:rsidRDefault="007741C1" w:rsidP="00751053">
            <w:pPr>
              <w:pStyle w:val="TableParagraph"/>
              <w:ind w:left="57" w:right="57"/>
              <w:jc w:val="center"/>
              <w:rPr>
                <w:rFonts w:eastAsia="Arial Unicode MS"/>
                <w:b/>
                <w:lang w:val="ru-RU"/>
              </w:rPr>
            </w:pPr>
          </w:p>
        </w:tc>
        <w:tc>
          <w:tcPr>
            <w:tcW w:w="425" w:type="dxa"/>
          </w:tcPr>
          <w:p w14:paraId="15B777B8" w14:textId="77777777" w:rsidR="007741C1" w:rsidRPr="007E3B7A" w:rsidRDefault="007741C1" w:rsidP="00751053">
            <w:pPr>
              <w:pStyle w:val="TableParagraph"/>
              <w:ind w:left="57" w:right="57"/>
              <w:jc w:val="center"/>
              <w:rPr>
                <w:rFonts w:eastAsia="Arial Unicode MS"/>
                <w:b/>
                <w:lang w:val="ru-RU"/>
              </w:rPr>
            </w:pPr>
          </w:p>
        </w:tc>
        <w:tc>
          <w:tcPr>
            <w:tcW w:w="425" w:type="dxa"/>
          </w:tcPr>
          <w:p w14:paraId="3A788BCF" w14:textId="77777777" w:rsidR="007741C1" w:rsidRPr="007E3B7A" w:rsidRDefault="007741C1" w:rsidP="00751053">
            <w:pPr>
              <w:pStyle w:val="TableParagraph"/>
              <w:ind w:left="57" w:right="57"/>
              <w:jc w:val="center"/>
              <w:rPr>
                <w:lang w:val="ru-RU"/>
              </w:rPr>
            </w:pPr>
          </w:p>
        </w:tc>
        <w:tc>
          <w:tcPr>
            <w:tcW w:w="425" w:type="dxa"/>
          </w:tcPr>
          <w:p w14:paraId="3D98665B" w14:textId="77777777" w:rsidR="007741C1" w:rsidRPr="007E3B7A" w:rsidRDefault="007741C1" w:rsidP="00751053">
            <w:pPr>
              <w:pStyle w:val="TableParagraph"/>
              <w:ind w:left="57" w:right="57"/>
              <w:jc w:val="center"/>
              <w:rPr>
                <w:rFonts w:eastAsia="Arial Unicode MS"/>
                <w:b/>
                <w:lang w:val="ru-RU"/>
              </w:rPr>
            </w:pPr>
          </w:p>
        </w:tc>
        <w:tc>
          <w:tcPr>
            <w:tcW w:w="426" w:type="dxa"/>
          </w:tcPr>
          <w:p w14:paraId="1A9B88F4" w14:textId="77777777" w:rsidR="007741C1" w:rsidRPr="007E3B7A" w:rsidRDefault="007741C1" w:rsidP="00751053">
            <w:pPr>
              <w:pStyle w:val="TableParagraph"/>
              <w:ind w:left="57" w:right="57"/>
              <w:jc w:val="center"/>
              <w:rPr>
                <w:lang w:val="ru-RU"/>
              </w:rPr>
            </w:pPr>
          </w:p>
        </w:tc>
        <w:tc>
          <w:tcPr>
            <w:tcW w:w="425" w:type="dxa"/>
          </w:tcPr>
          <w:p w14:paraId="5BE1AE96" w14:textId="77777777" w:rsidR="007741C1" w:rsidRPr="007E3B7A" w:rsidRDefault="007741C1" w:rsidP="00751053">
            <w:pPr>
              <w:pStyle w:val="TableParagraph"/>
              <w:ind w:left="57" w:right="57"/>
              <w:jc w:val="center"/>
              <w:rPr>
                <w:lang w:val="ru-RU"/>
              </w:rPr>
            </w:pPr>
          </w:p>
        </w:tc>
        <w:tc>
          <w:tcPr>
            <w:tcW w:w="425" w:type="dxa"/>
          </w:tcPr>
          <w:p w14:paraId="7BF3A84D" w14:textId="77777777" w:rsidR="007741C1" w:rsidRPr="007E3B7A" w:rsidRDefault="007741C1" w:rsidP="00751053">
            <w:pPr>
              <w:pStyle w:val="TableParagraph"/>
              <w:ind w:left="57" w:right="57"/>
              <w:jc w:val="center"/>
              <w:rPr>
                <w:b/>
                <w:lang w:val="ru-RU"/>
              </w:rPr>
            </w:pPr>
          </w:p>
        </w:tc>
        <w:tc>
          <w:tcPr>
            <w:tcW w:w="425" w:type="dxa"/>
            <w:tcBorders>
              <w:right w:val="single" w:sz="4" w:space="0" w:color="auto"/>
            </w:tcBorders>
          </w:tcPr>
          <w:p w14:paraId="4D8C7CD2" w14:textId="77777777" w:rsidR="007741C1" w:rsidRPr="007E3B7A" w:rsidRDefault="007741C1" w:rsidP="00751053">
            <w:pPr>
              <w:pStyle w:val="TableParagraph"/>
              <w:ind w:left="57" w:right="57"/>
              <w:jc w:val="center"/>
              <w:rPr>
                <w:lang w:val="ru-RU"/>
              </w:rPr>
            </w:pPr>
            <w:r w:rsidRPr="007E3B7A">
              <w:sym w:font="Wingdings" w:char="F0FC"/>
            </w:r>
          </w:p>
        </w:tc>
        <w:tc>
          <w:tcPr>
            <w:tcW w:w="567" w:type="dxa"/>
            <w:tcBorders>
              <w:right w:val="single" w:sz="4" w:space="0" w:color="auto"/>
            </w:tcBorders>
          </w:tcPr>
          <w:p w14:paraId="219D5F08" w14:textId="77777777" w:rsidR="007741C1" w:rsidRPr="007E3B7A" w:rsidRDefault="007741C1" w:rsidP="00751053">
            <w:pPr>
              <w:pStyle w:val="TableParagraph"/>
              <w:ind w:left="57" w:right="57"/>
              <w:jc w:val="center"/>
              <w:rPr>
                <w:lang w:val="ru-RU"/>
              </w:rPr>
            </w:pPr>
          </w:p>
        </w:tc>
        <w:tc>
          <w:tcPr>
            <w:tcW w:w="567" w:type="dxa"/>
            <w:tcBorders>
              <w:left w:val="single" w:sz="4" w:space="0" w:color="auto"/>
              <w:right w:val="single" w:sz="4" w:space="0" w:color="auto"/>
            </w:tcBorders>
          </w:tcPr>
          <w:p w14:paraId="2D53681C" w14:textId="77777777" w:rsidR="007741C1" w:rsidRPr="007E3B7A" w:rsidRDefault="007741C1" w:rsidP="00751053">
            <w:pPr>
              <w:pStyle w:val="TableParagraph"/>
              <w:ind w:left="57" w:right="57"/>
              <w:jc w:val="center"/>
              <w:rPr>
                <w:lang w:val="ru-RU"/>
              </w:rPr>
            </w:pPr>
          </w:p>
        </w:tc>
        <w:tc>
          <w:tcPr>
            <w:tcW w:w="567" w:type="dxa"/>
            <w:tcBorders>
              <w:left w:val="single" w:sz="4" w:space="0" w:color="auto"/>
            </w:tcBorders>
          </w:tcPr>
          <w:p w14:paraId="73CDC878" w14:textId="77777777" w:rsidR="007741C1" w:rsidRPr="007E3B7A" w:rsidRDefault="007741C1" w:rsidP="00751053">
            <w:pPr>
              <w:pStyle w:val="TableParagraph"/>
              <w:ind w:left="57" w:right="57"/>
              <w:jc w:val="center"/>
              <w:rPr>
                <w:lang w:val="ru-RU"/>
              </w:rPr>
            </w:pPr>
          </w:p>
        </w:tc>
      </w:tr>
      <w:tr w:rsidR="007741C1" w:rsidRPr="007E3B7A" w14:paraId="4096EC84" w14:textId="77777777" w:rsidTr="00BC166A">
        <w:trPr>
          <w:trHeight w:val="323"/>
        </w:trPr>
        <w:tc>
          <w:tcPr>
            <w:tcW w:w="419" w:type="dxa"/>
            <w:vMerge/>
          </w:tcPr>
          <w:p w14:paraId="1ED78712" w14:textId="77777777" w:rsidR="007741C1" w:rsidRPr="007E3B7A" w:rsidRDefault="007741C1" w:rsidP="00751053">
            <w:pPr>
              <w:pStyle w:val="TableParagraph"/>
              <w:ind w:left="57" w:right="57"/>
              <w:jc w:val="center"/>
              <w:rPr>
                <w:lang w:val="ru-RU"/>
              </w:rPr>
            </w:pPr>
          </w:p>
        </w:tc>
        <w:tc>
          <w:tcPr>
            <w:tcW w:w="1283" w:type="dxa"/>
            <w:vMerge/>
          </w:tcPr>
          <w:p w14:paraId="4D65786F" w14:textId="77777777" w:rsidR="007741C1" w:rsidRPr="007E3B7A" w:rsidRDefault="007741C1" w:rsidP="00751053">
            <w:pPr>
              <w:pStyle w:val="TableParagraph"/>
              <w:ind w:left="57" w:right="57"/>
              <w:rPr>
                <w:lang w:val="ru-RU"/>
              </w:rPr>
            </w:pPr>
          </w:p>
        </w:tc>
        <w:tc>
          <w:tcPr>
            <w:tcW w:w="709" w:type="dxa"/>
            <w:tcBorders>
              <w:top w:val="single" w:sz="4" w:space="0" w:color="auto"/>
            </w:tcBorders>
          </w:tcPr>
          <w:p w14:paraId="48CA0B52" w14:textId="77777777" w:rsidR="007741C1" w:rsidRPr="007E3B7A" w:rsidRDefault="007741C1" w:rsidP="00751053">
            <w:pPr>
              <w:jc w:val="center"/>
              <w:rPr>
                <w:rFonts w:ascii="Times New Roman" w:eastAsia="Calibri" w:hAnsi="Times New Roman" w:cs="Times New Roman"/>
                <w:lang w:val="kk-KZ"/>
              </w:rPr>
            </w:pPr>
            <w:r w:rsidRPr="007E3B7A">
              <w:rPr>
                <w:rFonts w:ascii="Times New Roman" w:eastAsia="Calibri" w:hAnsi="Times New Roman" w:cs="Times New Roman"/>
                <w:lang w:val="kk-KZ"/>
              </w:rPr>
              <w:t>БП</w:t>
            </w:r>
          </w:p>
        </w:tc>
        <w:tc>
          <w:tcPr>
            <w:tcW w:w="691" w:type="dxa"/>
          </w:tcPr>
          <w:p w14:paraId="0A213032" w14:textId="77777777" w:rsidR="007741C1" w:rsidRPr="007E3B7A" w:rsidRDefault="007741C1" w:rsidP="00751053">
            <w:pPr>
              <w:jc w:val="center"/>
              <w:rPr>
                <w:rFonts w:ascii="Times New Roman" w:eastAsia="Calibri" w:hAnsi="Times New Roman" w:cs="Times New Roman"/>
              </w:rPr>
            </w:pPr>
            <w:r w:rsidRPr="007E3B7A">
              <w:rPr>
                <w:rFonts w:ascii="Times New Roman" w:eastAsia="Calibri" w:hAnsi="Times New Roman" w:cs="Times New Roman"/>
              </w:rPr>
              <w:t>ЖК</w:t>
            </w:r>
          </w:p>
        </w:tc>
        <w:tc>
          <w:tcPr>
            <w:tcW w:w="1860" w:type="dxa"/>
          </w:tcPr>
          <w:p w14:paraId="364294C1" w14:textId="77777777" w:rsidR="007741C1" w:rsidRPr="007E3B7A" w:rsidRDefault="007741C1" w:rsidP="00751053">
            <w:pPr>
              <w:rPr>
                <w:rFonts w:ascii="Times New Roman" w:eastAsia="Calibri" w:hAnsi="Times New Roman" w:cs="Times New Roman"/>
                <w:lang w:val="kk-KZ"/>
              </w:rPr>
            </w:pPr>
            <w:r w:rsidRPr="007E3B7A">
              <w:rPr>
                <w:rFonts w:ascii="Times New Roman" w:eastAsia="Calibri" w:hAnsi="Times New Roman" w:cs="Times New Roman"/>
                <w:lang w:val="kk-KZ"/>
              </w:rPr>
              <w:t>Жоғары мектеп педагогикасы</w:t>
            </w:r>
          </w:p>
        </w:tc>
        <w:tc>
          <w:tcPr>
            <w:tcW w:w="4536" w:type="dxa"/>
          </w:tcPr>
          <w:p w14:paraId="1DADDB65" w14:textId="70748043" w:rsidR="00500826" w:rsidRPr="00F8447F" w:rsidRDefault="00500826" w:rsidP="00500826">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Мақсаты</w:t>
            </w:r>
            <w:r w:rsidR="00F8447F" w:rsidRPr="00F8447F">
              <w:rPr>
                <w:rFonts w:ascii="Times New Roman" w:hAnsi="Times New Roman" w:cs="Times New Roman"/>
                <w:sz w:val="20"/>
                <w:szCs w:val="20"/>
                <w:lang w:val="kk-KZ"/>
              </w:rPr>
              <w:t xml:space="preserve">: </w:t>
            </w:r>
            <w:r w:rsidRPr="00F8447F">
              <w:rPr>
                <w:rFonts w:ascii="Times New Roman" w:hAnsi="Times New Roman" w:cs="Times New Roman"/>
                <w:sz w:val="20"/>
                <w:szCs w:val="20"/>
                <w:lang w:val="kk-KZ"/>
              </w:rPr>
              <w:t>магистранттардың студентке бағдарланған оқыту және бағалау қағидаттары негізінде оқу және ғылыми үдерісті жоспарлау және ұйымдастыру дағдыларын қалыптастыру, білім беру үдерісіне инновациялық (соның ішінде цифрлық) және тәжірибеге бағытталған оқыту әдістері мен технологияларын экстраполяциялау, оларды ЖЖОКБҰ-дағы академиялық және ғылыми-әдістемелік қызметке дайындау.</w:t>
            </w:r>
          </w:p>
          <w:p w14:paraId="648315EC" w14:textId="228B9B26" w:rsidR="00B24935" w:rsidRPr="00F8447F" w:rsidRDefault="00500826" w:rsidP="00500826">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Мазмұны: Жоғары мектеп педагогикасы ғылым және оқу пәні ретінде. Жоғары мектеп педагогикасының әдіснамасы. Жоғары білім беруді дамытудың заманауи әлемдік тенденциялары. Қазақстандағы жоғары білімнің тарихы, қазіргі жағдайы және даму болашағы. Жоғары мектеп дидактикасы. ЖЖОКБҰ-да студенттерге бағытталған оқыту және бағалау, оның заңдылықтары мен принциптері. ЖЖОКБҰ-дағы білім беру мазмұны.  ЖЖОКБҰ-да оқытудың инновациялық педагогикалық технологиялары, нысандары мен әдістері. Студенттік ортада және қоғамда жаһандық және ұлттық құндылықтарды ілгерілету тұжырымдамалары, стратегиялары, тетіктері. ЖЖОКБҰ басқару. ЖЖОКБҰ саясаты мен рәсімдеріне сәйкес білім беру ортасын және ұйымдық мәдениетті қолдау және дамыту.</w:t>
            </w:r>
          </w:p>
        </w:tc>
        <w:tc>
          <w:tcPr>
            <w:tcW w:w="567" w:type="dxa"/>
          </w:tcPr>
          <w:p w14:paraId="13ECF6B3" w14:textId="77777777" w:rsidR="007741C1" w:rsidRPr="007E3B7A" w:rsidRDefault="007741C1" w:rsidP="00751053">
            <w:pPr>
              <w:pStyle w:val="TableParagraph"/>
              <w:ind w:left="57" w:right="57"/>
              <w:jc w:val="center"/>
              <w:rPr>
                <w:rFonts w:eastAsia="Calibri"/>
                <w:color w:val="000000"/>
                <w:spacing w:val="-2"/>
                <w:lang w:val="ru-RU"/>
              </w:rPr>
            </w:pPr>
            <w:r w:rsidRPr="007E3B7A">
              <w:rPr>
                <w:rFonts w:eastAsia="Calibri"/>
                <w:color w:val="000000"/>
                <w:spacing w:val="-2"/>
                <w:lang w:val="ru-RU"/>
              </w:rPr>
              <w:t>4</w:t>
            </w:r>
          </w:p>
        </w:tc>
        <w:tc>
          <w:tcPr>
            <w:tcW w:w="425" w:type="dxa"/>
          </w:tcPr>
          <w:p w14:paraId="04C0DD17" w14:textId="77777777" w:rsidR="007741C1" w:rsidRPr="007E3B7A" w:rsidRDefault="007741C1" w:rsidP="00751053">
            <w:pPr>
              <w:pStyle w:val="TableParagraph"/>
              <w:ind w:left="57" w:right="57"/>
              <w:jc w:val="center"/>
              <w:rPr>
                <w:rFonts w:eastAsia="Arial Unicode MS"/>
                <w:b/>
                <w:lang w:val="ru-RU"/>
              </w:rPr>
            </w:pPr>
          </w:p>
        </w:tc>
        <w:tc>
          <w:tcPr>
            <w:tcW w:w="426" w:type="dxa"/>
          </w:tcPr>
          <w:p w14:paraId="75EE6756" w14:textId="77777777" w:rsidR="007741C1" w:rsidRPr="007E3B7A" w:rsidRDefault="007741C1" w:rsidP="00751053">
            <w:pPr>
              <w:pStyle w:val="TableParagraph"/>
              <w:ind w:left="57" w:right="57"/>
              <w:jc w:val="center"/>
              <w:rPr>
                <w:rFonts w:eastAsia="Arial Unicode MS"/>
                <w:b/>
                <w:lang w:val="ru-RU"/>
              </w:rPr>
            </w:pPr>
          </w:p>
        </w:tc>
        <w:tc>
          <w:tcPr>
            <w:tcW w:w="425" w:type="dxa"/>
          </w:tcPr>
          <w:p w14:paraId="55FF3FFB" w14:textId="77777777" w:rsidR="007741C1" w:rsidRPr="007E3B7A" w:rsidRDefault="007741C1" w:rsidP="00751053">
            <w:pPr>
              <w:pStyle w:val="TableParagraph"/>
              <w:ind w:left="57" w:right="57"/>
              <w:jc w:val="center"/>
              <w:rPr>
                <w:rFonts w:eastAsia="Arial Unicode MS"/>
                <w:b/>
                <w:lang w:val="ru-RU"/>
              </w:rPr>
            </w:pPr>
          </w:p>
        </w:tc>
        <w:tc>
          <w:tcPr>
            <w:tcW w:w="425" w:type="dxa"/>
          </w:tcPr>
          <w:p w14:paraId="3C467632" w14:textId="77777777" w:rsidR="007741C1" w:rsidRPr="007E3B7A" w:rsidRDefault="007741C1" w:rsidP="00751053">
            <w:pPr>
              <w:pStyle w:val="TableParagraph"/>
              <w:ind w:left="57" w:right="57"/>
              <w:jc w:val="center"/>
              <w:rPr>
                <w:lang w:val="ru-RU"/>
              </w:rPr>
            </w:pPr>
          </w:p>
        </w:tc>
        <w:tc>
          <w:tcPr>
            <w:tcW w:w="425" w:type="dxa"/>
          </w:tcPr>
          <w:p w14:paraId="76313939" w14:textId="77777777" w:rsidR="007741C1" w:rsidRPr="007E3B7A" w:rsidRDefault="007741C1" w:rsidP="00751053">
            <w:pPr>
              <w:pStyle w:val="TableParagraph"/>
              <w:ind w:left="57" w:right="57"/>
              <w:jc w:val="center"/>
              <w:rPr>
                <w:rFonts w:eastAsia="Arial Unicode MS"/>
                <w:b/>
                <w:lang w:val="ru-RU"/>
              </w:rPr>
            </w:pPr>
          </w:p>
        </w:tc>
        <w:tc>
          <w:tcPr>
            <w:tcW w:w="426" w:type="dxa"/>
          </w:tcPr>
          <w:p w14:paraId="596D3079" w14:textId="77777777" w:rsidR="007741C1" w:rsidRPr="007E3B7A" w:rsidRDefault="007741C1" w:rsidP="00751053">
            <w:pPr>
              <w:pStyle w:val="TableParagraph"/>
              <w:ind w:left="57" w:right="57"/>
              <w:jc w:val="center"/>
              <w:rPr>
                <w:lang w:val="ru-RU"/>
              </w:rPr>
            </w:pPr>
          </w:p>
        </w:tc>
        <w:tc>
          <w:tcPr>
            <w:tcW w:w="425" w:type="dxa"/>
          </w:tcPr>
          <w:p w14:paraId="4CE97A08" w14:textId="77777777" w:rsidR="007741C1" w:rsidRPr="007E3B7A" w:rsidRDefault="007741C1" w:rsidP="00751053">
            <w:pPr>
              <w:pStyle w:val="TableParagraph"/>
              <w:ind w:left="57" w:right="57"/>
              <w:jc w:val="center"/>
              <w:rPr>
                <w:lang w:val="ru-RU"/>
              </w:rPr>
            </w:pPr>
          </w:p>
        </w:tc>
        <w:tc>
          <w:tcPr>
            <w:tcW w:w="425" w:type="dxa"/>
          </w:tcPr>
          <w:p w14:paraId="33FB6A36" w14:textId="77777777" w:rsidR="007741C1" w:rsidRPr="007E3B7A" w:rsidRDefault="007741C1" w:rsidP="00751053">
            <w:pPr>
              <w:pStyle w:val="TableParagraph"/>
              <w:ind w:left="57" w:right="57"/>
              <w:jc w:val="center"/>
              <w:rPr>
                <w:b/>
                <w:lang w:val="ru-RU"/>
              </w:rPr>
            </w:pPr>
          </w:p>
        </w:tc>
        <w:tc>
          <w:tcPr>
            <w:tcW w:w="425" w:type="dxa"/>
            <w:tcBorders>
              <w:right w:val="single" w:sz="4" w:space="0" w:color="auto"/>
            </w:tcBorders>
          </w:tcPr>
          <w:p w14:paraId="4F266345" w14:textId="77777777" w:rsidR="007741C1" w:rsidRPr="007E3B7A" w:rsidRDefault="007741C1" w:rsidP="00751053">
            <w:pPr>
              <w:pStyle w:val="TableParagraph"/>
              <w:ind w:left="57" w:right="57"/>
              <w:jc w:val="center"/>
              <w:rPr>
                <w:lang w:val="ru-RU"/>
              </w:rPr>
            </w:pPr>
            <w:r w:rsidRPr="007E3B7A">
              <w:sym w:font="Wingdings" w:char="F0FC"/>
            </w:r>
          </w:p>
        </w:tc>
        <w:tc>
          <w:tcPr>
            <w:tcW w:w="567" w:type="dxa"/>
            <w:tcBorders>
              <w:right w:val="single" w:sz="4" w:space="0" w:color="auto"/>
            </w:tcBorders>
          </w:tcPr>
          <w:p w14:paraId="0EBB3D1D" w14:textId="77777777" w:rsidR="007741C1" w:rsidRPr="007E3B7A" w:rsidRDefault="007741C1" w:rsidP="00751053">
            <w:pPr>
              <w:pStyle w:val="TableParagraph"/>
              <w:ind w:left="57" w:right="57"/>
              <w:jc w:val="center"/>
              <w:rPr>
                <w:lang w:val="ru-RU"/>
              </w:rPr>
            </w:pPr>
          </w:p>
        </w:tc>
        <w:tc>
          <w:tcPr>
            <w:tcW w:w="567" w:type="dxa"/>
            <w:tcBorders>
              <w:left w:val="single" w:sz="4" w:space="0" w:color="auto"/>
              <w:right w:val="single" w:sz="4" w:space="0" w:color="auto"/>
            </w:tcBorders>
          </w:tcPr>
          <w:p w14:paraId="40243C5B" w14:textId="77777777" w:rsidR="007741C1" w:rsidRPr="007E3B7A" w:rsidRDefault="007741C1" w:rsidP="00751053">
            <w:pPr>
              <w:pStyle w:val="TableParagraph"/>
              <w:ind w:left="57" w:right="57"/>
              <w:jc w:val="center"/>
              <w:rPr>
                <w:lang w:val="ru-RU"/>
              </w:rPr>
            </w:pPr>
          </w:p>
        </w:tc>
        <w:tc>
          <w:tcPr>
            <w:tcW w:w="567" w:type="dxa"/>
            <w:tcBorders>
              <w:left w:val="single" w:sz="4" w:space="0" w:color="auto"/>
            </w:tcBorders>
          </w:tcPr>
          <w:p w14:paraId="492C3916" w14:textId="77777777" w:rsidR="007741C1" w:rsidRPr="007E3B7A" w:rsidRDefault="007741C1" w:rsidP="00751053">
            <w:pPr>
              <w:pStyle w:val="TableParagraph"/>
              <w:ind w:left="57" w:right="57"/>
              <w:jc w:val="center"/>
              <w:rPr>
                <w:lang w:val="ru-RU"/>
              </w:rPr>
            </w:pPr>
            <w:r w:rsidRPr="007E3B7A">
              <w:sym w:font="Wingdings" w:char="F0FC"/>
            </w:r>
          </w:p>
        </w:tc>
      </w:tr>
      <w:tr w:rsidR="007741C1" w:rsidRPr="007E3B7A" w14:paraId="3FDACE07" w14:textId="77777777" w:rsidTr="00BC166A">
        <w:trPr>
          <w:trHeight w:val="323"/>
        </w:trPr>
        <w:tc>
          <w:tcPr>
            <w:tcW w:w="419" w:type="dxa"/>
            <w:vMerge w:val="restart"/>
            <w:tcBorders>
              <w:top w:val="single" w:sz="4" w:space="0" w:color="auto"/>
            </w:tcBorders>
          </w:tcPr>
          <w:p w14:paraId="78FC5087" w14:textId="77777777" w:rsidR="007741C1" w:rsidRPr="007E3B7A" w:rsidRDefault="007741C1" w:rsidP="00751053">
            <w:pPr>
              <w:pStyle w:val="TableParagraph"/>
              <w:ind w:left="57" w:right="57"/>
              <w:jc w:val="center"/>
              <w:rPr>
                <w:lang w:val="ru-RU"/>
              </w:rPr>
            </w:pPr>
            <w:r w:rsidRPr="007E3B7A">
              <w:rPr>
                <w:lang w:val="ru-RU"/>
              </w:rPr>
              <w:t>2</w:t>
            </w:r>
          </w:p>
        </w:tc>
        <w:tc>
          <w:tcPr>
            <w:tcW w:w="1283" w:type="dxa"/>
            <w:vMerge w:val="restart"/>
            <w:tcBorders>
              <w:top w:val="single" w:sz="4" w:space="0" w:color="auto"/>
            </w:tcBorders>
          </w:tcPr>
          <w:p w14:paraId="02AA3D50" w14:textId="77777777" w:rsidR="007741C1" w:rsidRPr="007E3B7A" w:rsidRDefault="007741C1" w:rsidP="00751053">
            <w:pPr>
              <w:pStyle w:val="TableParagraph"/>
              <w:ind w:left="57" w:right="57"/>
              <w:rPr>
                <w:lang w:val="ru-RU"/>
              </w:rPr>
            </w:pPr>
            <w:r w:rsidRPr="007E3B7A">
              <w:rPr>
                <w:lang w:val="kk-KZ"/>
              </w:rPr>
              <w:t>Оқыфтудың әдістемелік негіздері</w:t>
            </w:r>
          </w:p>
        </w:tc>
        <w:tc>
          <w:tcPr>
            <w:tcW w:w="709" w:type="dxa"/>
            <w:tcBorders>
              <w:top w:val="single" w:sz="4" w:space="0" w:color="auto"/>
            </w:tcBorders>
          </w:tcPr>
          <w:p w14:paraId="57FED9B0" w14:textId="77777777" w:rsidR="007741C1" w:rsidRPr="007E3B7A" w:rsidRDefault="007741C1" w:rsidP="00751053">
            <w:pPr>
              <w:jc w:val="center"/>
              <w:rPr>
                <w:rFonts w:ascii="Times New Roman" w:eastAsia="Calibri" w:hAnsi="Times New Roman" w:cs="Times New Roman"/>
                <w:lang w:val="kk-KZ"/>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66F2148C" w14:textId="77777777" w:rsidR="007741C1" w:rsidRPr="007E3B7A" w:rsidRDefault="007741C1" w:rsidP="00751053">
            <w:pPr>
              <w:jc w:val="center"/>
              <w:rPr>
                <w:rFonts w:ascii="Times New Roman" w:eastAsia="Calibri" w:hAnsi="Times New Roman" w:cs="Times New Roman"/>
              </w:rPr>
            </w:pPr>
            <w:r w:rsidRPr="007E3B7A">
              <w:rPr>
                <w:rFonts w:ascii="Times New Roman" w:eastAsia="Calibri" w:hAnsi="Times New Roman" w:cs="Times New Roman"/>
                <w:lang w:val="kk-KZ"/>
              </w:rPr>
              <w:t>Ж</w:t>
            </w:r>
            <w:r w:rsidRPr="007E3B7A">
              <w:rPr>
                <w:rFonts w:ascii="Times New Roman" w:eastAsia="Calibri" w:hAnsi="Times New Roman" w:cs="Times New Roman"/>
              </w:rPr>
              <w:t>К</w:t>
            </w:r>
          </w:p>
        </w:tc>
        <w:tc>
          <w:tcPr>
            <w:tcW w:w="1860" w:type="dxa"/>
          </w:tcPr>
          <w:p w14:paraId="700B2702" w14:textId="77777777" w:rsidR="007741C1" w:rsidRPr="007E3B7A" w:rsidRDefault="007741C1" w:rsidP="00751053">
            <w:pPr>
              <w:rPr>
                <w:rFonts w:ascii="Times New Roman" w:eastAsia="Calibri" w:hAnsi="Times New Roman" w:cs="Times New Roman"/>
              </w:rPr>
            </w:pPr>
            <w:r w:rsidRPr="007E3B7A">
              <w:rPr>
                <w:rFonts w:ascii="Times New Roman" w:eastAsia="Calibri" w:hAnsi="Times New Roman" w:cs="Times New Roman"/>
                <w:lang w:val="kk-KZ"/>
              </w:rPr>
              <w:t>Кәсіптік пәндерді оқыту әдістемесі</w:t>
            </w:r>
          </w:p>
        </w:tc>
        <w:tc>
          <w:tcPr>
            <w:tcW w:w="4536" w:type="dxa"/>
          </w:tcPr>
          <w:p w14:paraId="16B2D1E2" w14:textId="77777777" w:rsidR="00500826" w:rsidRPr="00F8447F" w:rsidRDefault="007741C1" w:rsidP="00751053">
            <w:pPr>
              <w:ind w:left="57" w:right="57"/>
              <w:jc w:val="both"/>
              <w:rPr>
                <w:rFonts w:ascii="Times New Roman" w:hAnsi="Times New Roman" w:cs="Times New Roman"/>
                <w:sz w:val="20"/>
                <w:szCs w:val="20"/>
              </w:rPr>
            </w:pPr>
            <w:r w:rsidRPr="00F8447F">
              <w:rPr>
                <w:rFonts w:ascii="Times New Roman" w:hAnsi="Times New Roman" w:cs="Times New Roman"/>
                <w:sz w:val="20"/>
                <w:szCs w:val="20"/>
              </w:rPr>
              <w:t xml:space="preserve">Мақсаты: </w:t>
            </w:r>
            <w:r w:rsidR="00500826" w:rsidRPr="00F8447F">
              <w:rPr>
                <w:rFonts w:ascii="Times New Roman" w:hAnsi="Times New Roman" w:cs="Times New Roman"/>
                <w:sz w:val="20"/>
                <w:szCs w:val="20"/>
              </w:rPr>
              <w:t>Мақсаты: ЖОО-да Информатика мен бағдарламалауды оқытудың әдістемелік жүйесі қарастырылады; Білім алушыда кәсіптік-әдістемелік іс-қимылдар кешенін қалыптастыру, білім беру қызметі туралы білімді тереңдету.</w:t>
            </w:r>
          </w:p>
          <w:p w14:paraId="76E463FF" w14:textId="50920484" w:rsidR="007741C1" w:rsidRPr="00F8447F" w:rsidRDefault="007741C1" w:rsidP="00751053">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ru-RU"/>
              </w:rPr>
              <w:t>Мазмұны</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әдістемелік</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жүйенің</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негізгі</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компоненттері</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бағдарламалау</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курсының</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педагогикалық</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функциялары</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оқыту</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формалары</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әдістері</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мен</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құралдары</w:t>
            </w:r>
            <w:r w:rsidRPr="00F8447F">
              <w:rPr>
                <w:rFonts w:ascii="Times New Roman" w:hAnsi="Times New Roman" w:cs="Times New Roman"/>
                <w:sz w:val="20"/>
                <w:szCs w:val="20"/>
              </w:rPr>
              <w:t>, "</w:t>
            </w:r>
            <w:r w:rsidRPr="00F8447F">
              <w:rPr>
                <w:rFonts w:ascii="Times New Roman" w:hAnsi="Times New Roman" w:cs="Times New Roman"/>
                <w:sz w:val="20"/>
                <w:szCs w:val="20"/>
                <w:lang w:val="ru-RU"/>
              </w:rPr>
              <w:t>Ақпаратты</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ұсыну</w:t>
            </w:r>
            <w:r w:rsidRPr="00F8447F">
              <w:rPr>
                <w:rFonts w:ascii="Times New Roman" w:hAnsi="Times New Roman" w:cs="Times New Roman"/>
                <w:sz w:val="20"/>
                <w:szCs w:val="20"/>
              </w:rPr>
              <w:t>", "</w:t>
            </w:r>
            <w:r w:rsidRPr="00F8447F">
              <w:rPr>
                <w:rFonts w:ascii="Times New Roman" w:hAnsi="Times New Roman" w:cs="Times New Roman"/>
                <w:sz w:val="20"/>
                <w:szCs w:val="20"/>
                <w:lang w:val="ru-RU"/>
              </w:rPr>
              <w:t>Компьютер</w:t>
            </w:r>
            <w:r w:rsidRPr="00F8447F">
              <w:rPr>
                <w:rFonts w:ascii="Times New Roman" w:hAnsi="Times New Roman" w:cs="Times New Roman"/>
                <w:sz w:val="20"/>
                <w:szCs w:val="20"/>
              </w:rPr>
              <w:t>", "</w:t>
            </w:r>
            <w:r w:rsidRPr="00F8447F">
              <w:rPr>
                <w:rFonts w:ascii="Times New Roman" w:hAnsi="Times New Roman" w:cs="Times New Roman"/>
                <w:sz w:val="20"/>
                <w:szCs w:val="20"/>
                <w:lang w:val="ru-RU"/>
              </w:rPr>
              <w:t>Формализация</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және</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модельдеу</w:t>
            </w:r>
            <w:r w:rsidRPr="00F8447F">
              <w:rPr>
                <w:rFonts w:ascii="Times New Roman" w:hAnsi="Times New Roman" w:cs="Times New Roman"/>
                <w:sz w:val="20"/>
                <w:szCs w:val="20"/>
              </w:rPr>
              <w:t xml:space="preserve">", </w:t>
            </w:r>
            <w:r w:rsidRPr="00F8447F">
              <w:rPr>
                <w:rFonts w:ascii="Times New Roman" w:hAnsi="Times New Roman" w:cs="Times New Roman"/>
                <w:sz w:val="20"/>
                <w:szCs w:val="20"/>
              </w:rPr>
              <w:lastRenderedPageBreak/>
              <w:t>"</w:t>
            </w:r>
            <w:r w:rsidRPr="00F8447F">
              <w:rPr>
                <w:rFonts w:ascii="Times New Roman" w:hAnsi="Times New Roman" w:cs="Times New Roman"/>
                <w:sz w:val="20"/>
                <w:szCs w:val="20"/>
                <w:lang w:val="ru-RU"/>
              </w:rPr>
              <w:t>ақпараттық</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технологиялар</w:t>
            </w:r>
            <w:proofErr w:type="gramStart"/>
            <w:r w:rsidRPr="00F8447F">
              <w:rPr>
                <w:rFonts w:ascii="Times New Roman" w:hAnsi="Times New Roman" w:cs="Times New Roman"/>
                <w:sz w:val="20"/>
                <w:szCs w:val="20"/>
              </w:rPr>
              <w:t>"</w:t>
            </w:r>
            <w:r w:rsidRPr="00F8447F">
              <w:rPr>
                <w:rFonts w:ascii="Times New Roman" w:hAnsi="Times New Roman" w:cs="Times New Roman"/>
                <w:sz w:val="20"/>
                <w:szCs w:val="20"/>
                <w:lang w:val="ru-RU"/>
              </w:rPr>
              <w:t>т</w:t>
            </w:r>
            <w:proofErr w:type="gramEnd"/>
            <w:r w:rsidRPr="00F8447F">
              <w:rPr>
                <w:rFonts w:ascii="Times New Roman" w:hAnsi="Times New Roman" w:cs="Times New Roman"/>
                <w:sz w:val="20"/>
                <w:szCs w:val="20"/>
                <w:lang w:val="ru-RU"/>
              </w:rPr>
              <w:t>ақырыптық</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желісін</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зерттеу</w:t>
            </w:r>
            <w:r w:rsidRPr="00F8447F">
              <w:rPr>
                <w:rFonts w:ascii="Times New Roman" w:hAnsi="Times New Roman" w:cs="Times New Roman"/>
                <w:sz w:val="20"/>
                <w:szCs w:val="20"/>
              </w:rPr>
              <w:t xml:space="preserve"> </w:t>
            </w:r>
            <w:r w:rsidRPr="00F8447F">
              <w:rPr>
                <w:rFonts w:ascii="Times New Roman" w:hAnsi="Times New Roman" w:cs="Times New Roman"/>
                <w:sz w:val="20"/>
                <w:szCs w:val="20"/>
                <w:lang w:val="ru-RU"/>
              </w:rPr>
              <w:t>әдістемесі</w:t>
            </w:r>
            <w:r w:rsidRPr="00F8447F">
              <w:rPr>
                <w:rFonts w:ascii="Times New Roman" w:hAnsi="Times New Roman" w:cs="Times New Roman"/>
                <w:sz w:val="20"/>
                <w:szCs w:val="20"/>
              </w:rPr>
              <w:t>.</w:t>
            </w:r>
          </w:p>
        </w:tc>
        <w:tc>
          <w:tcPr>
            <w:tcW w:w="567" w:type="dxa"/>
          </w:tcPr>
          <w:p w14:paraId="32DD199C" w14:textId="77777777" w:rsidR="007741C1" w:rsidRPr="007E3B7A" w:rsidRDefault="007741C1" w:rsidP="00751053">
            <w:pPr>
              <w:pStyle w:val="TableParagraph"/>
              <w:ind w:left="57" w:right="57"/>
              <w:jc w:val="center"/>
              <w:rPr>
                <w:rFonts w:eastAsia="Calibri"/>
                <w:color w:val="000000"/>
                <w:spacing w:val="-2"/>
                <w:lang w:val="ru-RU"/>
              </w:rPr>
            </w:pPr>
            <w:r w:rsidRPr="007E3B7A">
              <w:rPr>
                <w:rFonts w:eastAsia="Calibri"/>
                <w:color w:val="000000"/>
                <w:spacing w:val="-2"/>
                <w:lang w:val="ru-RU"/>
              </w:rPr>
              <w:lastRenderedPageBreak/>
              <w:t>5</w:t>
            </w:r>
          </w:p>
        </w:tc>
        <w:tc>
          <w:tcPr>
            <w:tcW w:w="425" w:type="dxa"/>
          </w:tcPr>
          <w:p w14:paraId="672C45C5" w14:textId="77777777" w:rsidR="007741C1" w:rsidRPr="007E3B7A" w:rsidRDefault="007741C1" w:rsidP="00751053">
            <w:pPr>
              <w:pStyle w:val="TableParagraph"/>
              <w:ind w:left="57" w:right="57"/>
              <w:jc w:val="center"/>
              <w:rPr>
                <w:rFonts w:eastAsia="Arial Unicode MS"/>
                <w:b/>
                <w:lang w:val="ru-RU"/>
              </w:rPr>
            </w:pPr>
          </w:p>
        </w:tc>
        <w:tc>
          <w:tcPr>
            <w:tcW w:w="426" w:type="dxa"/>
          </w:tcPr>
          <w:p w14:paraId="287D7713" w14:textId="77777777" w:rsidR="007741C1" w:rsidRPr="007E3B7A" w:rsidRDefault="007741C1" w:rsidP="00751053">
            <w:pPr>
              <w:pStyle w:val="TableParagraph"/>
              <w:ind w:left="57" w:right="57"/>
              <w:jc w:val="center"/>
              <w:rPr>
                <w:rFonts w:eastAsia="Arial Unicode MS"/>
                <w:b/>
                <w:lang w:val="ru-RU"/>
              </w:rPr>
            </w:pPr>
          </w:p>
        </w:tc>
        <w:tc>
          <w:tcPr>
            <w:tcW w:w="425" w:type="dxa"/>
          </w:tcPr>
          <w:p w14:paraId="704DEBF1" w14:textId="77777777" w:rsidR="007741C1" w:rsidRPr="007E3B7A" w:rsidRDefault="007741C1" w:rsidP="00751053">
            <w:pPr>
              <w:pStyle w:val="TableParagraph"/>
              <w:ind w:left="57" w:right="57"/>
              <w:jc w:val="center"/>
              <w:rPr>
                <w:rFonts w:eastAsia="Arial Unicode MS"/>
                <w:b/>
                <w:lang w:val="ru-RU"/>
              </w:rPr>
            </w:pPr>
          </w:p>
        </w:tc>
        <w:tc>
          <w:tcPr>
            <w:tcW w:w="425" w:type="dxa"/>
          </w:tcPr>
          <w:p w14:paraId="786166CC" w14:textId="77777777" w:rsidR="007741C1" w:rsidRPr="007E3B7A" w:rsidRDefault="007741C1" w:rsidP="00751053">
            <w:pPr>
              <w:pStyle w:val="TableParagraph"/>
              <w:ind w:left="57" w:right="57"/>
              <w:jc w:val="center"/>
              <w:rPr>
                <w:lang w:val="ru-RU"/>
              </w:rPr>
            </w:pPr>
          </w:p>
        </w:tc>
        <w:tc>
          <w:tcPr>
            <w:tcW w:w="425" w:type="dxa"/>
          </w:tcPr>
          <w:p w14:paraId="4BB18FD4" w14:textId="77777777" w:rsidR="007741C1" w:rsidRPr="007E3B7A" w:rsidRDefault="007741C1" w:rsidP="00751053">
            <w:pPr>
              <w:pStyle w:val="TableParagraph"/>
              <w:ind w:left="57" w:right="57"/>
              <w:jc w:val="center"/>
              <w:rPr>
                <w:rFonts w:eastAsia="Arial Unicode MS"/>
                <w:b/>
                <w:lang w:val="ru-RU"/>
              </w:rPr>
            </w:pPr>
          </w:p>
        </w:tc>
        <w:tc>
          <w:tcPr>
            <w:tcW w:w="426" w:type="dxa"/>
          </w:tcPr>
          <w:p w14:paraId="75E78B42" w14:textId="77777777" w:rsidR="007741C1" w:rsidRPr="007E3B7A" w:rsidRDefault="007741C1" w:rsidP="00751053">
            <w:pPr>
              <w:pStyle w:val="TableParagraph"/>
              <w:ind w:left="57" w:right="57"/>
              <w:jc w:val="center"/>
              <w:rPr>
                <w:lang w:val="ru-RU"/>
              </w:rPr>
            </w:pPr>
          </w:p>
        </w:tc>
        <w:tc>
          <w:tcPr>
            <w:tcW w:w="425" w:type="dxa"/>
          </w:tcPr>
          <w:p w14:paraId="4ED65B9C" w14:textId="77777777" w:rsidR="007741C1" w:rsidRPr="007E3B7A" w:rsidRDefault="007741C1" w:rsidP="00751053">
            <w:pPr>
              <w:pStyle w:val="TableParagraph"/>
              <w:ind w:left="57" w:right="57"/>
              <w:jc w:val="center"/>
              <w:rPr>
                <w:lang w:val="ru-RU"/>
              </w:rPr>
            </w:pPr>
          </w:p>
        </w:tc>
        <w:tc>
          <w:tcPr>
            <w:tcW w:w="425" w:type="dxa"/>
          </w:tcPr>
          <w:p w14:paraId="10855A99" w14:textId="77777777" w:rsidR="007741C1" w:rsidRPr="007E3B7A" w:rsidRDefault="007741C1" w:rsidP="00751053">
            <w:pPr>
              <w:pStyle w:val="TableParagraph"/>
              <w:ind w:left="57" w:right="57"/>
              <w:jc w:val="center"/>
              <w:rPr>
                <w:b/>
                <w:lang w:val="ru-RU"/>
              </w:rPr>
            </w:pPr>
          </w:p>
        </w:tc>
        <w:tc>
          <w:tcPr>
            <w:tcW w:w="425" w:type="dxa"/>
            <w:tcBorders>
              <w:right w:val="single" w:sz="4" w:space="0" w:color="auto"/>
            </w:tcBorders>
          </w:tcPr>
          <w:p w14:paraId="66F15AC6" w14:textId="77777777" w:rsidR="007741C1" w:rsidRPr="007E3B7A" w:rsidRDefault="007741C1" w:rsidP="00751053">
            <w:pPr>
              <w:pStyle w:val="TableParagraph"/>
              <w:ind w:left="57" w:right="57"/>
              <w:jc w:val="center"/>
              <w:rPr>
                <w:lang w:val="ru-RU"/>
              </w:rPr>
            </w:pPr>
            <w:r w:rsidRPr="007E3B7A">
              <w:sym w:font="Wingdings" w:char="F0FC"/>
            </w:r>
          </w:p>
        </w:tc>
        <w:tc>
          <w:tcPr>
            <w:tcW w:w="567" w:type="dxa"/>
            <w:tcBorders>
              <w:right w:val="single" w:sz="4" w:space="0" w:color="auto"/>
            </w:tcBorders>
          </w:tcPr>
          <w:p w14:paraId="54344ACD" w14:textId="77777777" w:rsidR="007741C1" w:rsidRPr="007E3B7A" w:rsidRDefault="007741C1" w:rsidP="00751053">
            <w:pPr>
              <w:pStyle w:val="TableParagraph"/>
              <w:ind w:left="57" w:right="57"/>
              <w:jc w:val="center"/>
              <w:rPr>
                <w:lang w:val="ru-RU"/>
              </w:rPr>
            </w:pPr>
          </w:p>
        </w:tc>
        <w:tc>
          <w:tcPr>
            <w:tcW w:w="567" w:type="dxa"/>
            <w:tcBorders>
              <w:left w:val="single" w:sz="4" w:space="0" w:color="auto"/>
              <w:right w:val="single" w:sz="4" w:space="0" w:color="auto"/>
            </w:tcBorders>
          </w:tcPr>
          <w:p w14:paraId="75267163" w14:textId="77777777" w:rsidR="007741C1" w:rsidRPr="007E3B7A" w:rsidRDefault="007741C1" w:rsidP="00751053">
            <w:pPr>
              <w:pStyle w:val="TableParagraph"/>
              <w:ind w:left="57" w:right="57"/>
              <w:jc w:val="center"/>
              <w:rPr>
                <w:lang w:val="ru-RU"/>
              </w:rPr>
            </w:pPr>
          </w:p>
        </w:tc>
        <w:tc>
          <w:tcPr>
            <w:tcW w:w="567" w:type="dxa"/>
            <w:tcBorders>
              <w:left w:val="single" w:sz="4" w:space="0" w:color="auto"/>
            </w:tcBorders>
          </w:tcPr>
          <w:p w14:paraId="5ED8D7C7" w14:textId="77777777" w:rsidR="007741C1" w:rsidRPr="007E3B7A" w:rsidRDefault="007741C1" w:rsidP="00751053">
            <w:pPr>
              <w:pStyle w:val="TableParagraph"/>
              <w:ind w:left="57" w:right="57"/>
              <w:jc w:val="center"/>
              <w:rPr>
                <w:lang w:val="ru-RU"/>
              </w:rPr>
            </w:pPr>
            <w:r w:rsidRPr="007E3B7A">
              <w:sym w:font="Wingdings" w:char="F0FC"/>
            </w:r>
          </w:p>
        </w:tc>
      </w:tr>
      <w:tr w:rsidR="003413AB" w:rsidRPr="007E3B7A" w14:paraId="2E2F22D6" w14:textId="77777777" w:rsidTr="00BC166A">
        <w:trPr>
          <w:trHeight w:val="323"/>
        </w:trPr>
        <w:tc>
          <w:tcPr>
            <w:tcW w:w="419" w:type="dxa"/>
            <w:vMerge/>
          </w:tcPr>
          <w:p w14:paraId="481EA920" w14:textId="77777777" w:rsidR="003413AB" w:rsidRPr="007E3B7A" w:rsidRDefault="003413AB" w:rsidP="00751053">
            <w:pPr>
              <w:pStyle w:val="TableParagraph"/>
              <w:ind w:left="57" w:right="57"/>
              <w:jc w:val="center"/>
              <w:rPr>
                <w:lang w:val="ru-RU"/>
              </w:rPr>
            </w:pPr>
          </w:p>
        </w:tc>
        <w:tc>
          <w:tcPr>
            <w:tcW w:w="1283" w:type="dxa"/>
            <w:vMerge/>
          </w:tcPr>
          <w:p w14:paraId="5B4B0E82" w14:textId="77777777" w:rsidR="003413AB" w:rsidRPr="007E3B7A" w:rsidRDefault="003413AB" w:rsidP="00751053">
            <w:pPr>
              <w:pStyle w:val="TableParagraph"/>
              <w:ind w:left="57" w:right="57"/>
              <w:rPr>
                <w:lang w:val="ru-RU"/>
              </w:rPr>
            </w:pPr>
          </w:p>
        </w:tc>
        <w:tc>
          <w:tcPr>
            <w:tcW w:w="709" w:type="dxa"/>
            <w:tcBorders>
              <w:top w:val="single" w:sz="4" w:space="0" w:color="auto"/>
            </w:tcBorders>
          </w:tcPr>
          <w:p w14:paraId="697881EB" w14:textId="77777777" w:rsidR="003413AB" w:rsidRPr="007E3B7A" w:rsidRDefault="003413AB" w:rsidP="00751053">
            <w:pPr>
              <w:jc w:val="center"/>
              <w:rPr>
                <w:rFonts w:ascii="Times New Roman" w:hAnsi="Times New Roman" w:cs="Times New Roman"/>
                <w:lang w:val="ru-RU"/>
              </w:rPr>
            </w:pPr>
            <w:r w:rsidRPr="007E3B7A">
              <w:rPr>
                <w:rFonts w:ascii="Times New Roman" w:eastAsia="Calibri" w:hAnsi="Times New Roman" w:cs="Times New Roman"/>
                <w:lang w:val="kk-KZ"/>
              </w:rPr>
              <w:t>БП</w:t>
            </w:r>
          </w:p>
        </w:tc>
        <w:tc>
          <w:tcPr>
            <w:tcW w:w="691" w:type="dxa"/>
          </w:tcPr>
          <w:p w14:paraId="4F1CF567" w14:textId="77777777" w:rsidR="003413AB" w:rsidRPr="007E3B7A" w:rsidRDefault="003413AB" w:rsidP="00751053">
            <w:pPr>
              <w:jc w:val="center"/>
              <w:rPr>
                <w:rFonts w:ascii="Times New Roman" w:hAnsi="Times New Roman" w:cs="Times New Roman"/>
                <w:lang w:val="ru-RU"/>
              </w:rPr>
            </w:pPr>
            <w:r w:rsidRPr="007E3B7A">
              <w:rPr>
                <w:rFonts w:ascii="Times New Roman" w:eastAsia="Calibri" w:hAnsi="Times New Roman" w:cs="Times New Roman"/>
              </w:rPr>
              <w:t>ЖК</w:t>
            </w:r>
          </w:p>
        </w:tc>
        <w:tc>
          <w:tcPr>
            <w:tcW w:w="1860" w:type="dxa"/>
          </w:tcPr>
          <w:p w14:paraId="24FF52E0" w14:textId="77777777" w:rsidR="003413AB" w:rsidRPr="007E3B7A" w:rsidRDefault="003413AB" w:rsidP="00751053">
            <w:pPr>
              <w:rPr>
                <w:rFonts w:ascii="Times New Roman" w:eastAsia="Calibri" w:hAnsi="Times New Roman" w:cs="Times New Roman"/>
              </w:rPr>
            </w:pPr>
            <w:r w:rsidRPr="007E3B7A">
              <w:rPr>
                <w:rFonts w:ascii="Times New Roman" w:eastAsia="Calibri" w:hAnsi="Times New Roman" w:cs="Times New Roman"/>
              </w:rPr>
              <w:t>Педагоги</w:t>
            </w:r>
            <w:r w:rsidRPr="007E3B7A">
              <w:rPr>
                <w:rFonts w:ascii="Times New Roman" w:eastAsia="Calibri" w:hAnsi="Times New Roman" w:cs="Times New Roman"/>
                <w:lang w:val="kk-KZ"/>
              </w:rPr>
              <w:t xml:space="preserve">калық </w:t>
            </w:r>
            <w:r w:rsidRPr="007E3B7A">
              <w:rPr>
                <w:rFonts w:ascii="Times New Roman" w:eastAsia="Calibri" w:hAnsi="Times New Roman" w:cs="Times New Roman"/>
              </w:rPr>
              <w:t>практика</w:t>
            </w:r>
          </w:p>
        </w:tc>
        <w:tc>
          <w:tcPr>
            <w:tcW w:w="4536" w:type="dxa"/>
          </w:tcPr>
          <w:p w14:paraId="721B28C6" w14:textId="77777777" w:rsidR="003413AB" w:rsidRPr="00F8447F" w:rsidRDefault="003413AB" w:rsidP="00751053">
            <w:pPr>
              <w:ind w:left="57" w:right="57"/>
              <w:jc w:val="both"/>
              <w:rPr>
                <w:rFonts w:ascii="Times New Roman" w:eastAsia="Calibri" w:hAnsi="Times New Roman" w:cs="Times New Roman"/>
                <w:sz w:val="20"/>
                <w:szCs w:val="20"/>
              </w:rPr>
            </w:pPr>
            <w:r w:rsidRPr="00F8447F">
              <w:rPr>
                <w:rFonts w:ascii="Times New Roman" w:hAnsi="Times New Roman" w:cs="Times New Roman"/>
                <w:sz w:val="20"/>
                <w:szCs w:val="20"/>
              </w:rPr>
              <w:t>Мақсаты: есептеу техникасы және бағдарламалық қамтамасыз ету мамандығының әртүрлі арнайы пәндері бойынша дәріс, практикалық және зертханалық сабақтарды өткізу әдістері қарастырылады. Мазмұны: кафедраның жетекші оқытушыларының дәріс сабақтарына қатысу. Бейіндік пәннің оқу-әдістемелік кешенімен танысу және құрастыру. Оқу және тәрбие жұмысын жоспарлау.</w:t>
            </w:r>
          </w:p>
        </w:tc>
        <w:tc>
          <w:tcPr>
            <w:tcW w:w="567" w:type="dxa"/>
          </w:tcPr>
          <w:p w14:paraId="16F82620" w14:textId="77777777" w:rsidR="003413AB" w:rsidRPr="007E3B7A" w:rsidRDefault="003413AB" w:rsidP="00751053">
            <w:pPr>
              <w:pStyle w:val="TableParagraph"/>
              <w:ind w:left="57" w:right="57"/>
              <w:jc w:val="center"/>
              <w:rPr>
                <w:rFonts w:eastAsia="Calibri"/>
                <w:color w:val="000000"/>
                <w:spacing w:val="-2"/>
                <w:lang w:val="ru-RU"/>
              </w:rPr>
            </w:pPr>
            <w:r w:rsidRPr="007E3B7A">
              <w:rPr>
                <w:rFonts w:eastAsia="Calibri"/>
                <w:color w:val="000000"/>
                <w:spacing w:val="-2"/>
                <w:lang w:val="ru-RU"/>
              </w:rPr>
              <w:t>4</w:t>
            </w:r>
          </w:p>
        </w:tc>
        <w:tc>
          <w:tcPr>
            <w:tcW w:w="425" w:type="dxa"/>
          </w:tcPr>
          <w:p w14:paraId="48DB4635" w14:textId="77777777" w:rsidR="003413AB" w:rsidRPr="007E3B7A" w:rsidRDefault="003413AB" w:rsidP="00751053">
            <w:pPr>
              <w:pStyle w:val="TableParagraph"/>
              <w:ind w:left="57" w:right="57"/>
              <w:jc w:val="center"/>
              <w:rPr>
                <w:rFonts w:eastAsia="Arial Unicode MS"/>
                <w:b/>
                <w:lang w:val="ru-RU"/>
              </w:rPr>
            </w:pPr>
            <w:r w:rsidRPr="007E3B7A">
              <w:sym w:font="Wingdings" w:char="F0FC"/>
            </w:r>
          </w:p>
        </w:tc>
        <w:tc>
          <w:tcPr>
            <w:tcW w:w="426" w:type="dxa"/>
          </w:tcPr>
          <w:p w14:paraId="1F213C04" w14:textId="77777777" w:rsidR="003413AB" w:rsidRPr="007E3B7A" w:rsidRDefault="003413AB" w:rsidP="00751053">
            <w:pPr>
              <w:pStyle w:val="TableParagraph"/>
              <w:ind w:left="57" w:right="57"/>
              <w:jc w:val="center"/>
              <w:rPr>
                <w:rFonts w:eastAsia="Arial Unicode MS"/>
                <w:b/>
                <w:lang w:val="ru-RU"/>
              </w:rPr>
            </w:pPr>
          </w:p>
        </w:tc>
        <w:tc>
          <w:tcPr>
            <w:tcW w:w="425" w:type="dxa"/>
          </w:tcPr>
          <w:p w14:paraId="59083A58" w14:textId="77777777" w:rsidR="003413AB" w:rsidRPr="007E3B7A" w:rsidRDefault="003413AB" w:rsidP="00751053">
            <w:pPr>
              <w:pStyle w:val="TableParagraph"/>
              <w:ind w:left="57" w:right="57"/>
              <w:jc w:val="center"/>
              <w:rPr>
                <w:rFonts w:eastAsia="Arial Unicode MS"/>
                <w:b/>
                <w:lang w:val="ru-RU"/>
              </w:rPr>
            </w:pPr>
          </w:p>
        </w:tc>
        <w:tc>
          <w:tcPr>
            <w:tcW w:w="425" w:type="dxa"/>
          </w:tcPr>
          <w:p w14:paraId="2BB33A74" w14:textId="77777777" w:rsidR="003413AB" w:rsidRPr="007E3B7A" w:rsidRDefault="003413AB" w:rsidP="00751053">
            <w:pPr>
              <w:pStyle w:val="TableParagraph"/>
              <w:ind w:left="57" w:right="57"/>
              <w:jc w:val="center"/>
              <w:rPr>
                <w:lang w:val="ru-RU"/>
              </w:rPr>
            </w:pPr>
          </w:p>
        </w:tc>
        <w:tc>
          <w:tcPr>
            <w:tcW w:w="425" w:type="dxa"/>
          </w:tcPr>
          <w:p w14:paraId="15D650FB" w14:textId="77777777" w:rsidR="003413AB" w:rsidRPr="007E3B7A" w:rsidRDefault="003413AB" w:rsidP="00751053">
            <w:pPr>
              <w:pStyle w:val="TableParagraph"/>
              <w:ind w:left="57" w:right="57"/>
              <w:jc w:val="center"/>
              <w:rPr>
                <w:rFonts w:eastAsia="Arial Unicode MS"/>
                <w:b/>
                <w:lang w:val="ru-RU"/>
              </w:rPr>
            </w:pPr>
          </w:p>
        </w:tc>
        <w:tc>
          <w:tcPr>
            <w:tcW w:w="426" w:type="dxa"/>
          </w:tcPr>
          <w:p w14:paraId="59ED62AE" w14:textId="77777777" w:rsidR="003413AB" w:rsidRPr="007E3B7A" w:rsidRDefault="003413AB" w:rsidP="00751053">
            <w:pPr>
              <w:pStyle w:val="TableParagraph"/>
              <w:ind w:left="57" w:right="57"/>
              <w:jc w:val="center"/>
              <w:rPr>
                <w:lang w:val="ru-RU"/>
              </w:rPr>
            </w:pPr>
          </w:p>
        </w:tc>
        <w:tc>
          <w:tcPr>
            <w:tcW w:w="425" w:type="dxa"/>
          </w:tcPr>
          <w:p w14:paraId="02EFA194" w14:textId="77777777" w:rsidR="003413AB" w:rsidRPr="007E3B7A" w:rsidRDefault="003413AB" w:rsidP="00751053">
            <w:pPr>
              <w:pStyle w:val="TableParagraph"/>
              <w:ind w:left="57" w:right="57"/>
              <w:jc w:val="center"/>
              <w:rPr>
                <w:lang w:val="ru-RU"/>
              </w:rPr>
            </w:pPr>
          </w:p>
        </w:tc>
        <w:tc>
          <w:tcPr>
            <w:tcW w:w="425" w:type="dxa"/>
          </w:tcPr>
          <w:p w14:paraId="3E16619D" w14:textId="77777777" w:rsidR="003413AB" w:rsidRPr="007E3B7A" w:rsidRDefault="003413AB" w:rsidP="00751053">
            <w:pPr>
              <w:pStyle w:val="TableParagraph"/>
              <w:ind w:left="57" w:right="57"/>
              <w:jc w:val="center"/>
              <w:rPr>
                <w:b/>
                <w:lang w:val="ru-RU"/>
              </w:rPr>
            </w:pPr>
          </w:p>
        </w:tc>
        <w:tc>
          <w:tcPr>
            <w:tcW w:w="425" w:type="dxa"/>
            <w:tcBorders>
              <w:right w:val="single" w:sz="4" w:space="0" w:color="auto"/>
            </w:tcBorders>
          </w:tcPr>
          <w:p w14:paraId="7BAB9C60" w14:textId="77777777" w:rsidR="003413AB" w:rsidRPr="007E3B7A" w:rsidRDefault="003413AB" w:rsidP="00751053">
            <w:pPr>
              <w:pStyle w:val="TableParagraph"/>
              <w:ind w:left="57" w:right="57"/>
              <w:jc w:val="center"/>
              <w:rPr>
                <w:lang w:val="ru-RU"/>
              </w:rPr>
            </w:pPr>
            <w:r w:rsidRPr="007E3B7A">
              <w:sym w:font="Wingdings" w:char="F0FC"/>
            </w:r>
          </w:p>
        </w:tc>
        <w:tc>
          <w:tcPr>
            <w:tcW w:w="567" w:type="dxa"/>
            <w:tcBorders>
              <w:right w:val="single" w:sz="4" w:space="0" w:color="auto"/>
            </w:tcBorders>
          </w:tcPr>
          <w:p w14:paraId="019B05A4" w14:textId="77777777" w:rsidR="003413AB" w:rsidRPr="007E3B7A" w:rsidRDefault="003413AB" w:rsidP="00751053">
            <w:pPr>
              <w:pStyle w:val="TableParagraph"/>
              <w:ind w:left="57" w:right="57"/>
              <w:jc w:val="center"/>
              <w:rPr>
                <w:lang w:val="ru-RU"/>
              </w:rPr>
            </w:pPr>
          </w:p>
        </w:tc>
        <w:tc>
          <w:tcPr>
            <w:tcW w:w="567" w:type="dxa"/>
            <w:tcBorders>
              <w:left w:val="single" w:sz="4" w:space="0" w:color="auto"/>
              <w:right w:val="single" w:sz="4" w:space="0" w:color="auto"/>
            </w:tcBorders>
          </w:tcPr>
          <w:p w14:paraId="3334144F" w14:textId="77777777" w:rsidR="003413AB" w:rsidRPr="007E3B7A" w:rsidRDefault="003413AB" w:rsidP="00751053">
            <w:pPr>
              <w:pStyle w:val="TableParagraph"/>
              <w:ind w:left="57" w:right="57"/>
              <w:jc w:val="center"/>
              <w:rPr>
                <w:lang w:val="ru-RU"/>
              </w:rPr>
            </w:pPr>
          </w:p>
        </w:tc>
        <w:tc>
          <w:tcPr>
            <w:tcW w:w="567" w:type="dxa"/>
            <w:tcBorders>
              <w:left w:val="single" w:sz="4" w:space="0" w:color="auto"/>
            </w:tcBorders>
          </w:tcPr>
          <w:p w14:paraId="6FFBE939" w14:textId="77777777" w:rsidR="003413AB" w:rsidRPr="007E3B7A" w:rsidRDefault="003413AB" w:rsidP="00751053">
            <w:pPr>
              <w:pStyle w:val="TableParagraph"/>
              <w:ind w:left="57" w:right="57"/>
              <w:jc w:val="center"/>
              <w:rPr>
                <w:lang w:val="ru-RU"/>
              </w:rPr>
            </w:pPr>
            <w:r w:rsidRPr="007E3B7A">
              <w:sym w:font="Wingdings" w:char="F0FC"/>
            </w:r>
          </w:p>
        </w:tc>
      </w:tr>
      <w:tr w:rsidR="003413AB" w:rsidRPr="007E3B7A" w14:paraId="0A3BB286" w14:textId="77777777" w:rsidTr="00BC166A">
        <w:trPr>
          <w:trHeight w:val="323"/>
        </w:trPr>
        <w:tc>
          <w:tcPr>
            <w:tcW w:w="419" w:type="dxa"/>
            <w:vMerge w:val="restart"/>
            <w:tcBorders>
              <w:top w:val="single" w:sz="4" w:space="0" w:color="auto"/>
            </w:tcBorders>
          </w:tcPr>
          <w:p w14:paraId="615835FF" w14:textId="77777777" w:rsidR="003413AB" w:rsidRPr="007E3B7A" w:rsidRDefault="003413AB" w:rsidP="00751053">
            <w:pPr>
              <w:pStyle w:val="TableParagraph"/>
              <w:ind w:left="57" w:right="57"/>
              <w:jc w:val="center"/>
              <w:rPr>
                <w:lang w:val="ru-RU"/>
              </w:rPr>
            </w:pPr>
            <w:r w:rsidRPr="007E3B7A">
              <w:rPr>
                <w:lang w:val="ru-RU"/>
              </w:rPr>
              <w:t>3</w:t>
            </w:r>
          </w:p>
        </w:tc>
        <w:tc>
          <w:tcPr>
            <w:tcW w:w="1283" w:type="dxa"/>
            <w:vMerge w:val="restart"/>
            <w:tcBorders>
              <w:top w:val="single" w:sz="4" w:space="0" w:color="auto"/>
            </w:tcBorders>
          </w:tcPr>
          <w:p w14:paraId="101C51B4" w14:textId="77777777" w:rsidR="003413AB" w:rsidRPr="007E3B7A" w:rsidRDefault="003413AB" w:rsidP="00751053">
            <w:pPr>
              <w:pStyle w:val="TableParagraph"/>
              <w:ind w:left="57" w:right="57"/>
              <w:rPr>
                <w:lang w:val="ru-RU"/>
              </w:rPr>
            </w:pPr>
            <w:r w:rsidRPr="007E3B7A">
              <w:rPr>
                <w:lang w:val="kk-KZ"/>
              </w:rPr>
              <w:t>Компьютерлік модельдеу жүйелері және ақпаратты қорғау</w:t>
            </w:r>
          </w:p>
        </w:tc>
        <w:tc>
          <w:tcPr>
            <w:tcW w:w="709" w:type="dxa"/>
            <w:tcBorders>
              <w:top w:val="single" w:sz="4" w:space="0" w:color="auto"/>
            </w:tcBorders>
          </w:tcPr>
          <w:p w14:paraId="2977269B" w14:textId="77777777" w:rsidR="003413AB" w:rsidRPr="007E3B7A" w:rsidRDefault="003413AB" w:rsidP="00751053">
            <w:pPr>
              <w:jc w:val="center"/>
              <w:rPr>
                <w:rFonts w:ascii="Times New Roman" w:eastAsia="Calibri" w:hAnsi="Times New Roman" w:cs="Times New Roman"/>
                <w:lang w:val="kk-KZ"/>
              </w:rPr>
            </w:pPr>
            <w:r w:rsidRPr="007E3B7A">
              <w:rPr>
                <w:rFonts w:ascii="Times New Roman" w:eastAsia="Calibri" w:hAnsi="Times New Roman" w:cs="Times New Roman"/>
              </w:rPr>
              <w:t>БД</w:t>
            </w:r>
          </w:p>
        </w:tc>
        <w:tc>
          <w:tcPr>
            <w:tcW w:w="691" w:type="dxa"/>
          </w:tcPr>
          <w:p w14:paraId="5B10D555" w14:textId="77777777" w:rsidR="003413AB" w:rsidRPr="007E3B7A" w:rsidRDefault="003413AB" w:rsidP="00751053">
            <w:pPr>
              <w:jc w:val="center"/>
              <w:rPr>
                <w:rFonts w:ascii="Times New Roman" w:eastAsia="Calibri" w:hAnsi="Times New Roman" w:cs="Times New Roman"/>
              </w:rPr>
            </w:pPr>
            <w:r w:rsidRPr="007E3B7A">
              <w:rPr>
                <w:rFonts w:ascii="Times New Roman" w:eastAsia="Calibri" w:hAnsi="Times New Roman" w:cs="Times New Roman"/>
              </w:rPr>
              <w:t>ТК</w:t>
            </w:r>
          </w:p>
        </w:tc>
        <w:tc>
          <w:tcPr>
            <w:tcW w:w="1860" w:type="dxa"/>
          </w:tcPr>
          <w:p w14:paraId="2FD51398" w14:textId="7CB6F7D1" w:rsidR="003413AB" w:rsidRPr="00500826" w:rsidRDefault="00500826" w:rsidP="00E97BC2">
            <w:pPr>
              <w:rPr>
                <w:rFonts w:ascii="Times New Roman" w:hAnsi="Times New Roman" w:cs="Times New Roman"/>
                <w:lang w:val="kk-KZ"/>
              </w:rPr>
            </w:pPr>
            <w:r w:rsidRPr="007E3B7A">
              <w:rPr>
                <w:rFonts w:ascii="Times New Roman" w:eastAsia="Calibri" w:hAnsi="Times New Roman" w:cs="Times New Roman"/>
                <w:lang w:val="kk-KZ"/>
              </w:rPr>
              <w:t xml:space="preserve">Нақты уақыттағы операциялық жүйелер </w:t>
            </w:r>
          </w:p>
        </w:tc>
        <w:tc>
          <w:tcPr>
            <w:tcW w:w="4536" w:type="dxa"/>
          </w:tcPr>
          <w:p w14:paraId="1C5D6F69" w14:textId="39FE2A83" w:rsidR="003413AB" w:rsidRPr="00F8447F" w:rsidRDefault="00500826" w:rsidP="00751053">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Мақсаты: нақты уақыттағы ақпараттық-басқару жүйелерін дамыту мәселелері қарастырылады. Мазмұны: нақты уақыт жүйелерінің жұмыс істеуі және іске асырылуы туралы түсініктер, талдау, нақты уақыт жүйелерін жобалау кезеңдері мен әдістері. Нақты уақыттағы жүйелерді модельдеу. Нақты уақыттағы жүйелерді тексеру және тексеру әдістері.</w:t>
            </w:r>
          </w:p>
        </w:tc>
        <w:tc>
          <w:tcPr>
            <w:tcW w:w="567" w:type="dxa"/>
            <w:vMerge w:val="restart"/>
          </w:tcPr>
          <w:p w14:paraId="4787C3AB" w14:textId="77777777" w:rsidR="003413AB" w:rsidRPr="007E3B7A" w:rsidRDefault="003413AB" w:rsidP="00751053">
            <w:pPr>
              <w:pStyle w:val="TableParagraph"/>
              <w:ind w:left="57" w:right="57"/>
              <w:jc w:val="center"/>
              <w:rPr>
                <w:rFonts w:eastAsia="Calibri"/>
                <w:color w:val="000000"/>
                <w:spacing w:val="-2"/>
                <w:lang w:val="ru-RU"/>
              </w:rPr>
            </w:pPr>
            <w:r w:rsidRPr="007E3B7A">
              <w:rPr>
                <w:rFonts w:eastAsia="Calibri"/>
                <w:color w:val="000000"/>
                <w:spacing w:val="-2"/>
                <w:lang w:val="ru-RU"/>
              </w:rPr>
              <w:t>6</w:t>
            </w:r>
          </w:p>
        </w:tc>
        <w:tc>
          <w:tcPr>
            <w:tcW w:w="425" w:type="dxa"/>
          </w:tcPr>
          <w:p w14:paraId="3E6A5DA0" w14:textId="77777777" w:rsidR="003413AB" w:rsidRPr="007E3B7A" w:rsidRDefault="003413AB" w:rsidP="00751053">
            <w:pPr>
              <w:pStyle w:val="TableParagraph"/>
              <w:ind w:left="57" w:right="57"/>
              <w:jc w:val="center"/>
              <w:rPr>
                <w:rFonts w:eastAsia="Arial Unicode MS"/>
                <w:b/>
                <w:lang w:val="ru-RU"/>
              </w:rPr>
            </w:pPr>
          </w:p>
        </w:tc>
        <w:tc>
          <w:tcPr>
            <w:tcW w:w="426" w:type="dxa"/>
          </w:tcPr>
          <w:p w14:paraId="11968930" w14:textId="77777777" w:rsidR="003413AB" w:rsidRPr="007E3B7A" w:rsidRDefault="003413AB" w:rsidP="00751053">
            <w:pPr>
              <w:pStyle w:val="TableParagraph"/>
              <w:ind w:left="57" w:right="57"/>
              <w:jc w:val="center"/>
              <w:rPr>
                <w:rFonts w:eastAsia="Arial Unicode MS"/>
                <w:b/>
                <w:lang w:val="ru-RU"/>
              </w:rPr>
            </w:pPr>
          </w:p>
        </w:tc>
        <w:tc>
          <w:tcPr>
            <w:tcW w:w="425" w:type="dxa"/>
          </w:tcPr>
          <w:p w14:paraId="5719A38B" w14:textId="77777777" w:rsidR="003413AB" w:rsidRPr="007E3B7A" w:rsidRDefault="003413AB" w:rsidP="00751053">
            <w:pPr>
              <w:pStyle w:val="TableParagraph"/>
              <w:ind w:left="57" w:right="57"/>
              <w:jc w:val="center"/>
              <w:rPr>
                <w:rFonts w:eastAsia="Arial Unicode MS"/>
                <w:b/>
                <w:lang w:val="ru-RU"/>
              </w:rPr>
            </w:pPr>
          </w:p>
        </w:tc>
        <w:tc>
          <w:tcPr>
            <w:tcW w:w="425" w:type="dxa"/>
          </w:tcPr>
          <w:p w14:paraId="0DA3F2AD" w14:textId="77777777" w:rsidR="003413AB" w:rsidRPr="007E3B7A" w:rsidRDefault="003413AB" w:rsidP="00751053">
            <w:pPr>
              <w:pStyle w:val="TableParagraph"/>
              <w:ind w:left="57" w:right="57"/>
              <w:jc w:val="center"/>
              <w:rPr>
                <w:lang w:val="ru-RU"/>
              </w:rPr>
            </w:pPr>
            <w:r w:rsidRPr="007E3B7A">
              <w:sym w:font="Wingdings" w:char="F0FC"/>
            </w:r>
          </w:p>
        </w:tc>
        <w:tc>
          <w:tcPr>
            <w:tcW w:w="425" w:type="dxa"/>
          </w:tcPr>
          <w:p w14:paraId="65A18EE4" w14:textId="77777777" w:rsidR="003413AB" w:rsidRPr="007E3B7A" w:rsidRDefault="003413AB" w:rsidP="00751053">
            <w:pPr>
              <w:pStyle w:val="TableParagraph"/>
              <w:ind w:left="57" w:right="57"/>
              <w:jc w:val="center"/>
              <w:rPr>
                <w:rFonts w:eastAsia="Arial Unicode MS"/>
                <w:b/>
                <w:lang w:val="ru-RU"/>
              </w:rPr>
            </w:pPr>
          </w:p>
        </w:tc>
        <w:tc>
          <w:tcPr>
            <w:tcW w:w="426" w:type="dxa"/>
          </w:tcPr>
          <w:p w14:paraId="01F3BBF0" w14:textId="77777777" w:rsidR="003413AB" w:rsidRPr="007E3B7A" w:rsidRDefault="003413AB" w:rsidP="00751053">
            <w:pPr>
              <w:pStyle w:val="TableParagraph"/>
              <w:ind w:left="57" w:right="57"/>
              <w:jc w:val="center"/>
              <w:rPr>
                <w:lang w:val="ru-RU"/>
              </w:rPr>
            </w:pPr>
          </w:p>
        </w:tc>
        <w:tc>
          <w:tcPr>
            <w:tcW w:w="425" w:type="dxa"/>
          </w:tcPr>
          <w:p w14:paraId="7E7DAA5E" w14:textId="77777777" w:rsidR="003413AB" w:rsidRPr="007E3B7A" w:rsidRDefault="003413AB" w:rsidP="00751053">
            <w:pPr>
              <w:pStyle w:val="TableParagraph"/>
              <w:ind w:left="57" w:right="57"/>
              <w:jc w:val="center"/>
              <w:rPr>
                <w:lang w:val="ru-RU"/>
              </w:rPr>
            </w:pPr>
          </w:p>
        </w:tc>
        <w:tc>
          <w:tcPr>
            <w:tcW w:w="425" w:type="dxa"/>
          </w:tcPr>
          <w:p w14:paraId="35FDE398" w14:textId="77777777" w:rsidR="003413AB" w:rsidRPr="007E3B7A" w:rsidRDefault="003413AB" w:rsidP="00751053">
            <w:pPr>
              <w:pStyle w:val="TableParagraph"/>
              <w:ind w:left="57" w:right="57"/>
              <w:jc w:val="center"/>
              <w:rPr>
                <w:b/>
                <w:lang w:val="ru-RU"/>
              </w:rPr>
            </w:pPr>
            <w:r w:rsidRPr="007E3B7A">
              <w:sym w:font="Wingdings" w:char="F0FC"/>
            </w:r>
          </w:p>
        </w:tc>
        <w:tc>
          <w:tcPr>
            <w:tcW w:w="425" w:type="dxa"/>
            <w:tcBorders>
              <w:right w:val="single" w:sz="4" w:space="0" w:color="auto"/>
            </w:tcBorders>
          </w:tcPr>
          <w:p w14:paraId="681109F8" w14:textId="77777777" w:rsidR="003413AB" w:rsidRPr="007E3B7A" w:rsidRDefault="003413AB" w:rsidP="00751053">
            <w:pPr>
              <w:pStyle w:val="TableParagraph"/>
              <w:ind w:left="57" w:right="57"/>
              <w:jc w:val="center"/>
              <w:rPr>
                <w:lang w:val="ru-RU"/>
              </w:rPr>
            </w:pPr>
          </w:p>
        </w:tc>
        <w:tc>
          <w:tcPr>
            <w:tcW w:w="567" w:type="dxa"/>
            <w:tcBorders>
              <w:right w:val="single" w:sz="4" w:space="0" w:color="auto"/>
            </w:tcBorders>
          </w:tcPr>
          <w:p w14:paraId="70B8616F" w14:textId="77777777" w:rsidR="003413AB" w:rsidRPr="007E3B7A" w:rsidRDefault="003413AB" w:rsidP="00751053">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6C7EC034" w14:textId="77777777" w:rsidR="003413AB" w:rsidRPr="007E3B7A" w:rsidRDefault="003413AB" w:rsidP="00751053">
            <w:pPr>
              <w:pStyle w:val="TableParagraph"/>
              <w:ind w:left="57" w:right="57"/>
              <w:jc w:val="center"/>
              <w:rPr>
                <w:lang w:val="ru-RU"/>
              </w:rPr>
            </w:pPr>
          </w:p>
        </w:tc>
        <w:tc>
          <w:tcPr>
            <w:tcW w:w="567" w:type="dxa"/>
            <w:tcBorders>
              <w:left w:val="single" w:sz="4" w:space="0" w:color="auto"/>
            </w:tcBorders>
          </w:tcPr>
          <w:p w14:paraId="55A085D9" w14:textId="77777777" w:rsidR="003413AB" w:rsidRPr="007E3B7A" w:rsidRDefault="003413AB" w:rsidP="00751053">
            <w:pPr>
              <w:pStyle w:val="TableParagraph"/>
              <w:ind w:left="57" w:right="57"/>
              <w:jc w:val="center"/>
              <w:rPr>
                <w:lang w:val="ru-RU"/>
              </w:rPr>
            </w:pPr>
          </w:p>
        </w:tc>
      </w:tr>
      <w:tr w:rsidR="00B35B00" w:rsidRPr="007E3B7A" w14:paraId="13C842EB" w14:textId="77777777" w:rsidTr="00BC166A">
        <w:trPr>
          <w:trHeight w:val="323"/>
        </w:trPr>
        <w:tc>
          <w:tcPr>
            <w:tcW w:w="419" w:type="dxa"/>
            <w:vMerge/>
          </w:tcPr>
          <w:p w14:paraId="2F3C663E" w14:textId="77777777" w:rsidR="00B35B00" w:rsidRPr="007E3B7A" w:rsidRDefault="00B35B00" w:rsidP="00751053">
            <w:pPr>
              <w:pStyle w:val="TableParagraph"/>
              <w:ind w:left="57" w:right="57"/>
              <w:jc w:val="center"/>
              <w:rPr>
                <w:lang w:val="ru-RU"/>
              </w:rPr>
            </w:pPr>
          </w:p>
        </w:tc>
        <w:tc>
          <w:tcPr>
            <w:tcW w:w="1283" w:type="dxa"/>
            <w:vMerge/>
          </w:tcPr>
          <w:p w14:paraId="3B2B2EC4" w14:textId="77777777" w:rsidR="00B35B00" w:rsidRPr="007E3B7A" w:rsidRDefault="00B35B00" w:rsidP="00751053">
            <w:pPr>
              <w:pStyle w:val="TableParagraph"/>
              <w:ind w:left="57" w:right="57"/>
              <w:rPr>
                <w:lang w:val="ru-RU"/>
              </w:rPr>
            </w:pPr>
          </w:p>
        </w:tc>
        <w:tc>
          <w:tcPr>
            <w:tcW w:w="709" w:type="dxa"/>
          </w:tcPr>
          <w:p w14:paraId="02ADF1AB" w14:textId="77777777" w:rsidR="00B35B00" w:rsidRPr="007E3B7A" w:rsidRDefault="00B35B00" w:rsidP="00751053">
            <w:pPr>
              <w:ind w:left="57" w:right="57" w:firstLine="35"/>
              <w:rPr>
                <w:rFonts w:ascii="Times New Roman" w:hAnsi="Times New Roman" w:cs="Times New Roman"/>
                <w:lang w:val="ru-RU"/>
              </w:rPr>
            </w:pPr>
            <w:r w:rsidRPr="007E3B7A">
              <w:rPr>
                <w:rFonts w:ascii="Times New Roman" w:eastAsia="Calibri" w:hAnsi="Times New Roman" w:cs="Times New Roman"/>
              </w:rPr>
              <w:t>БД</w:t>
            </w:r>
          </w:p>
        </w:tc>
        <w:tc>
          <w:tcPr>
            <w:tcW w:w="691" w:type="dxa"/>
          </w:tcPr>
          <w:p w14:paraId="661CE624" w14:textId="77777777" w:rsidR="00B35B00" w:rsidRPr="007E3B7A" w:rsidRDefault="00B35B00" w:rsidP="00751053">
            <w:pPr>
              <w:ind w:left="57" w:right="57" w:firstLine="33"/>
              <w:rPr>
                <w:rFonts w:ascii="Times New Roman" w:hAnsi="Times New Roman" w:cs="Times New Roman"/>
                <w:lang w:val="ru-RU"/>
              </w:rPr>
            </w:pPr>
            <w:r w:rsidRPr="007E3B7A">
              <w:rPr>
                <w:rFonts w:ascii="Times New Roman" w:eastAsia="Calibri" w:hAnsi="Times New Roman" w:cs="Times New Roman"/>
              </w:rPr>
              <w:t>ТК</w:t>
            </w:r>
          </w:p>
        </w:tc>
        <w:tc>
          <w:tcPr>
            <w:tcW w:w="1860" w:type="dxa"/>
          </w:tcPr>
          <w:p w14:paraId="7DB5D5AF" w14:textId="375F8A71" w:rsidR="00B35B00" w:rsidRPr="007E3B7A" w:rsidRDefault="00500826" w:rsidP="00751053">
            <w:pPr>
              <w:rPr>
                <w:rFonts w:ascii="Times New Roman" w:hAnsi="Times New Roman" w:cs="Times New Roman"/>
                <w:lang w:val="ru-RU"/>
              </w:rPr>
            </w:pPr>
            <w:r w:rsidRPr="007E3B7A">
              <w:rPr>
                <w:rFonts w:ascii="Times New Roman" w:eastAsia="Calibri" w:hAnsi="Times New Roman" w:cs="Times New Roman"/>
                <w:lang w:val="kk-KZ"/>
              </w:rPr>
              <w:t>Нақты уақыт жүйесіндегі бағдарламалық қамтамасыз етуді әзірлеу технологиясы</w:t>
            </w:r>
          </w:p>
        </w:tc>
        <w:tc>
          <w:tcPr>
            <w:tcW w:w="4536" w:type="dxa"/>
          </w:tcPr>
          <w:p w14:paraId="43D38CEA" w14:textId="5B6482E3" w:rsidR="00B35B00" w:rsidRPr="00F8447F" w:rsidRDefault="00500826" w:rsidP="00751053">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Мақсаты: зерттейді: даму тарихы, жіктелуі, нақты уақыттағы ОЖ ерекшеліктері және нақты уақыттағы ОЖ-мен жұмыс істейтін әр түрлі мақсаттағы қосымшаларды жобалау кезінде осы білімді қолдану. Мазмұны: нақты уақыттағы операциялық жүйелердің ерекшеліктері, RSV түрлері мен стандарттары, нақты уақыттағы операциялық жүйелердің параметрлері, нақты уақыттағы жүйелерді жобалау кезінде ОЖ-ға қойылатын талаптар, RSV архитектураларының ерекшеліктері мен түрлері, тапсырмаларды басқару, процестерді синхрондау және өзара әрекеттесу, жадыны басқару, RSV ақауларына төзімділік.</w:t>
            </w:r>
          </w:p>
        </w:tc>
        <w:tc>
          <w:tcPr>
            <w:tcW w:w="567" w:type="dxa"/>
            <w:vMerge/>
          </w:tcPr>
          <w:p w14:paraId="25D1CE0B" w14:textId="77777777" w:rsidR="00B35B00" w:rsidRPr="00E34566" w:rsidRDefault="00B35B00" w:rsidP="00751053">
            <w:pPr>
              <w:pStyle w:val="TableParagraph"/>
              <w:ind w:left="57" w:right="57"/>
              <w:jc w:val="center"/>
              <w:rPr>
                <w:rFonts w:eastAsia="Calibri"/>
                <w:color w:val="000000"/>
                <w:spacing w:val="-2"/>
                <w:lang w:val="kk-KZ"/>
              </w:rPr>
            </w:pPr>
          </w:p>
        </w:tc>
        <w:tc>
          <w:tcPr>
            <w:tcW w:w="425" w:type="dxa"/>
          </w:tcPr>
          <w:p w14:paraId="7CDA3816" w14:textId="77777777" w:rsidR="00B35B00" w:rsidRPr="00E34566" w:rsidRDefault="00B35B00" w:rsidP="00751053">
            <w:pPr>
              <w:pStyle w:val="TableParagraph"/>
              <w:ind w:left="57" w:right="57"/>
              <w:jc w:val="center"/>
              <w:rPr>
                <w:rFonts w:eastAsia="Arial Unicode MS"/>
                <w:b/>
                <w:lang w:val="kk-KZ"/>
              </w:rPr>
            </w:pPr>
          </w:p>
        </w:tc>
        <w:tc>
          <w:tcPr>
            <w:tcW w:w="426" w:type="dxa"/>
          </w:tcPr>
          <w:p w14:paraId="5AA697C1" w14:textId="77777777" w:rsidR="00B35B00" w:rsidRPr="00E34566" w:rsidRDefault="00B35B00" w:rsidP="00751053">
            <w:pPr>
              <w:pStyle w:val="TableParagraph"/>
              <w:ind w:left="57" w:right="57"/>
              <w:jc w:val="center"/>
              <w:rPr>
                <w:rFonts w:eastAsia="Arial Unicode MS"/>
                <w:b/>
                <w:lang w:val="kk-KZ"/>
              </w:rPr>
            </w:pPr>
          </w:p>
        </w:tc>
        <w:tc>
          <w:tcPr>
            <w:tcW w:w="425" w:type="dxa"/>
          </w:tcPr>
          <w:p w14:paraId="4418B961" w14:textId="77777777" w:rsidR="00B35B00" w:rsidRPr="00E34566" w:rsidRDefault="00B35B00" w:rsidP="00751053">
            <w:pPr>
              <w:pStyle w:val="TableParagraph"/>
              <w:ind w:left="57" w:right="57"/>
              <w:jc w:val="center"/>
              <w:rPr>
                <w:rFonts w:eastAsia="Arial Unicode MS"/>
                <w:b/>
                <w:lang w:val="kk-KZ"/>
              </w:rPr>
            </w:pPr>
          </w:p>
        </w:tc>
        <w:tc>
          <w:tcPr>
            <w:tcW w:w="425" w:type="dxa"/>
          </w:tcPr>
          <w:p w14:paraId="038C9828" w14:textId="77777777" w:rsidR="00B35B00" w:rsidRPr="007E3B7A" w:rsidRDefault="00B35B00" w:rsidP="00751053">
            <w:pPr>
              <w:pStyle w:val="TableParagraph"/>
              <w:ind w:left="57" w:right="57"/>
              <w:jc w:val="center"/>
              <w:rPr>
                <w:lang w:val="ru-RU"/>
              </w:rPr>
            </w:pPr>
            <w:r w:rsidRPr="007E3B7A">
              <w:sym w:font="Wingdings" w:char="F0FC"/>
            </w:r>
          </w:p>
        </w:tc>
        <w:tc>
          <w:tcPr>
            <w:tcW w:w="425" w:type="dxa"/>
          </w:tcPr>
          <w:p w14:paraId="43B5E8CF" w14:textId="77777777" w:rsidR="00B35B00" w:rsidRPr="007E3B7A" w:rsidRDefault="00B35B00" w:rsidP="00751053">
            <w:pPr>
              <w:pStyle w:val="TableParagraph"/>
              <w:ind w:left="57" w:right="57"/>
              <w:jc w:val="center"/>
              <w:rPr>
                <w:rFonts w:eastAsia="Arial Unicode MS"/>
                <w:b/>
                <w:lang w:val="ru-RU"/>
              </w:rPr>
            </w:pPr>
          </w:p>
        </w:tc>
        <w:tc>
          <w:tcPr>
            <w:tcW w:w="426" w:type="dxa"/>
          </w:tcPr>
          <w:p w14:paraId="34B12278" w14:textId="77777777" w:rsidR="00B35B00" w:rsidRPr="007E3B7A" w:rsidRDefault="00B35B00" w:rsidP="00751053">
            <w:pPr>
              <w:pStyle w:val="TableParagraph"/>
              <w:ind w:left="57" w:right="57"/>
              <w:jc w:val="center"/>
              <w:rPr>
                <w:lang w:val="ru-RU"/>
              </w:rPr>
            </w:pPr>
          </w:p>
        </w:tc>
        <w:tc>
          <w:tcPr>
            <w:tcW w:w="425" w:type="dxa"/>
          </w:tcPr>
          <w:p w14:paraId="0A842432" w14:textId="77777777" w:rsidR="00B35B00" w:rsidRPr="007E3B7A" w:rsidRDefault="00B35B00" w:rsidP="00751053">
            <w:pPr>
              <w:pStyle w:val="TableParagraph"/>
              <w:ind w:left="57" w:right="57"/>
              <w:jc w:val="center"/>
              <w:rPr>
                <w:lang w:val="ru-RU"/>
              </w:rPr>
            </w:pPr>
          </w:p>
        </w:tc>
        <w:tc>
          <w:tcPr>
            <w:tcW w:w="425" w:type="dxa"/>
          </w:tcPr>
          <w:p w14:paraId="0A6D5A66" w14:textId="77777777" w:rsidR="00B35B00" w:rsidRPr="007E3B7A" w:rsidRDefault="00B35B00" w:rsidP="00751053">
            <w:pPr>
              <w:pStyle w:val="TableParagraph"/>
              <w:ind w:left="57" w:right="57"/>
              <w:jc w:val="center"/>
              <w:rPr>
                <w:b/>
                <w:lang w:val="ru-RU"/>
              </w:rPr>
            </w:pPr>
            <w:r w:rsidRPr="007E3B7A">
              <w:sym w:font="Wingdings" w:char="F0FC"/>
            </w:r>
          </w:p>
        </w:tc>
        <w:tc>
          <w:tcPr>
            <w:tcW w:w="425" w:type="dxa"/>
            <w:tcBorders>
              <w:right w:val="single" w:sz="4" w:space="0" w:color="auto"/>
            </w:tcBorders>
          </w:tcPr>
          <w:p w14:paraId="2031B26E"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2D96E25B"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10767FF9"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2D182ECD" w14:textId="77777777" w:rsidR="00B35B00" w:rsidRPr="007E3B7A" w:rsidRDefault="00B35B00" w:rsidP="00751053">
            <w:pPr>
              <w:pStyle w:val="TableParagraph"/>
              <w:ind w:left="57" w:right="57"/>
              <w:jc w:val="center"/>
              <w:rPr>
                <w:lang w:val="ru-RU"/>
              </w:rPr>
            </w:pPr>
          </w:p>
        </w:tc>
      </w:tr>
      <w:tr w:rsidR="00B35B00" w:rsidRPr="007E3B7A" w14:paraId="614547D7" w14:textId="77777777" w:rsidTr="00BC166A">
        <w:trPr>
          <w:trHeight w:val="96"/>
        </w:trPr>
        <w:tc>
          <w:tcPr>
            <w:tcW w:w="419" w:type="dxa"/>
            <w:vMerge/>
          </w:tcPr>
          <w:p w14:paraId="04BC000D" w14:textId="77777777" w:rsidR="00B35B00" w:rsidRPr="007E3B7A" w:rsidRDefault="00B35B00" w:rsidP="00751053">
            <w:pPr>
              <w:pStyle w:val="TableParagraph"/>
              <w:ind w:left="57" w:right="57"/>
              <w:jc w:val="center"/>
              <w:rPr>
                <w:lang w:val="ru-RU"/>
              </w:rPr>
            </w:pPr>
          </w:p>
        </w:tc>
        <w:tc>
          <w:tcPr>
            <w:tcW w:w="1283" w:type="dxa"/>
            <w:vMerge/>
          </w:tcPr>
          <w:p w14:paraId="3B5A9B8F" w14:textId="77777777" w:rsidR="00B35B00" w:rsidRPr="007E3B7A" w:rsidRDefault="00B35B00" w:rsidP="00751053">
            <w:pPr>
              <w:pStyle w:val="TableParagraph"/>
              <w:ind w:left="57" w:right="57"/>
              <w:rPr>
                <w:lang w:val="ru-RU"/>
              </w:rPr>
            </w:pPr>
          </w:p>
        </w:tc>
        <w:tc>
          <w:tcPr>
            <w:tcW w:w="709" w:type="dxa"/>
            <w:tcBorders>
              <w:top w:val="single" w:sz="4" w:space="0" w:color="auto"/>
            </w:tcBorders>
          </w:tcPr>
          <w:p w14:paraId="1E0E9691" w14:textId="77777777" w:rsidR="00B35B00" w:rsidRPr="007E3B7A" w:rsidRDefault="00B35B00" w:rsidP="00751053">
            <w:pPr>
              <w:jc w:val="center"/>
              <w:rPr>
                <w:rFonts w:ascii="Times New Roman" w:eastAsia="Calibri" w:hAnsi="Times New Roman" w:cs="Times New Roman"/>
                <w:lang w:val="kk-KZ"/>
              </w:rPr>
            </w:pPr>
            <w:r w:rsidRPr="007E3B7A">
              <w:rPr>
                <w:rFonts w:ascii="Times New Roman" w:eastAsia="Calibri" w:hAnsi="Times New Roman" w:cs="Times New Roman"/>
              </w:rPr>
              <w:t>КП</w:t>
            </w:r>
          </w:p>
        </w:tc>
        <w:tc>
          <w:tcPr>
            <w:tcW w:w="691" w:type="dxa"/>
          </w:tcPr>
          <w:p w14:paraId="30B2F572" w14:textId="77777777" w:rsidR="00B35B00" w:rsidRPr="007E3B7A" w:rsidRDefault="00B35B00" w:rsidP="00751053">
            <w:pPr>
              <w:jc w:val="center"/>
              <w:rPr>
                <w:rFonts w:ascii="Times New Roman" w:eastAsia="Calibri" w:hAnsi="Times New Roman" w:cs="Times New Roman"/>
              </w:rPr>
            </w:pPr>
            <w:r w:rsidRPr="007E3B7A">
              <w:rPr>
                <w:rFonts w:ascii="Times New Roman" w:eastAsia="Calibri" w:hAnsi="Times New Roman" w:cs="Times New Roman"/>
              </w:rPr>
              <w:t>ТК</w:t>
            </w:r>
          </w:p>
        </w:tc>
        <w:tc>
          <w:tcPr>
            <w:tcW w:w="1860" w:type="dxa"/>
          </w:tcPr>
          <w:p w14:paraId="5C7ED5CD" w14:textId="77777777" w:rsidR="00B35B00" w:rsidRPr="007E3B7A" w:rsidRDefault="00B35B00" w:rsidP="00751053">
            <w:pPr>
              <w:ind w:left="57" w:right="57" w:firstLine="34"/>
              <w:rPr>
                <w:rFonts w:ascii="Times New Roman" w:hAnsi="Times New Roman" w:cs="Times New Roman"/>
                <w:lang w:val="ru-RU"/>
              </w:rPr>
            </w:pPr>
            <w:r w:rsidRPr="007E3B7A">
              <w:rPr>
                <w:rFonts w:ascii="Times New Roman" w:eastAsia="Calibri" w:hAnsi="Times New Roman" w:cs="Times New Roman"/>
                <w:lang w:val="kk-KZ"/>
              </w:rPr>
              <w:t>Ақпаратты қорғау әдістемесі</w:t>
            </w:r>
          </w:p>
        </w:tc>
        <w:tc>
          <w:tcPr>
            <w:tcW w:w="4536" w:type="dxa"/>
          </w:tcPr>
          <w:p w14:paraId="08DD0CF1" w14:textId="77777777" w:rsidR="00B35B00" w:rsidRPr="00F8447F" w:rsidRDefault="00B35B00" w:rsidP="00751053">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ru-RU"/>
              </w:rPr>
              <w:t>Мақсаты: Ақпаратты қорғау жүйесінің негізгі буыны реті</w:t>
            </w:r>
            <w:proofErr w:type="gramStart"/>
            <w:r w:rsidRPr="00F8447F">
              <w:rPr>
                <w:rFonts w:ascii="Times New Roman" w:hAnsi="Times New Roman" w:cs="Times New Roman"/>
                <w:sz w:val="20"/>
                <w:szCs w:val="20"/>
                <w:lang w:val="ru-RU"/>
              </w:rPr>
              <w:t>нде</w:t>
            </w:r>
            <w:proofErr w:type="gramEnd"/>
            <w:r w:rsidRPr="00F8447F">
              <w:rPr>
                <w:rFonts w:ascii="Times New Roman" w:hAnsi="Times New Roman" w:cs="Times New Roman"/>
                <w:sz w:val="20"/>
                <w:szCs w:val="20"/>
                <w:lang w:val="ru-RU"/>
              </w:rPr>
              <w:t xml:space="preserve"> ақпаратты қорғау қызметін басқару жүйесі, логикалық ұйым, құрылым магистранттарында қажетті білім, білік және дағды деңгейін қамтамасыз ету. Мазмұны: Ақпаратты қорғау процесінің (А</w:t>
            </w:r>
            <w:r w:rsidRPr="00F8447F">
              <w:rPr>
                <w:rFonts w:ascii="Times New Roman" w:hAnsi="Times New Roman" w:cs="Times New Roman"/>
                <w:sz w:val="20"/>
                <w:szCs w:val="20"/>
                <w:lang w:val="kk-KZ"/>
              </w:rPr>
              <w:t>Қ</w:t>
            </w:r>
            <w:r w:rsidRPr="00F8447F">
              <w:rPr>
                <w:rFonts w:ascii="Times New Roman" w:hAnsi="Times New Roman" w:cs="Times New Roman"/>
                <w:sz w:val="20"/>
                <w:szCs w:val="20"/>
                <w:lang w:val="ru-RU"/>
              </w:rPr>
              <w:t>) қолдану нүктелері зерттеледі. Қ</w:t>
            </w:r>
            <w:proofErr w:type="gramStart"/>
            <w:r w:rsidRPr="00F8447F">
              <w:rPr>
                <w:rFonts w:ascii="Times New Roman" w:hAnsi="Times New Roman" w:cs="Times New Roman"/>
                <w:sz w:val="20"/>
                <w:szCs w:val="20"/>
                <w:lang w:val="ru-RU"/>
              </w:rPr>
              <w:t>Р</w:t>
            </w:r>
            <w:proofErr w:type="gramEnd"/>
            <w:r w:rsidRPr="00F8447F">
              <w:rPr>
                <w:rFonts w:ascii="Times New Roman" w:hAnsi="Times New Roman" w:cs="Times New Roman"/>
                <w:sz w:val="20"/>
                <w:szCs w:val="20"/>
                <w:lang w:val="ru-RU"/>
              </w:rPr>
              <w:t xml:space="preserve"> заңнамалық және нормативтік-</w:t>
            </w:r>
            <w:r w:rsidRPr="00F8447F">
              <w:rPr>
                <w:rFonts w:ascii="Times New Roman" w:hAnsi="Times New Roman" w:cs="Times New Roman"/>
                <w:sz w:val="20"/>
                <w:szCs w:val="20"/>
                <w:lang w:val="ru-RU"/>
              </w:rPr>
              <w:lastRenderedPageBreak/>
              <w:t xml:space="preserve">құқықтық базасы. </w:t>
            </w:r>
            <w:r w:rsidRPr="00F8447F">
              <w:rPr>
                <w:rFonts w:ascii="Times New Roman" w:hAnsi="Times New Roman" w:cs="Times New Roman"/>
                <w:sz w:val="20"/>
                <w:szCs w:val="20"/>
                <w:lang w:val="kk-KZ"/>
              </w:rPr>
              <w:t>АҚ</w:t>
            </w:r>
            <w:r w:rsidRPr="00F8447F">
              <w:rPr>
                <w:rFonts w:ascii="Times New Roman" w:hAnsi="Times New Roman" w:cs="Times New Roman"/>
                <w:sz w:val="20"/>
                <w:szCs w:val="20"/>
                <w:lang w:val="ru-RU"/>
              </w:rPr>
              <w:t xml:space="preserve"> мәселелерін шешудің принциптері, әдістері, құралдары. Ақпараттық жүйелер бойынша қауіптерді талдау жә</w:t>
            </w:r>
            <w:proofErr w:type="gramStart"/>
            <w:r w:rsidRPr="00F8447F">
              <w:rPr>
                <w:rFonts w:ascii="Times New Roman" w:hAnsi="Times New Roman" w:cs="Times New Roman"/>
                <w:sz w:val="20"/>
                <w:szCs w:val="20"/>
                <w:lang w:val="ru-RU"/>
              </w:rPr>
              <w:t>не ж</w:t>
            </w:r>
            <w:proofErr w:type="gramEnd"/>
            <w:r w:rsidRPr="00F8447F">
              <w:rPr>
                <w:rFonts w:ascii="Times New Roman" w:hAnsi="Times New Roman" w:cs="Times New Roman"/>
                <w:sz w:val="20"/>
                <w:szCs w:val="20"/>
                <w:lang w:val="ru-RU"/>
              </w:rPr>
              <w:t>іктеу. Киберқауіпсіздік әдістемесі. Сыртқы және ішкі қауіптерді қорғаудың бағдарламалы</w:t>
            </w:r>
            <w:proofErr w:type="gramStart"/>
            <w:r w:rsidRPr="00F8447F">
              <w:rPr>
                <w:rFonts w:ascii="Times New Roman" w:hAnsi="Times New Roman" w:cs="Times New Roman"/>
                <w:sz w:val="20"/>
                <w:szCs w:val="20"/>
                <w:lang w:val="ru-RU"/>
              </w:rPr>
              <w:t>қ-</w:t>
            </w:r>
            <w:proofErr w:type="gramEnd"/>
            <w:r w:rsidRPr="00F8447F">
              <w:rPr>
                <w:rFonts w:ascii="Times New Roman" w:hAnsi="Times New Roman" w:cs="Times New Roman"/>
                <w:sz w:val="20"/>
                <w:szCs w:val="20"/>
                <w:lang w:val="ru-RU"/>
              </w:rPr>
              <w:t xml:space="preserve">аппараттық тетіктері. Қауіпсіздік моделін енгізу. Криптология. </w:t>
            </w:r>
            <w:r w:rsidRPr="00F8447F">
              <w:rPr>
                <w:rFonts w:ascii="Times New Roman" w:hAnsi="Times New Roman" w:cs="Times New Roman"/>
                <w:sz w:val="20"/>
                <w:szCs w:val="20"/>
                <w:lang w:val="kk-KZ"/>
              </w:rPr>
              <w:t>АҚ</w:t>
            </w:r>
            <w:r w:rsidRPr="00F8447F">
              <w:rPr>
                <w:rFonts w:ascii="Times New Roman" w:hAnsi="Times New Roman" w:cs="Times New Roman"/>
                <w:sz w:val="20"/>
                <w:szCs w:val="20"/>
                <w:lang w:val="ru-RU"/>
              </w:rPr>
              <w:t xml:space="preserve"> үшін криптографияны қолдану. Ақпараттық жүйелерді қашықтағы шабуылдардан қорғ</w:t>
            </w:r>
            <w:proofErr w:type="gramStart"/>
            <w:r w:rsidRPr="00F8447F">
              <w:rPr>
                <w:rFonts w:ascii="Times New Roman" w:hAnsi="Times New Roman" w:cs="Times New Roman"/>
                <w:sz w:val="20"/>
                <w:szCs w:val="20"/>
                <w:lang w:val="ru-RU"/>
              </w:rPr>
              <w:t>ау</w:t>
            </w:r>
            <w:proofErr w:type="gramEnd"/>
            <w:r w:rsidRPr="00F8447F">
              <w:rPr>
                <w:rFonts w:ascii="Times New Roman" w:hAnsi="Times New Roman" w:cs="Times New Roman"/>
                <w:sz w:val="20"/>
                <w:szCs w:val="20"/>
                <w:lang w:val="ru-RU"/>
              </w:rPr>
              <w:t xml:space="preserve"> құралдары.</w:t>
            </w:r>
          </w:p>
        </w:tc>
        <w:tc>
          <w:tcPr>
            <w:tcW w:w="567" w:type="dxa"/>
            <w:vMerge w:val="restart"/>
          </w:tcPr>
          <w:p w14:paraId="23462982" w14:textId="77777777" w:rsidR="00B35B00" w:rsidRPr="007E3B7A" w:rsidRDefault="00B35B00" w:rsidP="00751053">
            <w:pPr>
              <w:pStyle w:val="TableParagraph"/>
              <w:ind w:left="57" w:right="57"/>
              <w:jc w:val="center"/>
              <w:rPr>
                <w:rFonts w:eastAsia="Calibri"/>
                <w:color w:val="000000"/>
                <w:spacing w:val="-2"/>
                <w:lang w:val="kk-KZ"/>
              </w:rPr>
            </w:pPr>
            <w:r w:rsidRPr="007E3B7A">
              <w:rPr>
                <w:rFonts w:eastAsia="Calibri"/>
                <w:color w:val="000000"/>
                <w:spacing w:val="-2"/>
                <w:lang w:val="kk-KZ"/>
              </w:rPr>
              <w:lastRenderedPageBreak/>
              <w:t>6</w:t>
            </w:r>
          </w:p>
        </w:tc>
        <w:tc>
          <w:tcPr>
            <w:tcW w:w="425" w:type="dxa"/>
          </w:tcPr>
          <w:p w14:paraId="55B31D4B" w14:textId="77777777" w:rsidR="00B35B00" w:rsidRPr="007E3B7A" w:rsidRDefault="00B35B00" w:rsidP="00751053">
            <w:pPr>
              <w:pStyle w:val="TableParagraph"/>
              <w:ind w:left="57" w:right="57"/>
              <w:jc w:val="center"/>
              <w:rPr>
                <w:rFonts w:eastAsia="Arial Unicode MS"/>
                <w:b/>
                <w:lang w:val="ru-RU"/>
              </w:rPr>
            </w:pPr>
          </w:p>
        </w:tc>
        <w:tc>
          <w:tcPr>
            <w:tcW w:w="426" w:type="dxa"/>
          </w:tcPr>
          <w:p w14:paraId="5377A182" w14:textId="77777777" w:rsidR="00B35B00" w:rsidRPr="007E3B7A" w:rsidRDefault="00B35B00" w:rsidP="00751053">
            <w:pPr>
              <w:pStyle w:val="TableParagraph"/>
              <w:ind w:left="57" w:right="57"/>
              <w:jc w:val="center"/>
              <w:rPr>
                <w:rFonts w:eastAsia="Arial Unicode MS"/>
                <w:b/>
                <w:lang w:val="ru-RU"/>
              </w:rPr>
            </w:pPr>
          </w:p>
        </w:tc>
        <w:tc>
          <w:tcPr>
            <w:tcW w:w="425" w:type="dxa"/>
          </w:tcPr>
          <w:p w14:paraId="2F7BDB35" w14:textId="77777777" w:rsidR="00B35B00" w:rsidRPr="007E3B7A" w:rsidRDefault="00B35B00" w:rsidP="00751053">
            <w:pPr>
              <w:pStyle w:val="TableParagraph"/>
              <w:ind w:left="57" w:right="57"/>
              <w:jc w:val="center"/>
              <w:rPr>
                <w:rFonts w:eastAsia="Arial Unicode MS"/>
                <w:b/>
                <w:lang w:val="ru-RU"/>
              </w:rPr>
            </w:pPr>
          </w:p>
        </w:tc>
        <w:tc>
          <w:tcPr>
            <w:tcW w:w="425" w:type="dxa"/>
          </w:tcPr>
          <w:p w14:paraId="3D955812" w14:textId="77777777" w:rsidR="00B35B00" w:rsidRPr="007E3B7A" w:rsidRDefault="00B35B00" w:rsidP="00751053">
            <w:pPr>
              <w:pStyle w:val="TableParagraph"/>
              <w:ind w:left="57" w:right="57"/>
              <w:jc w:val="center"/>
              <w:rPr>
                <w:lang w:val="ru-RU"/>
              </w:rPr>
            </w:pPr>
          </w:p>
        </w:tc>
        <w:tc>
          <w:tcPr>
            <w:tcW w:w="425" w:type="dxa"/>
          </w:tcPr>
          <w:p w14:paraId="25607FE2" w14:textId="77777777" w:rsidR="00B35B00" w:rsidRPr="007E3B7A" w:rsidRDefault="00B35B00" w:rsidP="00751053">
            <w:pPr>
              <w:pStyle w:val="TableParagraph"/>
              <w:ind w:left="57" w:right="57"/>
              <w:jc w:val="center"/>
              <w:rPr>
                <w:rFonts w:eastAsia="Arial Unicode MS"/>
                <w:b/>
                <w:lang w:val="ru-RU"/>
              </w:rPr>
            </w:pPr>
          </w:p>
        </w:tc>
        <w:tc>
          <w:tcPr>
            <w:tcW w:w="426" w:type="dxa"/>
          </w:tcPr>
          <w:p w14:paraId="0216D6AC" w14:textId="77777777" w:rsidR="00B35B00" w:rsidRPr="007E3B7A" w:rsidRDefault="00B35B00" w:rsidP="00751053">
            <w:pPr>
              <w:pStyle w:val="TableParagraph"/>
              <w:ind w:left="57" w:right="57"/>
              <w:jc w:val="center"/>
              <w:rPr>
                <w:lang w:val="ru-RU"/>
              </w:rPr>
            </w:pPr>
          </w:p>
        </w:tc>
        <w:tc>
          <w:tcPr>
            <w:tcW w:w="425" w:type="dxa"/>
          </w:tcPr>
          <w:p w14:paraId="41364898" w14:textId="77777777" w:rsidR="00B35B00" w:rsidRPr="007E3B7A" w:rsidRDefault="00B35B00" w:rsidP="00751053">
            <w:pPr>
              <w:pStyle w:val="TableParagraph"/>
              <w:ind w:left="57" w:right="57"/>
              <w:jc w:val="center"/>
              <w:rPr>
                <w:lang w:val="ru-RU"/>
              </w:rPr>
            </w:pPr>
          </w:p>
        </w:tc>
        <w:tc>
          <w:tcPr>
            <w:tcW w:w="425" w:type="dxa"/>
          </w:tcPr>
          <w:p w14:paraId="5A8BCD54" w14:textId="77777777" w:rsidR="00B35B00" w:rsidRPr="007E3B7A" w:rsidRDefault="00B35B00" w:rsidP="00751053">
            <w:pPr>
              <w:pStyle w:val="TableParagraph"/>
              <w:ind w:left="57" w:right="57"/>
              <w:jc w:val="center"/>
              <w:rPr>
                <w:b/>
                <w:lang w:val="ru-RU"/>
              </w:rPr>
            </w:pPr>
            <w:r w:rsidRPr="007E3B7A">
              <w:sym w:font="Wingdings" w:char="F0FC"/>
            </w:r>
          </w:p>
        </w:tc>
        <w:tc>
          <w:tcPr>
            <w:tcW w:w="425" w:type="dxa"/>
            <w:tcBorders>
              <w:right w:val="single" w:sz="4" w:space="0" w:color="auto"/>
            </w:tcBorders>
          </w:tcPr>
          <w:p w14:paraId="405105C1"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7F5688B6"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35C7B8E3"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4A0C9F3A" w14:textId="77777777" w:rsidR="00B35B00" w:rsidRPr="007E3B7A" w:rsidRDefault="00B35B00" w:rsidP="00751053">
            <w:pPr>
              <w:pStyle w:val="TableParagraph"/>
              <w:ind w:left="57" w:right="57"/>
              <w:jc w:val="center"/>
              <w:rPr>
                <w:lang w:val="ru-RU"/>
              </w:rPr>
            </w:pPr>
          </w:p>
        </w:tc>
      </w:tr>
      <w:tr w:rsidR="00B35B00" w:rsidRPr="007E3B7A" w14:paraId="65B4229B" w14:textId="77777777" w:rsidTr="00BC166A">
        <w:trPr>
          <w:trHeight w:val="323"/>
        </w:trPr>
        <w:tc>
          <w:tcPr>
            <w:tcW w:w="419" w:type="dxa"/>
            <w:vMerge/>
          </w:tcPr>
          <w:p w14:paraId="39E1DFCB" w14:textId="77777777" w:rsidR="00B35B00" w:rsidRPr="007E3B7A" w:rsidRDefault="00B35B00" w:rsidP="00751053">
            <w:pPr>
              <w:pStyle w:val="TableParagraph"/>
              <w:ind w:left="57" w:right="57"/>
              <w:jc w:val="center"/>
              <w:rPr>
                <w:lang w:val="ru-RU"/>
              </w:rPr>
            </w:pPr>
          </w:p>
        </w:tc>
        <w:tc>
          <w:tcPr>
            <w:tcW w:w="1283" w:type="dxa"/>
            <w:vMerge/>
          </w:tcPr>
          <w:p w14:paraId="29533CAC" w14:textId="77777777" w:rsidR="00B35B00" w:rsidRPr="007E3B7A" w:rsidRDefault="00B35B00" w:rsidP="00751053">
            <w:pPr>
              <w:pStyle w:val="TableParagraph"/>
              <w:ind w:left="57" w:right="57"/>
              <w:rPr>
                <w:lang w:val="ru-RU"/>
              </w:rPr>
            </w:pPr>
          </w:p>
        </w:tc>
        <w:tc>
          <w:tcPr>
            <w:tcW w:w="709" w:type="dxa"/>
          </w:tcPr>
          <w:p w14:paraId="794B68B9" w14:textId="77777777" w:rsidR="00B35B00" w:rsidRPr="007E3B7A" w:rsidRDefault="00B35B00" w:rsidP="00751053">
            <w:pPr>
              <w:ind w:left="57" w:right="57" w:firstLine="35"/>
              <w:rPr>
                <w:rFonts w:ascii="Times New Roman" w:hAnsi="Times New Roman" w:cs="Times New Roman"/>
                <w:lang w:val="ru-RU"/>
              </w:rPr>
            </w:pPr>
            <w:r w:rsidRPr="007E3B7A">
              <w:rPr>
                <w:rFonts w:ascii="Times New Roman" w:eastAsia="Calibri" w:hAnsi="Times New Roman" w:cs="Times New Roman"/>
              </w:rPr>
              <w:t>КП</w:t>
            </w:r>
          </w:p>
        </w:tc>
        <w:tc>
          <w:tcPr>
            <w:tcW w:w="691" w:type="dxa"/>
          </w:tcPr>
          <w:p w14:paraId="5CFD8408" w14:textId="77777777" w:rsidR="00B35B00" w:rsidRPr="007E3B7A" w:rsidRDefault="00B35B00" w:rsidP="00751053">
            <w:pPr>
              <w:ind w:left="57" w:right="57" w:firstLine="33"/>
              <w:rPr>
                <w:rFonts w:ascii="Times New Roman" w:hAnsi="Times New Roman" w:cs="Times New Roman"/>
                <w:lang w:val="ru-RU"/>
              </w:rPr>
            </w:pPr>
            <w:r w:rsidRPr="007E3B7A">
              <w:rPr>
                <w:rFonts w:ascii="Times New Roman" w:eastAsia="Calibri" w:hAnsi="Times New Roman" w:cs="Times New Roman"/>
              </w:rPr>
              <w:t>ТК</w:t>
            </w:r>
          </w:p>
        </w:tc>
        <w:tc>
          <w:tcPr>
            <w:tcW w:w="1860" w:type="dxa"/>
          </w:tcPr>
          <w:p w14:paraId="04BF0672" w14:textId="77777777" w:rsidR="00B35B00" w:rsidRPr="007E3B7A" w:rsidRDefault="00B35B00" w:rsidP="00751053">
            <w:pPr>
              <w:ind w:left="57" w:right="57" w:firstLine="34"/>
              <w:rPr>
                <w:rFonts w:ascii="Times New Roman" w:hAnsi="Times New Roman" w:cs="Times New Roman"/>
                <w:lang w:val="ru-RU"/>
              </w:rPr>
            </w:pPr>
            <w:r w:rsidRPr="007E3B7A">
              <w:rPr>
                <w:rFonts w:ascii="Times New Roman" w:eastAsia="Calibri" w:hAnsi="Times New Roman" w:cs="Times New Roman"/>
              </w:rPr>
              <w:t>Ақпаратты қорғаудың кешенді жүйелері</w:t>
            </w:r>
          </w:p>
        </w:tc>
        <w:tc>
          <w:tcPr>
            <w:tcW w:w="4536" w:type="dxa"/>
          </w:tcPr>
          <w:p w14:paraId="2F66E73B" w14:textId="77777777" w:rsidR="00B35B00" w:rsidRPr="00F8447F" w:rsidRDefault="00B35B00" w:rsidP="00751053">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ru-RU"/>
              </w:rPr>
              <w:t>Мақсаты: ақпараттық қауіпсіздік режимін қалыптастыру деңгейлері қарастырылады: заңнамалық, әкімшілік, процедуралық, бағдарламалы</w:t>
            </w:r>
            <w:proofErr w:type="gramStart"/>
            <w:r w:rsidRPr="00F8447F">
              <w:rPr>
                <w:rFonts w:ascii="Times New Roman" w:hAnsi="Times New Roman" w:cs="Times New Roman"/>
                <w:sz w:val="20"/>
                <w:szCs w:val="20"/>
                <w:lang w:val="ru-RU"/>
              </w:rPr>
              <w:t>қ-</w:t>
            </w:r>
            <w:proofErr w:type="gramEnd"/>
            <w:r w:rsidRPr="00F8447F">
              <w:rPr>
                <w:rFonts w:ascii="Times New Roman" w:hAnsi="Times New Roman" w:cs="Times New Roman"/>
                <w:sz w:val="20"/>
                <w:szCs w:val="20"/>
                <w:lang w:val="ru-RU"/>
              </w:rPr>
              <w:t>техникалық. Мазмұны: кешенді қорғау тұжырымдамасы ретінде әртүрлі ақпараттық қауіптерді анықтау, бағалау, көрсету. Құпиялылықты, тұтастықты, қолжетімділікті қорғау үшін қауіпсіздік саясатын жобалау, іске асыру. Алдын алу қорғаныс жүйелері. Компьютерлік желілердің ақпаратын бағдарламалы</w:t>
            </w:r>
            <w:proofErr w:type="gramStart"/>
            <w:r w:rsidRPr="00F8447F">
              <w:rPr>
                <w:rFonts w:ascii="Times New Roman" w:hAnsi="Times New Roman" w:cs="Times New Roman"/>
                <w:sz w:val="20"/>
                <w:szCs w:val="20"/>
                <w:lang w:val="ru-RU"/>
              </w:rPr>
              <w:t>қ-</w:t>
            </w:r>
            <w:proofErr w:type="gramEnd"/>
            <w:r w:rsidRPr="00F8447F">
              <w:rPr>
                <w:rFonts w:ascii="Times New Roman" w:hAnsi="Times New Roman" w:cs="Times New Roman"/>
                <w:sz w:val="20"/>
                <w:szCs w:val="20"/>
                <w:lang w:val="ru-RU"/>
              </w:rPr>
              <w:t>аппараттық қорғауды ұйымдастыру.</w:t>
            </w:r>
          </w:p>
        </w:tc>
        <w:tc>
          <w:tcPr>
            <w:tcW w:w="567" w:type="dxa"/>
            <w:vMerge/>
          </w:tcPr>
          <w:p w14:paraId="19C19588" w14:textId="77777777" w:rsidR="00B35B00" w:rsidRPr="007E3B7A" w:rsidRDefault="00B35B00" w:rsidP="00751053">
            <w:pPr>
              <w:pStyle w:val="TableParagraph"/>
              <w:ind w:left="57" w:right="57"/>
              <w:jc w:val="center"/>
              <w:rPr>
                <w:rFonts w:eastAsia="Calibri"/>
                <w:color w:val="000000"/>
                <w:spacing w:val="-2"/>
                <w:lang w:val="kk-KZ"/>
              </w:rPr>
            </w:pPr>
          </w:p>
        </w:tc>
        <w:tc>
          <w:tcPr>
            <w:tcW w:w="425" w:type="dxa"/>
          </w:tcPr>
          <w:p w14:paraId="329246BE" w14:textId="77777777" w:rsidR="00B35B00" w:rsidRPr="007E3B7A" w:rsidRDefault="00B35B00" w:rsidP="00751053">
            <w:pPr>
              <w:pStyle w:val="TableParagraph"/>
              <w:ind w:left="57" w:right="57"/>
              <w:jc w:val="center"/>
              <w:rPr>
                <w:rFonts w:eastAsia="Arial Unicode MS"/>
                <w:b/>
                <w:lang w:val="kk-KZ"/>
              </w:rPr>
            </w:pPr>
          </w:p>
        </w:tc>
        <w:tc>
          <w:tcPr>
            <w:tcW w:w="426" w:type="dxa"/>
          </w:tcPr>
          <w:p w14:paraId="30B0B3AD" w14:textId="77777777" w:rsidR="00B35B00" w:rsidRPr="007E3B7A" w:rsidRDefault="00B35B00" w:rsidP="00751053">
            <w:pPr>
              <w:pStyle w:val="TableParagraph"/>
              <w:ind w:left="57" w:right="57"/>
              <w:jc w:val="center"/>
              <w:rPr>
                <w:rFonts w:eastAsia="Arial Unicode MS"/>
                <w:b/>
                <w:lang w:val="kk-KZ"/>
              </w:rPr>
            </w:pPr>
          </w:p>
        </w:tc>
        <w:tc>
          <w:tcPr>
            <w:tcW w:w="425" w:type="dxa"/>
          </w:tcPr>
          <w:p w14:paraId="05E9C6B9" w14:textId="77777777" w:rsidR="00B35B00" w:rsidRPr="007E3B7A" w:rsidRDefault="00B35B00" w:rsidP="00751053">
            <w:pPr>
              <w:pStyle w:val="TableParagraph"/>
              <w:ind w:left="57" w:right="57"/>
              <w:jc w:val="center"/>
              <w:rPr>
                <w:rFonts w:eastAsia="Arial Unicode MS"/>
                <w:b/>
                <w:lang w:val="kk-KZ"/>
              </w:rPr>
            </w:pPr>
          </w:p>
        </w:tc>
        <w:tc>
          <w:tcPr>
            <w:tcW w:w="425" w:type="dxa"/>
          </w:tcPr>
          <w:p w14:paraId="747956A2" w14:textId="77777777" w:rsidR="00B35B00" w:rsidRPr="007E3B7A" w:rsidRDefault="00B35B00" w:rsidP="00751053">
            <w:pPr>
              <w:pStyle w:val="TableParagraph"/>
              <w:ind w:left="57" w:right="57"/>
              <w:jc w:val="center"/>
              <w:rPr>
                <w:lang w:val="kk-KZ"/>
              </w:rPr>
            </w:pPr>
          </w:p>
        </w:tc>
        <w:tc>
          <w:tcPr>
            <w:tcW w:w="425" w:type="dxa"/>
          </w:tcPr>
          <w:p w14:paraId="6DFD843A" w14:textId="77777777" w:rsidR="00B35B00" w:rsidRPr="007E3B7A" w:rsidRDefault="00B35B00" w:rsidP="00751053">
            <w:pPr>
              <w:pStyle w:val="TableParagraph"/>
              <w:ind w:left="57" w:right="57"/>
              <w:jc w:val="center"/>
              <w:rPr>
                <w:rFonts w:eastAsia="Arial Unicode MS"/>
                <w:b/>
                <w:lang w:val="kk-KZ"/>
              </w:rPr>
            </w:pPr>
          </w:p>
        </w:tc>
        <w:tc>
          <w:tcPr>
            <w:tcW w:w="426" w:type="dxa"/>
          </w:tcPr>
          <w:p w14:paraId="31C69D2E" w14:textId="77777777" w:rsidR="00B35B00" w:rsidRPr="007E3B7A" w:rsidRDefault="00B35B00" w:rsidP="00751053">
            <w:pPr>
              <w:pStyle w:val="TableParagraph"/>
              <w:ind w:left="57" w:right="57"/>
              <w:jc w:val="center"/>
              <w:rPr>
                <w:lang w:val="kk-KZ"/>
              </w:rPr>
            </w:pPr>
          </w:p>
        </w:tc>
        <w:tc>
          <w:tcPr>
            <w:tcW w:w="425" w:type="dxa"/>
          </w:tcPr>
          <w:p w14:paraId="2B88CE25" w14:textId="77777777" w:rsidR="00B35B00" w:rsidRPr="007E3B7A" w:rsidRDefault="00B35B00" w:rsidP="00751053">
            <w:pPr>
              <w:pStyle w:val="TableParagraph"/>
              <w:ind w:left="57" w:right="57"/>
              <w:jc w:val="center"/>
              <w:rPr>
                <w:lang w:val="kk-KZ"/>
              </w:rPr>
            </w:pPr>
          </w:p>
        </w:tc>
        <w:tc>
          <w:tcPr>
            <w:tcW w:w="425" w:type="dxa"/>
          </w:tcPr>
          <w:p w14:paraId="3A593284" w14:textId="77777777" w:rsidR="00B35B00" w:rsidRPr="007E3B7A" w:rsidRDefault="00B35B00" w:rsidP="00751053">
            <w:pPr>
              <w:pStyle w:val="TableParagraph"/>
              <w:ind w:left="57" w:right="57"/>
              <w:jc w:val="center"/>
              <w:rPr>
                <w:b/>
                <w:lang w:val="ru-RU"/>
              </w:rPr>
            </w:pPr>
            <w:r w:rsidRPr="007E3B7A">
              <w:sym w:font="Wingdings" w:char="F0FC"/>
            </w:r>
          </w:p>
        </w:tc>
        <w:tc>
          <w:tcPr>
            <w:tcW w:w="425" w:type="dxa"/>
            <w:tcBorders>
              <w:right w:val="single" w:sz="4" w:space="0" w:color="auto"/>
            </w:tcBorders>
          </w:tcPr>
          <w:p w14:paraId="0AF3B9F6"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4331DB33"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6AB2FC48"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6F853E4E" w14:textId="77777777" w:rsidR="00B35B00" w:rsidRPr="007E3B7A" w:rsidRDefault="00B35B00" w:rsidP="00751053">
            <w:pPr>
              <w:pStyle w:val="TableParagraph"/>
              <w:ind w:left="57" w:right="57"/>
              <w:jc w:val="center"/>
              <w:rPr>
                <w:lang w:val="ru-RU"/>
              </w:rPr>
            </w:pPr>
          </w:p>
        </w:tc>
      </w:tr>
      <w:tr w:rsidR="00B35B00" w:rsidRPr="007E3B7A" w14:paraId="4E9C5ECF" w14:textId="77777777" w:rsidTr="00BC166A">
        <w:trPr>
          <w:trHeight w:val="96"/>
        </w:trPr>
        <w:tc>
          <w:tcPr>
            <w:tcW w:w="419" w:type="dxa"/>
            <w:vMerge/>
          </w:tcPr>
          <w:p w14:paraId="4AA08048" w14:textId="77777777" w:rsidR="00B35B00" w:rsidRPr="007E3B7A" w:rsidRDefault="00B35B00" w:rsidP="00751053">
            <w:pPr>
              <w:pStyle w:val="TableParagraph"/>
              <w:ind w:left="57" w:right="57"/>
              <w:jc w:val="center"/>
              <w:rPr>
                <w:lang w:val="ru-RU"/>
              </w:rPr>
            </w:pPr>
          </w:p>
        </w:tc>
        <w:tc>
          <w:tcPr>
            <w:tcW w:w="1283" w:type="dxa"/>
            <w:vMerge/>
          </w:tcPr>
          <w:p w14:paraId="0A661A2F" w14:textId="77777777" w:rsidR="00B35B00" w:rsidRPr="007E3B7A" w:rsidRDefault="00B35B00" w:rsidP="00751053">
            <w:pPr>
              <w:pStyle w:val="TableParagraph"/>
              <w:ind w:left="57" w:right="57"/>
              <w:rPr>
                <w:lang w:val="ru-RU"/>
              </w:rPr>
            </w:pPr>
          </w:p>
        </w:tc>
        <w:tc>
          <w:tcPr>
            <w:tcW w:w="709" w:type="dxa"/>
            <w:vMerge w:val="restart"/>
            <w:tcBorders>
              <w:top w:val="single" w:sz="4" w:space="0" w:color="auto"/>
            </w:tcBorders>
          </w:tcPr>
          <w:p w14:paraId="0A073041" w14:textId="77777777" w:rsidR="00B35B00" w:rsidRPr="007E3B7A" w:rsidRDefault="00B35B00" w:rsidP="00751053">
            <w:pPr>
              <w:jc w:val="center"/>
              <w:rPr>
                <w:rFonts w:ascii="Times New Roman" w:eastAsia="Calibri" w:hAnsi="Times New Roman" w:cs="Times New Roman"/>
                <w:lang w:val="kk-KZ"/>
              </w:rPr>
            </w:pPr>
            <w:r w:rsidRPr="007E3B7A">
              <w:rPr>
                <w:rFonts w:ascii="Times New Roman" w:eastAsia="Calibri" w:hAnsi="Times New Roman" w:cs="Times New Roman"/>
              </w:rPr>
              <w:t>КП</w:t>
            </w:r>
          </w:p>
        </w:tc>
        <w:tc>
          <w:tcPr>
            <w:tcW w:w="691" w:type="dxa"/>
            <w:vMerge w:val="restart"/>
          </w:tcPr>
          <w:p w14:paraId="50D2E369" w14:textId="77777777" w:rsidR="00B35B00" w:rsidRPr="007E3B7A" w:rsidRDefault="00B35B00" w:rsidP="00751053">
            <w:pPr>
              <w:jc w:val="center"/>
              <w:rPr>
                <w:rFonts w:ascii="Times New Roman" w:eastAsia="Calibri" w:hAnsi="Times New Roman" w:cs="Times New Roman"/>
              </w:rPr>
            </w:pPr>
            <w:r w:rsidRPr="007E3B7A">
              <w:rPr>
                <w:rFonts w:ascii="Times New Roman" w:eastAsia="Calibri" w:hAnsi="Times New Roman" w:cs="Times New Roman"/>
              </w:rPr>
              <w:t>ТК</w:t>
            </w:r>
          </w:p>
        </w:tc>
        <w:tc>
          <w:tcPr>
            <w:tcW w:w="1860" w:type="dxa"/>
          </w:tcPr>
          <w:p w14:paraId="456B1D05" w14:textId="77777777" w:rsidR="00B35B00" w:rsidRPr="007E3B7A" w:rsidRDefault="00B35B00" w:rsidP="00751053">
            <w:pPr>
              <w:ind w:left="57" w:right="57" w:firstLine="34"/>
              <w:rPr>
                <w:rFonts w:ascii="Times New Roman" w:hAnsi="Times New Roman" w:cs="Times New Roman"/>
                <w:lang w:val="ru-RU"/>
              </w:rPr>
            </w:pPr>
            <w:r w:rsidRPr="007E3B7A">
              <w:rPr>
                <w:rFonts w:ascii="Times New Roman" w:eastAsia="Calibri" w:hAnsi="Times New Roman" w:cs="Times New Roman"/>
                <w:lang w:val="kk-KZ"/>
              </w:rPr>
              <w:t>Ғылыми зерттеулердегі м</w:t>
            </w:r>
            <w:r w:rsidRPr="007E3B7A">
              <w:rPr>
                <w:rFonts w:ascii="Times New Roman" w:eastAsia="Calibri" w:hAnsi="Times New Roman" w:cs="Times New Roman"/>
              </w:rPr>
              <w:t>атемати</w:t>
            </w:r>
            <w:r w:rsidRPr="007E3B7A">
              <w:rPr>
                <w:rFonts w:ascii="Times New Roman" w:eastAsia="Calibri" w:hAnsi="Times New Roman" w:cs="Times New Roman"/>
                <w:lang w:val="kk-KZ"/>
              </w:rPr>
              <w:t xml:space="preserve">калық </w:t>
            </w:r>
            <w:r w:rsidRPr="007E3B7A">
              <w:rPr>
                <w:rFonts w:ascii="Times New Roman" w:eastAsia="Calibri" w:hAnsi="Times New Roman" w:cs="Times New Roman"/>
              </w:rPr>
              <w:t>модел</w:t>
            </w:r>
            <w:r w:rsidRPr="007E3B7A">
              <w:rPr>
                <w:rFonts w:ascii="Times New Roman" w:eastAsia="Calibri" w:hAnsi="Times New Roman" w:cs="Times New Roman"/>
                <w:lang w:val="kk-KZ"/>
              </w:rPr>
              <w:t>ьдеу</w:t>
            </w:r>
          </w:p>
        </w:tc>
        <w:tc>
          <w:tcPr>
            <w:tcW w:w="4536" w:type="dxa"/>
          </w:tcPr>
          <w:p w14:paraId="3945158B" w14:textId="77777777" w:rsidR="00B35B00" w:rsidRPr="00F8447F" w:rsidRDefault="00B35B00" w:rsidP="00751053">
            <w:pPr>
              <w:ind w:left="57" w:right="57"/>
              <w:jc w:val="both"/>
              <w:rPr>
                <w:rFonts w:ascii="Times New Roman" w:hAnsi="Times New Roman" w:cs="Times New Roman"/>
                <w:sz w:val="20"/>
                <w:szCs w:val="20"/>
                <w:lang w:val="ru-RU"/>
              </w:rPr>
            </w:pPr>
            <w:r w:rsidRPr="00F8447F">
              <w:rPr>
                <w:rFonts w:ascii="Times New Roman" w:hAnsi="Times New Roman" w:cs="Times New Roman"/>
                <w:sz w:val="20"/>
                <w:szCs w:val="20"/>
                <w:lang w:val="ru-RU"/>
              </w:rPr>
              <w:t>Мақсаты: математикалық модельдерді жіктеу мәселелері, жіктеу белгілері, модельдерді құрудың әдістемелік принциптері қарастырылады. Мазмұны: модельдеу мәселесінің математикалық тұжырымы, ғылыми зерттеулердегі математикалық модельдер, белгісіздік жағдайында модельдеу, стохастикалық белгісіздік жағдайында модельдеу, Марковтың кездейсоқ процестерін модельдеу</w:t>
            </w:r>
          </w:p>
        </w:tc>
        <w:tc>
          <w:tcPr>
            <w:tcW w:w="567" w:type="dxa"/>
            <w:vMerge w:val="restart"/>
          </w:tcPr>
          <w:p w14:paraId="2A584F56" w14:textId="596240D4" w:rsidR="00B35B00" w:rsidRPr="00D856DC" w:rsidRDefault="00500826" w:rsidP="00751053">
            <w:pPr>
              <w:pStyle w:val="TableParagraph"/>
              <w:ind w:left="57" w:right="57"/>
              <w:jc w:val="center"/>
              <w:rPr>
                <w:rFonts w:eastAsia="Calibri"/>
                <w:color w:val="FF0000"/>
                <w:spacing w:val="-2"/>
                <w:lang w:val="kk-KZ"/>
              </w:rPr>
            </w:pPr>
            <w:r>
              <w:rPr>
                <w:rFonts w:eastAsia="Calibri"/>
                <w:color w:val="FF0000"/>
                <w:spacing w:val="-2"/>
                <w:lang w:val="kk-KZ"/>
              </w:rPr>
              <w:t>6</w:t>
            </w:r>
          </w:p>
        </w:tc>
        <w:tc>
          <w:tcPr>
            <w:tcW w:w="425" w:type="dxa"/>
          </w:tcPr>
          <w:p w14:paraId="18E867EB" w14:textId="77777777" w:rsidR="00B35B00" w:rsidRPr="007E3B7A" w:rsidRDefault="00B35B00" w:rsidP="00751053">
            <w:pPr>
              <w:pStyle w:val="TableParagraph"/>
              <w:ind w:left="57" w:right="57"/>
              <w:jc w:val="center"/>
              <w:rPr>
                <w:rFonts w:eastAsia="Arial Unicode MS"/>
                <w:b/>
                <w:lang w:val="ru-RU"/>
              </w:rPr>
            </w:pPr>
          </w:p>
        </w:tc>
        <w:tc>
          <w:tcPr>
            <w:tcW w:w="426" w:type="dxa"/>
          </w:tcPr>
          <w:p w14:paraId="26E75566" w14:textId="77777777" w:rsidR="00B35B00" w:rsidRPr="007E3B7A" w:rsidRDefault="00B35B00" w:rsidP="00751053">
            <w:pPr>
              <w:pStyle w:val="TableParagraph"/>
              <w:ind w:left="57" w:right="57"/>
              <w:jc w:val="center"/>
              <w:rPr>
                <w:rFonts w:eastAsia="Arial Unicode MS"/>
                <w:b/>
                <w:lang w:val="ru-RU"/>
              </w:rPr>
            </w:pPr>
          </w:p>
        </w:tc>
        <w:tc>
          <w:tcPr>
            <w:tcW w:w="425" w:type="dxa"/>
          </w:tcPr>
          <w:p w14:paraId="13C3F848" w14:textId="77777777" w:rsidR="00B35B00" w:rsidRPr="007E3B7A" w:rsidRDefault="00B35B00" w:rsidP="00751053">
            <w:pPr>
              <w:pStyle w:val="TableParagraph"/>
              <w:ind w:left="57" w:right="57"/>
              <w:jc w:val="center"/>
              <w:rPr>
                <w:rFonts w:eastAsia="Arial Unicode MS"/>
                <w:b/>
                <w:lang w:val="ru-RU"/>
              </w:rPr>
            </w:pPr>
            <w:r w:rsidRPr="007E3B7A">
              <w:sym w:font="Wingdings" w:char="F0FC"/>
            </w:r>
          </w:p>
        </w:tc>
        <w:tc>
          <w:tcPr>
            <w:tcW w:w="425" w:type="dxa"/>
          </w:tcPr>
          <w:p w14:paraId="6018ADE8" w14:textId="77777777" w:rsidR="00B35B00" w:rsidRPr="007E3B7A" w:rsidRDefault="00B35B00" w:rsidP="00751053">
            <w:pPr>
              <w:pStyle w:val="TableParagraph"/>
              <w:ind w:left="57" w:right="57"/>
              <w:jc w:val="center"/>
              <w:rPr>
                <w:lang w:val="ru-RU"/>
              </w:rPr>
            </w:pPr>
          </w:p>
        </w:tc>
        <w:tc>
          <w:tcPr>
            <w:tcW w:w="425" w:type="dxa"/>
          </w:tcPr>
          <w:p w14:paraId="2DD48FA0" w14:textId="77777777" w:rsidR="00B35B00" w:rsidRPr="007E3B7A" w:rsidRDefault="00B35B00" w:rsidP="00751053">
            <w:pPr>
              <w:pStyle w:val="TableParagraph"/>
              <w:ind w:left="57" w:right="57"/>
              <w:jc w:val="center"/>
              <w:rPr>
                <w:rFonts w:eastAsia="Arial Unicode MS"/>
                <w:b/>
                <w:lang w:val="ru-RU"/>
              </w:rPr>
            </w:pPr>
          </w:p>
        </w:tc>
        <w:tc>
          <w:tcPr>
            <w:tcW w:w="426" w:type="dxa"/>
          </w:tcPr>
          <w:p w14:paraId="4E96A7A5" w14:textId="77777777" w:rsidR="00B35B00" w:rsidRPr="007E3B7A" w:rsidRDefault="00B35B00" w:rsidP="00751053">
            <w:pPr>
              <w:pStyle w:val="TableParagraph"/>
              <w:ind w:left="57" w:right="57"/>
              <w:jc w:val="center"/>
              <w:rPr>
                <w:lang w:val="ru-RU"/>
              </w:rPr>
            </w:pPr>
          </w:p>
        </w:tc>
        <w:tc>
          <w:tcPr>
            <w:tcW w:w="425" w:type="dxa"/>
          </w:tcPr>
          <w:p w14:paraId="04AA3977" w14:textId="77777777" w:rsidR="00B35B00" w:rsidRPr="007E3B7A" w:rsidRDefault="00B35B00" w:rsidP="00751053">
            <w:pPr>
              <w:pStyle w:val="TableParagraph"/>
              <w:ind w:left="57" w:right="57"/>
              <w:jc w:val="center"/>
              <w:rPr>
                <w:lang w:val="ru-RU"/>
              </w:rPr>
            </w:pPr>
          </w:p>
        </w:tc>
        <w:tc>
          <w:tcPr>
            <w:tcW w:w="425" w:type="dxa"/>
          </w:tcPr>
          <w:p w14:paraId="116B3983" w14:textId="77777777" w:rsidR="00B35B00" w:rsidRPr="007E3B7A" w:rsidRDefault="00B35B00" w:rsidP="00751053">
            <w:pPr>
              <w:pStyle w:val="TableParagraph"/>
              <w:ind w:left="57" w:right="57"/>
              <w:jc w:val="center"/>
              <w:rPr>
                <w:b/>
                <w:lang w:val="ru-RU"/>
              </w:rPr>
            </w:pPr>
          </w:p>
        </w:tc>
        <w:tc>
          <w:tcPr>
            <w:tcW w:w="425" w:type="dxa"/>
            <w:tcBorders>
              <w:right w:val="single" w:sz="4" w:space="0" w:color="auto"/>
            </w:tcBorders>
          </w:tcPr>
          <w:p w14:paraId="598A21AB"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233A771D" w14:textId="77777777" w:rsidR="00B35B00" w:rsidRPr="007E3B7A" w:rsidRDefault="00B35B00" w:rsidP="00751053">
            <w:pPr>
              <w:pStyle w:val="TableParagraph"/>
              <w:ind w:left="57" w:right="57"/>
              <w:jc w:val="center"/>
              <w:rPr>
                <w:lang w:val="ru-RU"/>
              </w:rPr>
            </w:pPr>
          </w:p>
        </w:tc>
        <w:tc>
          <w:tcPr>
            <w:tcW w:w="567" w:type="dxa"/>
            <w:tcBorders>
              <w:left w:val="single" w:sz="4" w:space="0" w:color="auto"/>
              <w:right w:val="single" w:sz="4" w:space="0" w:color="auto"/>
            </w:tcBorders>
          </w:tcPr>
          <w:p w14:paraId="14F84CC9"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tcBorders>
          </w:tcPr>
          <w:p w14:paraId="14A665CE" w14:textId="77777777" w:rsidR="00B35B00" w:rsidRPr="007E3B7A" w:rsidRDefault="00B35B00" w:rsidP="00751053">
            <w:pPr>
              <w:pStyle w:val="TableParagraph"/>
              <w:ind w:left="57" w:right="57"/>
              <w:jc w:val="center"/>
              <w:rPr>
                <w:lang w:val="ru-RU"/>
              </w:rPr>
            </w:pPr>
          </w:p>
        </w:tc>
      </w:tr>
      <w:tr w:rsidR="00B35B00" w:rsidRPr="007E3B7A" w14:paraId="04FE4BFB" w14:textId="77777777" w:rsidTr="00BC166A">
        <w:trPr>
          <w:trHeight w:val="323"/>
        </w:trPr>
        <w:tc>
          <w:tcPr>
            <w:tcW w:w="419" w:type="dxa"/>
            <w:vMerge/>
          </w:tcPr>
          <w:p w14:paraId="5FEE1645" w14:textId="77777777" w:rsidR="00B35B00" w:rsidRPr="007E3B7A" w:rsidRDefault="00B35B00" w:rsidP="00751053">
            <w:pPr>
              <w:pStyle w:val="TableParagraph"/>
              <w:ind w:left="57" w:right="57"/>
              <w:jc w:val="center"/>
              <w:rPr>
                <w:lang w:val="ru-RU"/>
              </w:rPr>
            </w:pPr>
          </w:p>
        </w:tc>
        <w:tc>
          <w:tcPr>
            <w:tcW w:w="1283" w:type="dxa"/>
            <w:vMerge/>
          </w:tcPr>
          <w:p w14:paraId="4BD9448F" w14:textId="77777777" w:rsidR="00B35B00" w:rsidRPr="007E3B7A" w:rsidRDefault="00B35B00" w:rsidP="00751053">
            <w:pPr>
              <w:pStyle w:val="TableParagraph"/>
              <w:ind w:left="57" w:right="57"/>
              <w:rPr>
                <w:lang w:val="ru-RU"/>
              </w:rPr>
            </w:pPr>
          </w:p>
        </w:tc>
        <w:tc>
          <w:tcPr>
            <w:tcW w:w="709" w:type="dxa"/>
            <w:vMerge/>
          </w:tcPr>
          <w:p w14:paraId="69280693" w14:textId="77777777" w:rsidR="00B35B00" w:rsidRPr="007E3B7A" w:rsidRDefault="00B35B00" w:rsidP="00751053">
            <w:pPr>
              <w:ind w:left="57" w:right="57" w:firstLine="35"/>
              <w:rPr>
                <w:rFonts w:ascii="Times New Roman" w:hAnsi="Times New Roman" w:cs="Times New Roman"/>
                <w:lang w:val="ru-RU"/>
              </w:rPr>
            </w:pPr>
          </w:p>
        </w:tc>
        <w:tc>
          <w:tcPr>
            <w:tcW w:w="691" w:type="dxa"/>
            <w:vMerge/>
          </w:tcPr>
          <w:p w14:paraId="3F91336F" w14:textId="77777777" w:rsidR="00B35B00" w:rsidRPr="007E3B7A" w:rsidRDefault="00B35B00" w:rsidP="00751053">
            <w:pPr>
              <w:ind w:left="57" w:right="57" w:firstLine="33"/>
              <w:rPr>
                <w:rFonts w:ascii="Times New Roman" w:hAnsi="Times New Roman" w:cs="Times New Roman"/>
                <w:lang w:val="ru-RU"/>
              </w:rPr>
            </w:pPr>
          </w:p>
        </w:tc>
        <w:tc>
          <w:tcPr>
            <w:tcW w:w="1860" w:type="dxa"/>
          </w:tcPr>
          <w:p w14:paraId="406EF0BB" w14:textId="77777777" w:rsidR="00B35B00" w:rsidRPr="007E3B7A" w:rsidRDefault="00B35B00" w:rsidP="00751053">
            <w:pPr>
              <w:ind w:left="57" w:right="57" w:firstLine="34"/>
              <w:rPr>
                <w:rFonts w:ascii="Times New Roman" w:hAnsi="Times New Roman" w:cs="Times New Roman"/>
                <w:lang w:val="ru-RU"/>
              </w:rPr>
            </w:pPr>
            <w:r w:rsidRPr="007E3B7A">
              <w:rPr>
                <w:rFonts w:ascii="Times New Roman" w:eastAsia="Calibri" w:hAnsi="Times New Roman" w:cs="Times New Roman"/>
                <w:lang w:val="kk-KZ"/>
              </w:rPr>
              <w:t>Басқару жүйелерін к</w:t>
            </w:r>
            <w:r w:rsidRPr="007E3B7A">
              <w:rPr>
                <w:rFonts w:ascii="Times New Roman" w:eastAsia="Calibri" w:hAnsi="Times New Roman" w:cs="Times New Roman"/>
              </w:rPr>
              <w:t>омпьютер</w:t>
            </w:r>
            <w:r w:rsidRPr="007E3B7A">
              <w:rPr>
                <w:rFonts w:ascii="Times New Roman" w:eastAsia="Calibri" w:hAnsi="Times New Roman" w:cs="Times New Roman"/>
                <w:lang w:val="kk-KZ"/>
              </w:rPr>
              <w:t>лік</w:t>
            </w:r>
            <w:r w:rsidRPr="007E3B7A">
              <w:rPr>
                <w:rFonts w:ascii="Times New Roman" w:eastAsia="Calibri" w:hAnsi="Times New Roman" w:cs="Times New Roman"/>
              </w:rPr>
              <w:t xml:space="preserve"> модел</w:t>
            </w:r>
            <w:r w:rsidRPr="007E3B7A">
              <w:rPr>
                <w:rFonts w:ascii="Times New Roman" w:eastAsia="Calibri" w:hAnsi="Times New Roman" w:cs="Times New Roman"/>
                <w:lang w:val="kk-KZ"/>
              </w:rPr>
              <w:t>ьдеу</w:t>
            </w:r>
          </w:p>
        </w:tc>
        <w:tc>
          <w:tcPr>
            <w:tcW w:w="4536" w:type="dxa"/>
          </w:tcPr>
          <w:p w14:paraId="7B1613BE" w14:textId="77777777" w:rsidR="00B35B00" w:rsidRPr="00F8447F" w:rsidRDefault="00B35B00" w:rsidP="00751053">
            <w:pPr>
              <w:ind w:left="57" w:right="57"/>
              <w:jc w:val="both"/>
              <w:rPr>
                <w:rFonts w:ascii="Times New Roman" w:hAnsi="Times New Roman" w:cs="Times New Roman"/>
                <w:sz w:val="20"/>
                <w:szCs w:val="20"/>
                <w:lang w:val="ru-RU"/>
              </w:rPr>
            </w:pPr>
            <w:r w:rsidRPr="00F8447F">
              <w:rPr>
                <w:rFonts w:ascii="Times New Roman" w:hAnsi="Times New Roman" w:cs="Times New Roman"/>
                <w:sz w:val="20"/>
                <w:szCs w:val="20"/>
                <w:lang w:val="ru-RU"/>
              </w:rPr>
              <w:t>Мақсаты: модельдеу теориялары мен процесі, модельдердің жіктелуі, когнитивті, мазмұнды, тұжырымдамалық, формальды модельдер зерттеледі. Мазмұны: компьютерлік модельдер, құрылымдық талдау, құрылымдық талдаудың принциптері мен әдістемелері, құрылымдық талдаудың функционалды</w:t>
            </w:r>
            <w:proofErr w:type="gramStart"/>
            <w:r w:rsidRPr="00F8447F">
              <w:rPr>
                <w:rFonts w:ascii="Times New Roman" w:hAnsi="Times New Roman" w:cs="Times New Roman"/>
                <w:sz w:val="20"/>
                <w:szCs w:val="20"/>
                <w:lang w:val="ru-RU"/>
              </w:rPr>
              <w:t>қ-</w:t>
            </w:r>
            <w:proofErr w:type="gramEnd"/>
            <w:r w:rsidRPr="00F8447F">
              <w:rPr>
                <w:rFonts w:ascii="Times New Roman" w:hAnsi="Times New Roman" w:cs="Times New Roman"/>
                <w:sz w:val="20"/>
                <w:szCs w:val="20"/>
                <w:lang w:val="ru-RU"/>
              </w:rPr>
              <w:t xml:space="preserve">бағдарланған және ақпараттық-бағдарланған әдістемелері, </w:t>
            </w:r>
            <w:r w:rsidRPr="00F8447F">
              <w:rPr>
                <w:rFonts w:ascii="Times New Roman" w:hAnsi="Times New Roman" w:cs="Times New Roman"/>
                <w:sz w:val="20"/>
                <w:szCs w:val="20"/>
              </w:rPr>
              <w:t>SADT</w:t>
            </w:r>
            <w:r w:rsidRPr="00F8447F">
              <w:rPr>
                <w:rFonts w:ascii="Times New Roman" w:hAnsi="Times New Roman" w:cs="Times New Roman"/>
                <w:sz w:val="20"/>
                <w:szCs w:val="20"/>
                <w:lang w:val="ru-RU"/>
              </w:rPr>
              <w:t xml:space="preserve"> әдістемесі, құрылымдық талдаудың тәсілдері мен бағдарламалық құралдары, </w:t>
            </w:r>
            <w:r w:rsidRPr="00F8447F">
              <w:rPr>
                <w:rFonts w:ascii="Times New Roman" w:hAnsi="Times New Roman" w:cs="Times New Roman"/>
                <w:sz w:val="20"/>
                <w:szCs w:val="20"/>
              </w:rPr>
              <w:t>CASE</w:t>
            </w:r>
            <w:r w:rsidRPr="00F8447F">
              <w:rPr>
                <w:rFonts w:ascii="Times New Roman" w:hAnsi="Times New Roman" w:cs="Times New Roman"/>
                <w:sz w:val="20"/>
                <w:szCs w:val="20"/>
                <w:lang w:val="ru-RU"/>
              </w:rPr>
              <w:t>-құралдар, Имитациялық модельдеу, компьютерлі</w:t>
            </w:r>
            <w:proofErr w:type="gramStart"/>
            <w:r w:rsidRPr="00F8447F">
              <w:rPr>
                <w:rFonts w:ascii="Times New Roman" w:hAnsi="Times New Roman" w:cs="Times New Roman"/>
                <w:sz w:val="20"/>
                <w:szCs w:val="20"/>
                <w:lang w:val="ru-RU"/>
              </w:rPr>
              <w:t>к</w:t>
            </w:r>
            <w:proofErr w:type="gramEnd"/>
            <w:r w:rsidRPr="00F8447F">
              <w:rPr>
                <w:rFonts w:ascii="Times New Roman" w:hAnsi="Times New Roman" w:cs="Times New Roman"/>
                <w:sz w:val="20"/>
                <w:szCs w:val="20"/>
                <w:lang w:val="ru-RU"/>
              </w:rPr>
              <w:t xml:space="preserve"> жүйелерді </w:t>
            </w:r>
            <w:r w:rsidRPr="00F8447F">
              <w:rPr>
                <w:rFonts w:ascii="Times New Roman" w:hAnsi="Times New Roman" w:cs="Times New Roman"/>
                <w:sz w:val="20"/>
                <w:szCs w:val="20"/>
                <w:lang w:val="ru-RU"/>
              </w:rPr>
              <w:lastRenderedPageBreak/>
              <w:t>өлшеу әдістері, Динамикалық жүйелер, Объектіге бағдарланған модельдеу, күрделі визуалды модельдеуге тәсілдер динамикалық жүйелер.</w:t>
            </w:r>
          </w:p>
        </w:tc>
        <w:tc>
          <w:tcPr>
            <w:tcW w:w="567" w:type="dxa"/>
            <w:vMerge/>
          </w:tcPr>
          <w:p w14:paraId="190049C0" w14:textId="77777777" w:rsidR="00B35B00" w:rsidRPr="007E3B7A" w:rsidRDefault="00B35B00" w:rsidP="00751053">
            <w:pPr>
              <w:pStyle w:val="TableParagraph"/>
              <w:ind w:left="57" w:right="57"/>
              <w:jc w:val="center"/>
              <w:rPr>
                <w:rFonts w:eastAsia="Calibri"/>
                <w:color w:val="000000"/>
                <w:spacing w:val="-2"/>
                <w:lang w:val="ru-RU"/>
              </w:rPr>
            </w:pPr>
          </w:p>
        </w:tc>
        <w:tc>
          <w:tcPr>
            <w:tcW w:w="425" w:type="dxa"/>
          </w:tcPr>
          <w:p w14:paraId="3B1A099E" w14:textId="77777777" w:rsidR="00B35B00" w:rsidRPr="007E3B7A" w:rsidRDefault="00B35B00" w:rsidP="00751053">
            <w:pPr>
              <w:pStyle w:val="TableParagraph"/>
              <w:ind w:left="57" w:right="57"/>
              <w:jc w:val="center"/>
              <w:rPr>
                <w:rFonts w:eastAsia="Arial Unicode MS"/>
                <w:b/>
                <w:lang w:val="ru-RU"/>
              </w:rPr>
            </w:pPr>
          </w:p>
        </w:tc>
        <w:tc>
          <w:tcPr>
            <w:tcW w:w="426" w:type="dxa"/>
          </w:tcPr>
          <w:p w14:paraId="70EFB515" w14:textId="77777777" w:rsidR="00B35B00" w:rsidRPr="007E3B7A" w:rsidRDefault="00B35B00" w:rsidP="00751053">
            <w:pPr>
              <w:pStyle w:val="TableParagraph"/>
              <w:ind w:left="57" w:right="57"/>
              <w:jc w:val="center"/>
              <w:rPr>
                <w:rFonts w:eastAsia="Arial Unicode MS"/>
                <w:b/>
                <w:lang w:val="ru-RU"/>
              </w:rPr>
            </w:pPr>
          </w:p>
        </w:tc>
        <w:tc>
          <w:tcPr>
            <w:tcW w:w="425" w:type="dxa"/>
          </w:tcPr>
          <w:p w14:paraId="3702D9CB" w14:textId="77777777" w:rsidR="00B35B00" w:rsidRPr="007E3B7A" w:rsidRDefault="00B35B00" w:rsidP="00751053">
            <w:pPr>
              <w:pStyle w:val="TableParagraph"/>
              <w:ind w:left="57" w:right="57"/>
              <w:jc w:val="center"/>
              <w:rPr>
                <w:rFonts w:eastAsia="Arial Unicode MS"/>
                <w:b/>
                <w:lang w:val="ru-RU"/>
              </w:rPr>
            </w:pPr>
            <w:r w:rsidRPr="007E3B7A">
              <w:sym w:font="Wingdings" w:char="F0FC"/>
            </w:r>
          </w:p>
        </w:tc>
        <w:tc>
          <w:tcPr>
            <w:tcW w:w="425" w:type="dxa"/>
          </w:tcPr>
          <w:p w14:paraId="036A21A2" w14:textId="77777777" w:rsidR="00B35B00" w:rsidRPr="007E3B7A" w:rsidRDefault="00B35B00" w:rsidP="00751053">
            <w:pPr>
              <w:pStyle w:val="TableParagraph"/>
              <w:ind w:left="57" w:right="57"/>
              <w:jc w:val="center"/>
              <w:rPr>
                <w:lang w:val="ru-RU"/>
              </w:rPr>
            </w:pPr>
          </w:p>
        </w:tc>
        <w:tc>
          <w:tcPr>
            <w:tcW w:w="425" w:type="dxa"/>
          </w:tcPr>
          <w:p w14:paraId="1998F203" w14:textId="77777777" w:rsidR="00B35B00" w:rsidRPr="007E3B7A" w:rsidRDefault="00B35B00" w:rsidP="00751053">
            <w:pPr>
              <w:pStyle w:val="TableParagraph"/>
              <w:ind w:left="57" w:right="57"/>
              <w:jc w:val="center"/>
              <w:rPr>
                <w:rFonts w:eastAsia="Arial Unicode MS"/>
                <w:b/>
                <w:lang w:val="ru-RU"/>
              </w:rPr>
            </w:pPr>
          </w:p>
        </w:tc>
        <w:tc>
          <w:tcPr>
            <w:tcW w:w="426" w:type="dxa"/>
          </w:tcPr>
          <w:p w14:paraId="1B890C5F" w14:textId="77777777" w:rsidR="00B35B00" w:rsidRPr="007E3B7A" w:rsidRDefault="00B35B00" w:rsidP="00751053">
            <w:pPr>
              <w:pStyle w:val="TableParagraph"/>
              <w:ind w:left="57" w:right="57"/>
              <w:jc w:val="center"/>
              <w:rPr>
                <w:lang w:val="ru-RU"/>
              </w:rPr>
            </w:pPr>
          </w:p>
        </w:tc>
        <w:tc>
          <w:tcPr>
            <w:tcW w:w="425" w:type="dxa"/>
          </w:tcPr>
          <w:p w14:paraId="73AC6396" w14:textId="77777777" w:rsidR="00B35B00" w:rsidRPr="007E3B7A" w:rsidRDefault="00B35B00" w:rsidP="00751053">
            <w:pPr>
              <w:pStyle w:val="TableParagraph"/>
              <w:ind w:left="57" w:right="57"/>
              <w:jc w:val="center"/>
              <w:rPr>
                <w:lang w:val="ru-RU"/>
              </w:rPr>
            </w:pPr>
          </w:p>
        </w:tc>
        <w:tc>
          <w:tcPr>
            <w:tcW w:w="425" w:type="dxa"/>
          </w:tcPr>
          <w:p w14:paraId="377571D8" w14:textId="77777777" w:rsidR="00B35B00" w:rsidRPr="007E3B7A" w:rsidRDefault="00B35B00" w:rsidP="00751053">
            <w:pPr>
              <w:pStyle w:val="TableParagraph"/>
              <w:ind w:left="57" w:right="57"/>
              <w:jc w:val="center"/>
              <w:rPr>
                <w:b/>
                <w:lang w:val="ru-RU"/>
              </w:rPr>
            </w:pPr>
          </w:p>
        </w:tc>
        <w:tc>
          <w:tcPr>
            <w:tcW w:w="425" w:type="dxa"/>
            <w:tcBorders>
              <w:right w:val="single" w:sz="4" w:space="0" w:color="auto"/>
            </w:tcBorders>
          </w:tcPr>
          <w:p w14:paraId="2F9D4B27"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4058EF49" w14:textId="77777777" w:rsidR="00B35B00" w:rsidRPr="007E3B7A" w:rsidRDefault="00B35B00" w:rsidP="00751053">
            <w:pPr>
              <w:pStyle w:val="TableParagraph"/>
              <w:ind w:left="57" w:right="57"/>
              <w:jc w:val="center"/>
              <w:rPr>
                <w:lang w:val="ru-RU"/>
              </w:rPr>
            </w:pPr>
          </w:p>
        </w:tc>
        <w:tc>
          <w:tcPr>
            <w:tcW w:w="567" w:type="dxa"/>
            <w:tcBorders>
              <w:left w:val="single" w:sz="4" w:space="0" w:color="auto"/>
              <w:right w:val="single" w:sz="4" w:space="0" w:color="auto"/>
            </w:tcBorders>
          </w:tcPr>
          <w:p w14:paraId="2EE08E60"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tcBorders>
          </w:tcPr>
          <w:p w14:paraId="77C2BDF5" w14:textId="77777777" w:rsidR="00B35B00" w:rsidRPr="007E3B7A" w:rsidRDefault="00B35B00" w:rsidP="00751053">
            <w:pPr>
              <w:pStyle w:val="TableParagraph"/>
              <w:ind w:left="57" w:right="57"/>
              <w:jc w:val="center"/>
              <w:rPr>
                <w:lang w:val="ru-RU"/>
              </w:rPr>
            </w:pPr>
          </w:p>
        </w:tc>
      </w:tr>
      <w:tr w:rsidR="00B35B00" w:rsidRPr="007E3B7A" w14:paraId="6435C4A7" w14:textId="77777777" w:rsidTr="00BC166A">
        <w:trPr>
          <w:trHeight w:val="323"/>
        </w:trPr>
        <w:tc>
          <w:tcPr>
            <w:tcW w:w="419" w:type="dxa"/>
            <w:vMerge/>
          </w:tcPr>
          <w:p w14:paraId="2AB585EC" w14:textId="77777777" w:rsidR="00B35B00" w:rsidRPr="007E3B7A" w:rsidRDefault="00B35B00" w:rsidP="00751053">
            <w:pPr>
              <w:pStyle w:val="TableParagraph"/>
              <w:ind w:left="57" w:right="57"/>
              <w:jc w:val="center"/>
              <w:rPr>
                <w:lang w:val="ru-RU"/>
              </w:rPr>
            </w:pPr>
          </w:p>
        </w:tc>
        <w:tc>
          <w:tcPr>
            <w:tcW w:w="1283" w:type="dxa"/>
            <w:vMerge/>
          </w:tcPr>
          <w:p w14:paraId="10DF68E2" w14:textId="77777777" w:rsidR="00B35B00" w:rsidRPr="007E3B7A" w:rsidRDefault="00B35B00" w:rsidP="00751053">
            <w:pPr>
              <w:pStyle w:val="TableParagraph"/>
              <w:ind w:left="57" w:right="57"/>
              <w:rPr>
                <w:lang w:val="ru-RU"/>
              </w:rPr>
            </w:pPr>
          </w:p>
        </w:tc>
        <w:tc>
          <w:tcPr>
            <w:tcW w:w="709" w:type="dxa"/>
            <w:tcBorders>
              <w:top w:val="single" w:sz="4" w:space="0" w:color="auto"/>
            </w:tcBorders>
          </w:tcPr>
          <w:p w14:paraId="65C757C7" w14:textId="77777777" w:rsidR="00B35B00" w:rsidRPr="007E3B7A" w:rsidRDefault="00B35B00" w:rsidP="00751053">
            <w:pPr>
              <w:ind w:left="57" w:right="57" w:firstLine="35"/>
              <w:rPr>
                <w:rFonts w:ascii="Times New Roman" w:hAnsi="Times New Roman" w:cs="Times New Roman"/>
                <w:lang w:val="ru-RU"/>
              </w:rPr>
            </w:pPr>
            <w:r w:rsidRPr="007E3B7A">
              <w:rPr>
                <w:rFonts w:ascii="Times New Roman" w:eastAsia="Calibri" w:hAnsi="Times New Roman" w:cs="Times New Roman"/>
              </w:rPr>
              <w:t>КП</w:t>
            </w:r>
          </w:p>
        </w:tc>
        <w:tc>
          <w:tcPr>
            <w:tcW w:w="691" w:type="dxa"/>
          </w:tcPr>
          <w:p w14:paraId="2B7F578B" w14:textId="77777777" w:rsidR="00B35B00" w:rsidRPr="007E3B7A" w:rsidRDefault="00B35B00" w:rsidP="00751053">
            <w:pPr>
              <w:ind w:left="57" w:right="57" w:firstLine="33"/>
              <w:rPr>
                <w:rFonts w:ascii="Times New Roman" w:hAnsi="Times New Roman" w:cs="Times New Roman"/>
                <w:lang w:val="ru-RU"/>
              </w:rPr>
            </w:pPr>
          </w:p>
        </w:tc>
        <w:tc>
          <w:tcPr>
            <w:tcW w:w="1860" w:type="dxa"/>
          </w:tcPr>
          <w:p w14:paraId="4F4E38B3" w14:textId="77777777" w:rsidR="00B35B00" w:rsidRPr="007E3B7A" w:rsidRDefault="00B35B00" w:rsidP="00751053">
            <w:pPr>
              <w:rPr>
                <w:rFonts w:ascii="Times New Roman" w:eastAsia="Calibri" w:hAnsi="Times New Roman" w:cs="Times New Roman"/>
                <w:lang w:val="kk-KZ"/>
              </w:rPr>
            </w:pPr>
            <w:r w:rsidRPr="007E3B7A">
              <w:rPr>
                <w:rFonts w:ascii="Times New Roman" w:eastAsia="Calibri" w:hAnsi="Times New Roman" w:cs="Times New Roman"/>
                <w:lang w:val="kk-KZ"/>
              </w:rPr>
              <w:t>Зерттеу</w:t>
            </w:r>
            <w:r w:rsidRPr="007E3B7A">
              <w:rPr>
                <w:rFonts w:ascii="Times New Roman" w:eastAsia="Calibri" w:hAnsi="Times New Roman" w:cs="Times New Roman"/>
              </w:rPr>
              <w:t xml:space="preserve"> практика</w:t>
            </w:r>
            <w:r w:rsidRPr="007E3B7A">
              <w:rPr>
                <w:rFonts w:ascii="Times New Roman" w:eastAsia="Calibri" w:hAnsi="Times New Roman" w:cs="Times New Roman"/>
                <w:lang w:val="kk-KZ"/>
              </w:rPr>
              <w:t>сы</w:t>
            </w:r>
          </w:p>
        </w:tc>
        <w:tc>
          <w:tcPr>
            <w:tcW w:w="4536" w:type="dxa"/>
          </w:tcPr>
          <w:p w14:paraId="06E216A1" w14:textId="77777777" w:rsidR="00B35B00" w:rsidRPr="00F8447F" w:rsidRDefault="00B35B00" w:rsidP="00751053">
            <w:pPr>
              <w:ind w:left="57" w:right="57"/>
              <w:jc w:val="both"/>
              <w:rPr>
                <w:rFonts w:ascii="Times New Roman" w:eastAsia="Calibri" w:hAnsi="Times New Roman" w:cs="Times New Roman"/>
                <w:sz w:val="20"/>
                <w:szCs w:val="20"/>
                <w:lang w:val="kk-KZ"/>
              </w:rPr>
            </w:pPr>
            <w:r w:rsidRPr="00F8447F">
              <w:rPr>
                <w:rFonts w:ascii="Times New Roman" w:eastAsia="Calibri" w:hAnsi="Times New Roman" w:cs="Times New Roman"/>
                <w:sz w:val="20"/>
                <w:szCs w:val="20"/>
                <w:lang w:val="kk-KZ"/>
              </w:rPr>
              <w:t>Мақсаты: отандық және шетелдік ғылымның жаңа технологиялық жетістіктерімен, мамандық шеңберінде орындалатын жұмысқа сәйкес келетін халықаралық және отандық стандарттармен танысу жүргізіледі. Мазмұны: Заманауи бағдарламалау тілдерінің заманауи әдістері мен құралдарын зерттеу және талдау.</w:t>
            </w:r>
          </w:p>
        </w:tc>
        <w:tc>
          <w:tcPr>
            <w:tcW w:w="567" w:type="dxa"/>
          </w:tcPr>
          <w:p w14:paraId="2A8ACBAC" w14:textId="77777777" w:rsidR="00B35B00" w:rsidRPr="00D856DC" w:rsidRDefault="00B35B00" w:rsidP="00751053">
            <w:pPr>
              <w:pStyle w:val="TableParagraph"/>
              <w:ind w:left="57" w:right="57"/>
              <w:jc w:val="center"/>
              <w:rPr>
                <w:rFonts w:eastAsia="Calibri"/>
                <w:color w:val="FF0000"/>
                <w:spacing w:val="-2"/>
                <w:lang w:val="kk-KZ"/>
              </w:rPr>
            </w:pPr>
            <w:r w:rsidRPr="00D856DC">
              <w:rPr>
                <w:rFonts w:eastAsia="Calibri"/>
                <w:color w:val="FF0000"/>
                <w:spacing w:val="-2"/>
                <w:lang w:val="kk-KZ"/>
              </w:rPr>
              <w:t>6</w:t>
            </w:r>
          </w:p>
        </w:tc>
        <w:tc>
          <w:tcPr>
            <w:tcW w:w="425" w:type="dxa"/>
          </w:tcPr>
          <w:p w14:paraId="29B44D44" w14:textId="77777777" w:rsidR="00B35B00" w:rsidRPr="007E3B7A" w:rsidRDefault="00B35B00" w:rsidP="00751053">
            <w:pPr>
              <w:pStyle w:val="TableParagraph"/>
              <w:ind w:left="57" w:right="57"/>
              <w:jc w:val="center"/>
              <w:rPr>
                <w:rFonts w:eastAsia="Arial Unicode MS"/>
                <w:b/>
                <w:lang w:val="ru-RU"/>
              </w:rPr>
            </w:pPr>
          </w:p>
        </w:tc>
        <w:tc>
          <w:tcPr>
            <w:tcW w:w="426" w:type="dxa"/>
          </w:tcPr>
          <w:p w14:paraId="050503FF" w14:textId="77777777" w:rsidR="00B35B00" w:rsidRPr="007E3B7A" w:rsidRDefault="00B35B00" w:rsidP="00751053">
            <w:pPr>
              <w:pStyle w:val="TableParagraph"/>
              <w:ind w:left="57" w:right="57"/>
              <w:jc w:val="center"/>
              <w:rPr>
                <w:rFonts w:eastAsia="Arial Unicode MS"/>
                <w:b/>
                <w:lang w:val="ru-RU"/>
              </w:rPr>
            </w:pPr>
            <w:r w:rsidRPr="007E3B7A">
              <w:sym w:font="Wingdings" w:char="F0FC"/>
            </w:r>
          </w:p>
        </w:tc>
        <w:tc>
          <w:tcPr>
            <w:tcW w:w="425" w:type="dxa"/>
          </w:tcPr>
          <w:p w14:paraId="2C76FC65" w14:textId="77777777" w:rsidR="00B35B00" w:rsidRPr="007E3B7A" w:rsidRDefault="00B35B00" w:rsidP="00751053">
            <w:pPr>
              <w:pStyle w:val="TableParagraph"/>
              <w:ind w:left="57" w:right="57"/>
              <w:jc w:val="center"/>
              <w:rPr>
                <w:rFonts w:eastAsia="Arial Unicode MS"/>
                <w:b/>
                <w:lang w:val="ru-RU"/>
              </w:rPr>
            </w:pPr>
          </w:p>
        </w:tc>
        <w:tc>
          <w:tcPr>
            <w:tcW w:w="425" w:type="dxa"/>
          </w:tcPr>
          <w:p w14:paraId="6BBD6F5A" w14:textId="77777777" w:rsidR="00B35B00" w:rsidRPr="007E3B7A" w:rsidRDefault="00B35B00" w:rsidP="00751053">
            <w:pPr>
              <w:pStyle w:val="TableParagraph"/>
              <w:ind w:left="57" w:right="57"/>
              <w:jc w:val="center"/>
              <w:rPr>
                <w:lang w:val="ru-RU"/>
              </w:rPr>
            </w:pPr>
            <w:r w:rsidRPr="007E3B7A">
              <w:sym w:font="Wingdings" w:char="F0FC"/>
            </w:r>
          </w:p>
        </w:tc>
        <w:tc>
          <w:tcPr>
            <w:tcW w:w="425" w:type="dxa"/>
          </w:tcPr>
          <w:p w14:paraId="5D65C688" w14:textId="77777777" w:rsidR="00B35B00" w:rsidRPr="007E3B7A" w:rsidRDefault="00B35B00" w:rsidP="00751053">
            <w:pPr>
              <w:pStyle w:val="TableParagraph"/>
              <w:ind w:left="57" w:right="57"/>
              <w:jc w:val="center"/>
              <w:rPr>
                <w:rFonts w:eastAsia="Arial Unicode MS"/>
                <w:b/>
                <w:lang w:val="ru-RU"/>
              </w:rPr>
            </w:pPr>
          </w:p>
        </w:tc>
        <w:tc>
          <w:tcPr>
            <w:tcW w:w="426" w:type="dxa"/>
          </w:tcPr>
          <w:p w14:paraId="247E2C8B" w14:textId="77777777" w:rsidR="00B35B00" w:rsidRPr="007E3B7A" w:rsidRDefault="00B35B00" w:rsidP="00751053">
            <w:pPr>
              <w:pStyle w:val="TableParagraph"/>
              <w:ind w:left="57" w:right="57"/>
              <w:jc w:val="center"/>
              <w:rPr>
                <w:lang w:val="ru-RU"/>
              </w:rPr>
            </w:pPr>
          </w:p>
        </w:tc>
        <w:tc>
          <w:tcPr>
            <w:tcW w:w="425" w:type="dxa"/>
          </w:tcPr>
          <w:p w14:paraId="177FA1DF" w14:textId="77777777" w:rsidR="00B35B00" w:rsidRPr="007E3B7A" w:rsidRDefault="00B35B00" w:rsidP="00751053">
            <w:pPr>
              <w:pStyle w:val="TableParagraph"/>
              <w:ind w:left="57" w:right="57"/>
              <w:jc w:val="center"/>
              <w:rPr>
                <w:lang w:val="ru-RU"/>
              </w:rPr>
            </w:pPr>
          </w:p>
        </w:tc>
        <w:tc>
          <w:tcPr>
            <w:tcW w:w="425" w:type="dxa"/>
          </w:tcPr>
          <w:p w14:paraId="1671A588" w14:textId="77777777" w:rsidR="00B35B00" w:rsidRPr="007E3B7A" w:rsidRDefault="00B35B00" w:rsidP="00751053">
            <w:pPr>
              <w:pStyle w:val="TableParagraph"/>
              <w:ind w:left="57" w:right="57"/>
              <w:jc w:val="center"/>
              <w:rPr>
                <w:b/>
                <w:lang w:val="ru-RU"/>
              </w:rPr>
            </w:pPr>
            <w:r w:rsidRPr="007E3B7A">
              <w:sym w:font="Wingdings" w:char="F0FC"/>
            </w:r>
          </w:p>
        </w:tc>
        <w:tc>
          <w:tcPr>
            <w:tcW w:w="425" w:type="dxa"/>
            <w:tcBorders>
              <w:right w:val="single" w:sz="4" w:space="0" w:color="auto"/>
            </w:tcBorders>
          </w:tcPr>
          <w:p w14:paraId="20E80AC1"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00F1585F" w14:textId="77777777" w:rsidR="00B35B00" w:rsidRPr="007E3B7A" w:rsidRDefault="00B35B00" w:rsidP="00751053">
            <w:pPr>
              <w:pStyle w:val="TableParagraph"/>
              <w:ind w:left="57" w:right="57"/>
              <w:jc w:val="center"/>
              <w:rPr>
                <w:lang w:val="ru-RU"/>
              </w:rPr>
            </w:pPr>
          </w:p>
        </w:tc>
        <w:tc>
          <w:tcPr>
            <w:tcW w:w="567" w:type="dxa"/>
            <w:tcBorders>
              <w:left w:val="single" w:sz="4" w:space="0" w:color="auto"/>
              <w:right w:val="single" w:sz="4" w:space="0" w:color="auto"/>
            </w:tcBorders>
          </w:tcPr>
          <w:p w14:paraId="45D7E836"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06F44633" w14:textId="77777777" w:rsidR="00B35B00" w:rsidRPr="007E3B7A" w:rsidRDefault="00B35B00" w:rsidP="00751053">
            <w:pPr>
              <w:pStyle w:val="TableParagraph"/>
              <w:ind w:left="57" w:right="57"/>
              <w:jc w:val="center"/>
              <w:rPr>
                <w:lang w:val="ru-RU"/>
              </w:rPr>
            </w:pPr>
          </w:p>
        </w:tc>
      </w:tr>
      <w:tr w:rsidR="00B35B00" w:rsidRPr="007E3B7A" w14:paraId="12D3E8D8" w14:textId="77777777" w:rsidTr="00BC166A">
        <w:trPr>
          <w:trHeight w:val="323"/>
        </w:trPr>
        <w:tc>
          <w:tcPr>
            <w:tcW w:w="419" w:type="dxa"/>
            <w:vMerge w:val="restart"/>
            <w:tcBorders>
              <w:top w:val="single" w:sz="4" w:space="0" w:color="auto"/>
            </w:tcBorders>
          </w:tcPr>
          <w:p w14:paraId="7DC6285C" w14:textId="77777777" w:rsidR="00B35B00" w:rsidRPr="007E3B7A" w:rsidRDefault="00B35B00" w:rsidP="00751053">
            <w:pPr>
              <w:pStyle w:val="TableParagraph"/>
              <w:ind w:left="57" w:right="57"/>
              <w:jc w:val="center"/>
              <w:rPr>
                <w:lang w:val="kk-KZ"/>
              </w:rPr>
            </w:pPr>
            <w:r w:rsidRPr="007E3B7A">
              <w:rPr>
                <w:lang w:val="kk-KZ"/>
              </w:rPr>
              <w:t>4</w:t>
            </w:r>
          </w:p>
        </w:tc>
        <w:tc>
          <w:tcPr>
            <w:tcW w:w="1283" w:type="dxa"/>
            <w:vMerge w:val="restart"/>
            <w:tcBorders>
              <w:top w:val="single" w:sz="4" w:space="0" w:color="auto"/>
            </w:tcBorders>
          </w:tcPr>
          <w:p w14:paraId="36074EA1" w14:textId="77777777" w:rsidR="00B35B00" w:rsidRPr="007E3B7A" w:rsidRDefault="00B35B00" w:rsidP="00751053">
            <w:pPr>
              <w:pStyle w:val="TableParagraph"/>
              <w:ind w:left="57" w:right="57"/>
              <w:rPr>
                <w:lang w:val="kk-KZ"/>
              </w:rPr>
            </w:pPr>
            <w:r w:rsidRPr="007E3B7A">
              <w:rPr>
                <w:lang w:val="kk-KZ"/>
              </w:rPr>
              <w:t>Қосымшаларды жобалаудың әдістері мен есептеу кешендері</w:t>
            </w:r>
          </w:p>
        </w:tc>
        <w:tc>
          <w:tcPr>
            <w:tcW w:w="709" w:type="dxa"/>
            <w:vMerge w:val="restart"/>
            <w:tcBorders>
              <w:top w:val="single" w:sz="4" w:space="0" w:color="auto"/>
            </w:tcBorders>
          </w:tcPr>
          <w:p w14:paraId="51603E0B" w14:textId="77777777" w:rsidR="00B35B00" w:rsidRPr="007E3B7A" w:rsidRDefault="00B35B00" w:rsidP="00751053">
            <w:pPr>
              <w:jc w:val="center"/>
              <w:rPr>
                <w:rFonts w:ascii="Times New Roman" w:eastAsia="Calibri" w:hAnsi="Times New Roman" w:cs="Times New Roman"/>
              </w:rPr>
            </w:pPr>
            <w:r w:rsidRPr="007E3B7A">
              <w:rPr>
                <w:rFonts w:ascii="Times New Roman" w:eastAsia="Calibri" w:hAnsi="Times New Roman" w:cs="Times New Roman"/>
              </w:rPr>
              <w:t>КП</w:t>
            </w:r>
          </w:p>
        </w:tc>
        <w:tc>
          <w:tcPr>
            <w:tcW w:w="691" w:type="dxa"/>
            <w:vMerge w:val="restart"/>
          </w:tcPr>
          <w:p w14:paraId="743917BD" w14:textId="77777777" w:rsidR="00B35B00" w:rsidRPr="007E3B7A" w:rsidRDefault="00B35B00" w:rsidP="00751053">
            <w:pPr>
              <w:jc w:val="center"/>
              <w:rPr>
                <w:rFonts w:ascii="Times New Roman" w:eastAsia="Calibri" w:hAnsi="Times New Roman" w:cs="Times New Roman"/>
              </w:rPr>
            </w:pPr>
            <w:r w:rsidRPr="007E3B7A">
              <w:rPr>
                <w:rFonts w:ascii="Times New Roman" w:eastAsia="Calibri" w:hAnsi="Times New Roman" w:cs="Times New Roman"/>
              </w:rPr>
              <w:t>ТК</w:t>
            </w:r>
          </w:p>
        </w:tc>
        <w:tc>
          <w:tcPr>
            <w:tcW w:w="1860" w:type="dxa"/>
          </w:tcPr>
          <w:p w14:paraId="4D50B581" w14:textId="77777777" w:rsidR="00B35B00" w:rsidRPr="007E3B7A" w:rsidRDefault="00B35B00" w:rsidP="00751053">
            <w:pPr>
              <w:ind w:left="57" w:right="57" w:firstLine="34"/>
              <w:rPr>
                <w:rFonts w:ascii="Times New Roman" w:hAnsi="Times New Roman" w:cs="Times New Roman"/>
                <w:lang w:val="ru-RU"/>
              </w:rPr>
            </w:pPr>
            <w:r w:rsidRPr="007E3B7A">
              <w:rPr>
                <w:rFonts w:ascii="Times New Roman" w:eastAsia="Calibri" w:hAnsi="Times New Roman" w:cs="Times New Roman"/>
              </w:rPr>
              <w:t>Bigdata аналитикасы</w:t>
            </w:r>
          </w:p>
        </w:tc>
        <w:tc>
          <w:tcPr>
            <w:tcW w:w="4536" w:type="dxa"/>
          </w:tcPr>
          <w:p w14:paraId="2C4FFBD8" w14:textId="77777777" w:rsidR="00B35B00" w:rsidRPr="00F8447F" w:rsidRDefault="00B35B00" w:rsidP="00751053">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ru-RU"/>
              </w:rPr>
              <w:t>Мақсаты: үлкен кө</w:t>
            </w:r>
            <w:proofErr w:type="gramStart"/>
            <w:r w:rsidRPr="00F8447F">
              <w:rPr>
                <w:rFonts w:ascii="Times New Roman" w:hAnsi="Times New Roman" w:cs="Times New Roman"/>
                <w:sz w:val="20"/>
                <w:szCs w:val="20"/>
                <w:lang w:val="ru-RU"/>
              </w:rPr>
              <w:t>лемдег</w:t>
            </w:r>
            <w:proofErr w:type="gramEnd"/>
            <w:r w:rsidRPr="00F8447F">
              <w:rPr>
                <w:rFonts w:ascii="Times New Roman" w:hAnsi="Times New Roman" w:cs="Times New Roman"/>
                <w:sz w:val="20"/>
                <w:szCs w:val="20"/>
                <w:lang w:val="ru-RU"/>
              </w:rPr>
              <w:t xml:space="preserve">і ақпаратты талдау саласында дағдыларды дамытуға мүмкіндік береді. Мазмұны: деректерді өндіру.  Статистикалық модельдеу.  Машиналық оқыту.  Модельдеудің есептеу тәсілдері.  Деректерді өндірудің статистикалық шектері.  Индекстер. Таратылған файлдық жүйелер. </w:t>
            </w:r>
            <w:r w:rsidRPr="00F8447F">
              <w:rPr>
                <w:rFonts w:ascii="Times New Roman" w:hAnsi="Times New Roman" w:cs="Times New Roman"/>
                <w:sz w:val="20"/>
                <w:szCs w:val="20"/>
              </w:rPr>
              <w:t>MapReduce</w:t>
            </w:r>
            <w:r w:rsidRPr="00F8447F">
              <w:rPr>
                <w:rFonts w:ascii="Times New Roman" w:hAnsi="Times New Roman" w:cs="Times New Roman"/>
                <w:sz w:val="20"/>
                <w:szCs w:val="20"/>
                <w:lang w:val="ru-RU"/>
              </w:rPr>
              <w:t xml:space="preserve"> қолданылатын алгоритмдер.  </w:t>
            </w:r>
            <w:r w:rsidRPr="00F8447F">
              <w:rPr>
                <w:rFonts w:ascii="Times New Roman" w:hAnsi="Times New Roman" w:cs="Times New Roman"/>
                <w:sz w:val="20"/>
                <w:szCs w:val="20"/>
              </w:rPr>
              <w:t>MapReduce</w:t>
            </w:r>
            <w:r w:rsidRPr="00F8447F">
              <w:rPr>
                <w:rFonts w:ascii="Times New Roman" w:hAnsi="Times New Roman" w:cs="Times New Roman"/>
                <w:sz w:val="20"/>
                <w:szCs w:val="20"/>
                <w:lang w:val="ru-RU"/>
              </w:rPr>
              <w:t xml:space="preserve"> Жалпылау.  Байланыс құнының моделі.  </w:t>
            </w:r>
            <w:r w:rsidRPr="00F8447F">
              <w:rPr>
                <w:rFonts w:ascii="Times New Roman" w:hAnsi="Times New Roman" w:cs="Times New Roman"/>
                <w:sz w:val="20"/>
                <w:szCs w:val="20"/>
              </w:rPr>
              <w:t>MapReduce</w:t>
            </w:r>
            <w:r w:rsidRPr="00F8447F">
              <w:rPr>
                <w:rFonts w:ascii="Times New Roman" w:hAnsi="Times New Roman" w:cs="Times New Roman"/>
                <w:sz w:val="20"/>
                <w:szCs w:val="20"/>
                <w:lang w:val="ru-RU"/>
              </w:rPr>
              <w:t xml:space="preserve"> </w:t>
            </w:r>
            <w:proofErr w:type="gramStart"/>
            <w:r w:rsidRPr="00F8447F">
              <w:rPr>
                <w:rFonts w:ascii="Times New Roman" w:hAnsi="Times New Roman" w:cs="Times New Roman"/>
                <w:sz w:val="20"/>
                <w:szCs w:val="20"/>
                <w:lang w:val="ru-RU"/>
              </w:rPr>
              <w:t>күрдел</w:t>
            </w:r>
            <w:proofErr w:type="gramEnd"/>
            <w:r w:rsidRPr="00F8447F">
              <w:rPr>
                <w:rFonts w:ascii="Times New Roman" w:hAnsi="Times New Roman" w:cs="Times New Roman"/>
                <w:sz w:val="20"/>
                <w:szCs w:val="20"/>
                <w:lang w:val="ru-RU"/>
              </w:rPr>
              <w:t xml:space="preserve">ілік теориясы.  Ұқсас нысандарды іздеу.   </w:t>
            </w:r>
            <w:r w:rsidRPr="00F8447F">
              <w:rPr>
                <w:rFonts w:ascii="Times New Roman" w:hAnsi="Times New Roman" w:cs="Times New Roman"/>
                <w:sz w:val="20"/>
                <w:szCs w:val="20"/>
              </w:rPr>
              <w:t>Деректер ағындарын талдау.</w:t>
            </w:r>
          </w:p>
        </w:tc>
        <w:tc>
          <w:tcPr>
            <w:tcW w:w="567" w:type="dxa"/>
            <w:vMerge w:val="restart"/>
          </w:tcPr>
          <w:p w14:paraId="137D491D" w14:textId="77777777" w:rsidR="00B35B00" w:rsidRPr="00B237BA" w:rsidRDefault="00B35B00" w:rsidP="00751053">
            <w:pPr>
              <w:pStyle w:val="TableParagraph"/>
              <w:ind w:left="57" w:right="57"/>
              <w:jc w:val="center"/>
              <w:rPr>
                <w:rFonts w:eastAsia="Calibri"/>
                <w:color w:val="FF0000"/>
                <w:spacing w:val="-2"/>
                <w:lang w:val="kk-KZ"/>
              </w:rPr>
            </w:pPr>
            <w:r w:rsidRPr="00B237BA">
              <w:rPr>
                <w:rFonts w:eastAsia="Calibri"/>
                <w:color w:val="FF0000"/>
                <w:spacing w:val="-2"/>
                <w:lang w:val="kk-KZ"/>
              </w:rPr>
              <w:t>6</w:t>
            </w:r>
          </w:p>
        </w:tc>
        <w:tc>
          <w:tcPr>
            <w:tcW w:w="425" w:type="dxa"/>
          </w:tcPr>
          <w:p w14:paraId="486AA77D" w14:textId="77777777" w:rsidR="00B35B00" w:rsidRPr="007E3B7A" w:rsidRDefault="00B35B00" w:rsidP="00751053">
            <w:pPr>
              <w:pStyle w:val="TableParagraph"/>
              <w:ind w:left="57" w:right="57"/>
              <w:jc w:val="center"/>
              <w:rPr>
                <w:rFonts w:eastAsia="Arial Unicode MS"/>
                <w:b/>
                <w:lang w:val="ru-RU"/>
              </w:rPr>
            </w:pPr>
          </w:p>
        </w:tc>
        <w:tc>
          <w:tcPr>
            <w:tcW w:w="426" w:type="dxa"/>
          </w:tcPr>
          <w:p w14:paraId="3EA84AF7" w14:textId="77777777" w:rsidR="00B35B00" w:rsidRPr="007E3B7A" w:rsidRDefault="00B35B00" w:rsidP="00751053">
            <w:pPr>
              <w:pStyle w:val="TableParagraph"/>
              <w:ind w:left="57" w:right="57"/>
              <w:jc w:val="center"/>
              <w:rPr>
                <w:rFonts w:eastAsia="Arial Unicode MS"/>
                <w:b/>
                <w:lang w:val="ru-RU"/>
              </w:rPr>
            </w:pPr>
          </w:p>
        </w:tc>
        <w:tc>
          <w:tcPr>
            <w:tcW w:w="425" w:type="dxa"/>
          </w:tcPr>
          <w:p w14:paraId="5950B66D" w14:textId="77777777" w:rsidR="00B35B00" w:rsidRPr="007E3B7A" w:rsidRDefault="00B35B00" w:rsidP="00751053">
            <w:pPr>
              <w:pStyle w:val="TableParagraph"/>
              <w:ind w:left="57" w:right="57"/>
              <w:jc w:val="center"/>
              <w:rPr>
                <w:rFonts w:eastAsia="Arial Unicode MS"/>
                <w:b/>
                <w:lang w:val="ru-RU"/>
              </w:rPr>
            </w:pPr>
            <w:r w:rsidRPr="007E3B7A">
              <w:sym w:font="Wingdings" w:char="F0FC"/>
            </w:r>
          </w:p>
        </w:tc>
        <w:tc>
          <w:tcPr>
            <w:tcW w:w="425" w:type="dxa"/>
          </w:tcPr>
          <w:p w14:paraId="0873657E" w14:textId="77777777" w:rsidR="00B35B00" w:rsidRPr="007E3B7A" w:rsidRDefault="00B35B00" w:rsidP="00751053">
            <w:pPr>
              <w:pStyle w:val="TableParagraph"/>
              <w:ind w:left="57" w:right="57"/>
              <w:jc w:val="center"/>
              <w:rPr>
                <w:lang w:val="ru-RU"/>
              </w:rPr>
            </w:pPr>
          </w:p>
        </w:tc>
        <w:tc>
          <w:tcPr>
            <w:tcW w:w="425" w:type="dxa"/>
          </w:tcPr>
          <w:p w14:paraId="4E0949D8" w14:textId="77777777" w:rsidR="00B35B00" w:rsidRPr="007E3B7A" w:rsidRDefault="00B35B00" w:rsidP="00751053">
            <w:pPr>
              <w:pStyle w:val="TableParagraph"/>
              <w:ind w:left="57" w:right="57"/>
              <w:jc w:val="center"/>
              <w:rPr>
                <w:rFonts w:eastAsia="Arial Unicode MS"/>
                <w:b/>
                <w:lang w:val="ru-RU"/>
              </w:rPr>
            </w:pPr>
          </w:p>
        </w:tc>
        <w:tc>
          <w:tcPr>
            <w:tcW w:w="426" w:type="dxa"/>
          </w:tcPr>
          <w:p w14:paraId="5562D0B7" w14:textId="77777777" w:rsidR="00B35B00" w:rsidRPr="007E3B7A" w:rsidRDefault="00B35B00" w:rsidP="00751053">
            <w:pPr>
              <w:pStyle w:val="TableParagraph"/>
              <w:ind w:left="57" w:right="57"/>
              <w:jc w:val="center"/>
              <w:rPr>
                <w:lang w:val="ru-RU"/>
              </w:rPr>
            </w:pPr>
          </w:p>
        </w:tc>
        <w:tc>
          <w:tcPr>
            <w:tcW w:w="425" w:type="dxa"/>
          </w:tcPr>
          <w:p w14:paraId="4AEDCFE0" w14:textId="77777777" w:rsidR="00B35B00" w:rsidRPr="007E3B7A" w:rsidRDefault="00B35B00" w:rsidP="00751053">
            <w:pPr>
              <w:pStyle w:val="TableParagraph"/>
              <w:ind w:left="57" w:right="57"/>
              <w:jc w:val="center"/>
              <w:rPr>
                <w:lang w:val="ru-RU"/>
              </w:rPr>
            </w:pPr>
          </w:p>
        </w:tc>
        <w:tc>
          <w:tcPr>
            <w:tcW w:w="425" w:type="dxa"/>
          </w:tcPr>
          <w:p w14:paraId="204CA496" w14:textId="77777777" w:rsidR="00B35B00" w:rsidRPr="007E3B7A" w:rsidRDefault="00B35B00" w:rsidP="00751053">
            <w:pPr>
              <w:pStyle w:val="TableParagraph"/>
              <w:ind w:left="57" w:right="57"/>
              <w:jc w:val="center"/>
              <w:rPr>
                <w:b/>
                <w:lang w:val="ru-RU"/>
              </w:rPr>
            </w:pPr>
            <w:r w:rsidRPr="007E3B7A">
              <w:sym w:font="Wingdings" w:char="F0FC"/>
            </w:r>
          </w:p>
        </w:tc>
        <w:tc>
          <w:tcPr>
            <w:tcW w:w="425" w:type="dxa"/>
            <w:tcBorders>
              <w:right w:val="single" w:sz="4" w:space="0" w:color="auto"/>
            </w:tcBorders>
          </w:tcPr>
          <w:p w14:paraId="3752CAA9"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7E3589C3" w14:textId="77777777" w:rsidR="00B35B00" w:rsidRPr="007E3B7A" w:rsidRDefault="00B35B00" w:rsidP="00751053">
            <w:pPr>
              <w:pStyle w:val="TableParagraph"/>
              <w:ind w:left="57" w:right="57"/>
              <w:jc w:val="center"/>
              <w:rPr>
                <w:lang w:val="ru-RU"/>
              </w:rPr>
            </w:pPr>
          </w:p>
        </w:tc>
        <w:tc>
          <w:tcPr>
            <w:tcW w:w="567" w:type="dxa"/>
            <w:tcBorders>
              <w:left w:val="single" w:sz="4" w:space="0" w:color="auto"/>
              <w:right w:val="single" w:sz="4" w:space="0" w:color="auto"/>
            </w:tcBorders>
          </w:tcPr>
          <w:p w14:paraId="66F2EBE8"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10511D0B" w14:textId="77777777" w:rsidR="00B35B00" w:rsidRPr="007E3B7A" w:rsidRDefault="00B35B00" w:rsidP="00751053">
            <w:pPr>
              <w:pStyle w:val="TableParagraph"/>
              <w:ind w:left="57" w:right="57"/>
              <w:jc w:val="center"/>
              <w:rPr>
                <w:lang w:val="ru-RU"/>
              </w:rPr>
            </w:pPr>
          </w:p>
        </w:tc>
      </w:tr>
      <w:tr w:rsidR="00B35B00" w:rsidRPr="007E3B7A" w14:paraId="6CF18E63" w14:textId="77777777" w:rsidTr="00BC166A">
        <w:trPr>
          <w:trHeight w:val="323"/>
        </w:trPr>
        <w:tc>
          <w:tcPr>
            <w:tcW w:w="419" w:type="dxa"/>
            <w:vMerge/>
          </w:tcPr>
          <w:p w14:paraId="669862A2" w14:textId="77777777" w:rsidR="00B35B00" w:rsidRPr="007E3B7A" w:rsidRDefault="00B35B00" w:rsidP="00751053">
            <w:pPr>
              <w:pStyle w:val="TableParagraph"/>
              <w:ind w:left="57" w:right="57"/>
              <w:jc w:val="center"/>
              <w:rPr>
                <w:lang w:val="ru-RU"/>
              </w:rPr>
            </w:pPr>
          </w:p>
        </w:tc>
        <w:tc>
          <w:tcPr>
            <w:tcW w:w="1283" w:type="dxa"/>
            <w:vMerge/>
          </w:tcPr>
          <w:p w14:paraId="7F0CDB95" w14:textId="77777777" w:rsidR="00B35B00" w:rsidRPr="007E3B7A" w:rsidRDefault="00B35B00" w:rsidP="00751053">
            <w:pPr>
              <w:pStyle w:val="TableParagraph"/>
              <w:ind w:left="57" w:right="57"/>
              <w:rPr>
                <w:lang w:val="ru-RU"/>
              </w:rPr>
            </w:pPr>
          </w:p>
        </w:tc>
        <w:tc>
          <w:tcPr>
            <w:tcW w:w="709" w:type="dxa"/>
            <w:vMerge/>
          </w:tcPr>
          <w:p w14:paraId="2B50D133" w14:textId="77777777" w:rsidR="00B35B00" w:rsidRPr="007E3B7A" w:rsidRDefault="00B35B00" w:rsidP="00751053">
            <w:pPr>
              <w:ind w:left="57" w:right="57" w:firstLine="35"/>
              <w:rPr>
                <w:rFonts w:ascii="Times New Roman" w:hAnsi="Times New Roman" w:cs="Times New Roman"/>
                <w:lang w:val="ru-RU"/>
              </w:rPr>
            </w:pPr>
          </w:p>
        </w:tc>
        <w:tc>
          <w:tcPr>
            <w:tcW w:w="691" w:type="dxa"/>
            <w:vMerge/>
          </w:tcPr>
          <w:p w14:paraId="567664EC" w14:textId="77777777" w:rsidR="00B35B00" w:rsidRPr="007E3B7A" w:rsidRDefault="00B35B00" w:rsidP="00751053">
            <w:pPr>
              <w:ind w:left="57" w:right="57" w:firstLine="33"/>
              <w:rPr>
                <w:rFonts w:ascii="Times New Roman" w:hAnsi="Times New Roman" w:cs="Times New Roman"/>
                <w:lang w:val="ru-RU"/>
              </w:rPr>
            </w:pPr>
          </w:p>
        </w:tc>
        <w:tc>
          <w:tcPr>
            <w:tcW w:w="1860" w:type="dxa"/>
          </w:tcPr>
          <w:p w14:paraId="170A91F2" w14:textId="77777777" w:rsidR="00B35B00" w:rsidRPr="007E3B7A" w:rsidRDefault="00B35B00" w:rsidP="00751053">
            <w:pPr>
              <w:ind w:left="57" w:right="57" w:firstLine="34"/>
              <w:rPr>
                <w:rFonts w:ascii="Times New Roman" w:hAnsi="Times New Roman" w:cs="Times New Roman"/>
                <w:lang w:val="ru-RU"/>
              </w:rPr>
            </w:pPr>
            <w:r w:rsidRPr="007E3B7A">
              <w:rPr>
                <w:rFonts w:ascii="Times New Roman" w:eastAsia="Calibri" w:hAnsi="Times New Roman" w:cs="Times New Roman"/>
              </w:rPr>
              <w:t>Bigdata өңдеу процестері</w:t>
            </w:r>
          </w:p>
        </w:tc>
        <w:tc>
          <w:tcPr>
            <w:tcW w:w="4536" w:type="dxa"/>
          </w:tcPr>
          <w:p w14:paraId="0B8DAD16" w14:textId="77777777" w:rsidR="00B35B00" w:rsidRPr="00F8447F" w:rsidRDefault="00B35B00" w:rsidP="00751053">
            <w:pPr>
              <w:ind w:left="57" w:right="57"/>
              <w:jc w:val="both"/>
              <w:rPr>
                <w:rFonts w:ascii="Times New Roman" w:hAnsi="Times New Roman" w:cs="Times New Roman"/>
                <w:sz w:val="20"/>
                <w:szCs w:val="20"/>
                <w:lang w:val="ru-RU"/>
              </w:rPr>
            </w:pPr>
            <w:r w:rsidRPr="00F8447F">
              <w:rPr>
                <w:rFonts w:ascii="Times New Roman" w:hAnsi="Times New Roman" w:cs="Times New Roman"/>
                <w:sz w:val="20"/>
                <w:szCs w:val="20"/>
                <w:lang w:val="ru-RU"/>
              </w:rPr>
              <w:t>Мақсаты: үлкен кө</w:t>
            </w:r>
            <w:proofErr w:type="gramStart"/>
            <w:r w:rsidRPr="00F8447F">
              <w:rPr>
                <w:rFonts w:ascii="Times New Roman" w:hAnsi="Times New Roman" w:cs="Times New Roman"/>
                <w:sz w:val="20"/>
                <w:szCs w:val="20"/>
                <w:lang w:val="ru-RU"/>
              </w:rPr>
              <w:t>лемдег</w:t>
            </w:r>
            <w:proofErr w:type="gramEnd"/>
            <w:r w:rsidRPr="00F8447F">
              <w:rPr>
                <w:rFonts w:ascii="Times New Roman" w:hAnsi="Times New Roman" w:cs="Times New Roman"/>
                <w:sz w:val="20"/>
                <w:szCs w:val="20"/>
                <w:lang w:val="ru-RU"/>
              </w:rPr>
              <w:t>і ақпаратты талдау саласында дағдыларды дамытуға мүмкіндік береді. Мазмұны: Деректер. Тәсілдер мен анықтамалар. Деректерді құру.  Деректерге қызмет көрсету. Деректер синтезі.  Деректерді пайдалану. Деректерді жариялау.  Деректерді мұрағаттау. Деректерді жою.  Метадеректер. Метадеректердің өмірлі</w:t>
            </w:r>
            <w:proofErr w:type="gramStart"/>
            <w:r w:rsidRPr="00F8447F">
              <w:rPr>
                <w:rFonts w:ascii="Times New Roman" w:hAnsi="Times New Roman" w:cs="Times New Roman"/>
                <w:sz w:val="20"/>
                <w:szCs w:val="20"/>
                <w:lang w:val="ru-RU"/>
              </w:rPr>
              <w:t>к</w:t>
            </w:r>
            <w:proofErr w:type="gramEnd"/>
            <w:r w:rsidRPr="00F8447F">
              <w:rPr>
                <w:rFonts w:ascii="Times New Roman" w:hAnsi="Times New Roman" w:cs="Times New Roman"/>
                <w:sz w:val="20"/>
                <w:szCs w:val="20"/>
                <w:lang w:val="ru-RU"/>
              </w:rPr>
              <w:t xml:space="preserve"> </w:t>
            </w:r>
            <w:proofErr w:type="gramStart"/>
            <w:r w:rsidRPr="00F8447F">
              <w:rPr>
                <w:rFonts w:ascii="Times New Roman" w:hAnsi="Times New Roman" w:cs="Times New Roman"/>
                <w:sz w:val="20"/>
                <w:szCs w:val="20"/>
                <w:lang w:val="ru-RU"/>
              </w:rPr>
              <w:t>цикл</w:t>
            </w:r>
            <w:proofErr w:type="gramEnd"/>
            <w:r w:rsidRPr="00F8447F">
              <w:rPr>
                <w:rFonts w:ascii="Times New Roman" w:hAnsi="Times New Roman" w:cs="Times New Roman"/>
                <w:sz w:val="20"/>
                <w:szCs w:val="20"/>
                <w:lang w:val="ru-RU"/>
              </w:rPr>
              <w:t>і.  Үлкен деректер. Үлкен деректерді басқару жүйелері. Таратылған құрылымдар. Орналастыру жүйелері.  Деректерді бі</w:t>
            </w:r>
            <w:proofErr w:type="gramStart"/>
            <w:r w:rsidRPr="00F8447F">
              <w:rPr>
                <w:rFonts w:ascii="Times New Roman" w:hAnsi="Times New Roman" w:cs="Times New Roman"/>
                <w:sz w:val="20"/>
                <w:szCs w:val="20"/>
                <w:lang w:val="ru-RU"/>
              </w:rPr>
              <w:t>р</w:t>
            </w:r>
            <w:proofErr w:type="gramEnd"/>
            <w:r w:rsidRPr="00F8447F">
              <w:rPr>
                <w:rFonts w:ascii="Times New Roman" w:hAnsi="Times New Roman" w:cs="Times New Roman"/>
                <w:sz w:val="20"/>
                <w:szCs w:val="20"/>
                <w:lang w:val="ru-RU"/>
              </w:rPr>
              <w:t>іктіру. Үлкен деректерді өңдеу жүйесінің архитектурасы.</w:t>
            </w:r>
          </w:p>
        </w:tc>
        <w:tc>
          <w:tcPr>
            <w:tcW w:w="567" w:type="dxa"/>
            <w:vMerge/>
          </w:tcPr>
          <w:p w14:paraId="5535D2FF" w14:textId="77777777" w:rsidR="00B35B00" w:rsidRPr="007E3B7A" w:rsidRDefault="00B35B00" w:rsidP="00751053">
            <w:pPr>
              <w:pStyle w:val="TableParagraph"/>
              <w:ind w:left="57" w:right="57"/>
              <w:jc w:val="center"/>
              <w:rPr>
                <w:rFonts w:eastAsia="Calibri"/>
                <w:color w:val="000000"/>
                <w:spacing w:val="-2"/>
                <w:lang w:val="ru-RU"/>
              </w:rPr>
            </w:pPr>
          </w:p>
        </w:tc>
        <w:tc>
          <w:tcPr>
            <w:tcW w:w="425" w:type="dxa"/>
          </w:tcPr>
          <w:p w14:paraId="0CEC6EB6" w14:textId="77777777" w:rsidR="00B35B00" w:rsidRPr="007E3B7A" w:rsidRDefault="00B35B00" w:rsidP="00751053">
            <w:pPr>
              <w:pStyle w:val="TableParagraph"/>
              <w:ind w:left="57" w:right="57"/>
              <w:jc w:val="center"/>
              <w:rPr>
                <w:rFonts w:eastAsia="Arial Unicode MS"/>
                <w:b/>
                <w:lang w:val="ru-RU"/>
              </w:rPr>
            </w:pPr>
          </w:p>
        </w:tc>
        <w:tc>
          <w:tcPr>
            <w:tcW w:w="426" w:type="dxa"/>
          </w:tcPr>
          <w:p w14:paraId="655FE912" w14:textId="77777777" w:rsidR="00B35B00" w:rsidRPr="007E3B7A" w:rsidRDefault="00B35B00" w:rsidP="00751053">
            <w:pPr>
              <w:pStyle w:val="TableParagraph"/>
              <w:ind w:left="57" w:right="57"/>
              <w:jc w:val="center"/>
              <w:rPr>
                <w:rFonts w:eastAsia="Arial Unicode MS"/>
                <w:b/>
                <w:lang w:val="ru-RU"/>
              </w:rPr>
            </w:pPr>
          </w:p>
        </w:tc>
        <w:tc>
          <w:tcPr>
            <w:tcW w:w="425" w:type="dxa"/>
          </w:tcPr>
          <w:p w14:paraId="2B7D5725" w14:textId="77777777" w:rsidR="00B35B00" w:rsidRPr="007E3B7A" w:rsidRDefault="00B35B00" w:rsidP="00751053">
            <w:pPr>
              <w:pStyle w:val="TableParagraph"/>
              <w:ind w:left="57" w:right="57"/>
              <w:jc w:val="center"/>
              <w:rPr>
                <w:rFonts w:eastAsia="Arial Unicode MS"/>
                <w:b/>
                <w:lang w:val="ru-RU"/>
              </w:rPr>
            </w:pPr>
            <w:r w:rsidRPr="007E3B7A">
              <w:sym w:font="Wingdings" w:char="F0FC"/>
            </w:r>
          </w:p>
        </w:tc>
        <w:tc>
          <w:tcPr>
            <w:tcW w:w="425" w:type="dxa"/>
          </w:tcPr>
          <w:p w14:paraId="0284E6BC" w14:textId="77777777" w:rsidR="00B35B00" w:rsidRPr="007E3B7A" w:rsidRDefault="00B35B00" w:rsidP="00751053">
            <w:pPr>
              <w:pStyle w:val="TableParagraph"/>
              <w:ind w:left="57" w:right="57"/>
              <w:jc w:val="center"/>
              <w:rPr>
                <w:lang w:val="ru-RU"/>
              </w:rPr>
            </w:pPr>
          </w:p>
        </w:tc>
        <w:tc>
          <w:tcPr>
            <w:tcW w:w="425" w:type="dxa"/>
          </w:tcPr>
          <w:p w14:paraId="3F9467EE" w14:textId="77777777" w:rsidR="00B35B00" w:rsidRPr="007E3B7A" w:rsidRDefault="00B35B00" w:rsidP="00751053">
            <w:pPr>
              <w:pStyle w:val="TableParagraph"/>
              <w:ind w:left="57" w:right="57"/>
              <w:jc w:val="center"/>
              <w:rPr>
                <w:rFonts w:eastAsia="Arial Unicode MS"/>
                <w:b/>
                <w:lang w:val="ru-RU"/>
              </w:rPr>
            </w:pPr>
          </w:p>
        </w:tc>
        <w:tc>
          <w:tcPr>
            <w:tcW w:w="426" w:type="dxa"/>
          </w:tcPr>
          <w:p w14:paraId="3B63E0B1" w14:textId="77777777" w:rsidR="00B35B00" w:rsidRPr="007E3B7A" w:rsidRDefault="00B35B00" w:rsidP="00751053">
            <w:pPr>
              <w:pStyle w:val="TableParagraph"/>
              <w:ind w:left="57" w:right="57"/>
              <w:jc w:val="center"/>
              <w:rPr>
                <w:lang w:val="ru-RU"/>
              </w:rPr>
            </w:pPr>
          </w:p>
        </w:tc>
        <w:tc>
          <w:tcPr>
            <w:tcW w:w="425" w:type="dxa"/>
          </w:tcPr>
          <w:p w14:paraId="01AFBEDF" w14:textId="77777777" w:rsidR="00B35B00" w:rsidRPr="007E3B7A" w:rsidRDefault="00B35B00" w:rsidP="00751053">
            <w:pPr>
              <w:pStyle w:val="TableParagraph"/>
              <w:ind w:left="57" w:right="57"/>
              <w:jc w:val="center"/>
              <w:rPr>
                <w:lang w:val="ru-RU"/>
              </w:rPr>
            </w:pPr>
          </w:p>
        </w:tc>
        <w:tc>
          <w:tcPr>
            <w:tcW w:w="425" w:type="dxa"/>
          </w:tcPr>
          <w:p w14:paraId="4E3A18F3" w14:textId="77777777" w:rsidR="00B35B00" w:rsidRPr="007E3B7A" w:rsidRDefault="00B35B00" w:rsidP="00751053">
            <w:pPr>
              <w:pStyle w:val="TableParagraph"/>
              <w:ind w:left="57" w:right="57"/>
              <w:jc w:val="center"/>
              <w:rPr>
                <w:b/>
                <w:lang w:val="ru-RU"/>
              </w:rPr>
            </w:pPr>
            <w:r w:rsidRPr="007E3B7A">
              <w:sym w:font="Wingdings" w:char="F0FC"/>
            </w:r>
          </w:p>
        </w:tc>
        <w:tc>
          <w:tcPr>
            <w:tcW w:w="425" w:type="dxa"/>
            <w:tcBorders>
              <w:right w:val="single" w:sz="4" w:space="0" w:color="auto"/>
            </w:tcBorders>
          </w:tcPr>
          <w:p w14:paraId="25DBF501"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0252DFDD" w14:textId="77777777" w:rsidR="00B35B00" w:rsidRPr="007E3B7A" w:rsidRDefault="00B35B00" w:rsidP="00751053">
            <w:pPr>
              <w:pStyle w:val="TableParagraph"/>
              <w:ind w:left="57" w:right="57"/>
              <w:jc w:val="center"/>
              <w:rPr>
                <w:lang w:val="ru-RU"/>
              </w:rPr>
            </w:pPr>
          </w:p>
        </w:tc>
        <w:tc>
          <w:tcPr>
            <w:tcW w:w="567" w:type="dxa"/>
            <w:tcBorders>
              <w:left w:val="single" w:sz="4" w:space="0" w:color="auto"/>
              <w:right w:val="single" w:sz="4" w:space="0" w:color="auto"/>
            </w:tcBorders>
          </w:tcPr>
          <w:p w14:paraId="4062D31D"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2A49D15C" w14:textId="77777777" w:rsidR="00B35B00" w:rsidRPr="007E3B7A" w:rsidRDefault="00B35B00" w:rsidP="00751053">
            <w:pPr>
              <w:pStyle w:val="TableParagraph"/>
              <w:ind w:left="57" w:right="57"/>
              <w:jc w:val="center"/>
              <w:rPr>
                <w:lang w:val="ru-RU"/>
              </w:rPr>
            </w:pPr>
          </w:p>
        </w:tc>
      </w:tr>
      <w:tr w:rsidR="00B35B00" w:rsidRPr="007E3B7A" w14:paraId="7B1542C1" w14:textId="77777777" w:rsidTr="00BC166A">
        <w:trPr>
          <w:trHeight w:val="323"/>
        </w:trPr>
        <w:tc>
          <w:tcPr>
            <w:tcW w:w="419" w:type="dxa"/>
            <w:vMerge/>
          </w:tcPr>
          <w:p w14:paraId="09F04F40" w14:textId="77777777" w:rsidR="00B35B00" w:rsidRPr="007E3B7A" w:rsidRDefault="00B35B00" w:rsidP="00751053">
            <w:pPr>
              <w:pStyle w:val="TableParagraph"/>
              <w:ind w:left="57" w:right="57"/>
              <w:jc w:val="center"/>
            </w:pPr>
          </w:p>
        </w:tc>
        <w:tc>
          <w:tcPr>
            <w:tcW w:w="1283" w:type="dxa"/>
            <w:vMerge/>
          </w:tcPr>
          <w:p w14:paraId="631CF149" w14:textId="77777777" w:rsidR="00B35B00" w:rsidRPr="007E3B7A" w:rsidRDefault="00B35B00" w:rsidP="00751053">
            <w:pPr>
              <w:pStyle w:val="TableParagraph"/>
              <w:ind w:left="57" w:right="57"/>
            </w:pPr>
          </w:p>
        </w:tc>
        <w:tc>
          <w:tcPr>
            <w:tcW w:w="709" w:type="dxa"/>
          </w:tcPr>
          <w:p w14:paraId="68616FB5" w14:textId="77777777" w:rsidR="00B35B00" w:rsidRPr="007E3B7A" w:rsidRDefault="00B35B00" w:rsidP="00751053">
            <w:pPr>
              <w:ind w:left="57" w:right="57" w:firstLine="35"/>
              <w:rPr>
                <w:rFonts w:ascii="Times New Roman" w:hAnsi="Times New Roman" w:cs="Times New Roman"/>
              </w:rPr>
            </w:pPr>
            <w:r w:rsidRPr="007E3B7A">
              <w:rPr>
                <w:rFonts w:ascii="Times New Roman" w:eastAsia="Calibri" w:hAnsi="Times New Roman" w:cs="Times New Roman"/>
              </w:rPr>
              <w:t>КП</w:t>
            </w:r>
          </w:p>
        </w:tc>
        <w:tc>
          <w:tcPr>
            <w:tcW w:w="691" w:type="dxa"/>
          </w:tcPr>
          <w:p w14:paraId="7D076C0F" w14:textId="77777777" w:rsidR="00B35B00" w:rsidRPr="007E3B7A" w:rsidRDefault="00B35B00" w:rsidP="00751053">
            <w:pPr>
              <w:ind w:left="57" w:right="57" w:firstLine="33"/>
              <w:rPr>
                <w:rFonts w:ascii="Times New Roman" w:hAnsi="Times New Roman" w:cs="Times New Roman"/>
              </w:rPr>
            </w:pPr>
            <w:r w:rsidRPr="007E3B7A">
              <w:rPr>
                <w:rFonts w:ascii="Times New Roman" w:eastAsia="Calibri" w:hAnsi="Times New Roman" w:cs="Times New Roman"/>
              </w:rPr>
              <w:t>ТК</w:t>
            </w:r>
          </w:p>
        </w:tc>
        <w:tc>
          <w:tcPr>
            <w:tcW w:w="1860" w:type="dxa"/>
          </w:tcPr>
          <w:p w14:paraId="20C97E93" w14:textId="77777777" w:rsidR="00B35B00" w:rsidRPr="007E3B7A" w:rsidRDefault="00B35B00" w:rsidP="00751053">
            <w:pPr>
              <w:ind w:left="57" w:right="57" w:firstLine="34"/>
              <w:rPr>
                <w:rFonts w:ascii="Times New Roman" w:eastAsia="Calibri" w:hAnsi="Times New Roman" w:cs="Times New Roman"/>
                <w:lang w:val="kk-KZ"/>
              </w:rPr>
            </w:pPr>
            <w:r w:rsidRPr="007E3B7A">
              <w:rPr>
                <w:rFonts w:ascii="Times New Roman" w:eastAsia="Calibri" w:hAnsi="Times New Roman" w:cs="Times New Roman"/>
                <w:lang w:val="kk-KZ"/>
              </w:rPr>
              <w:t>Параллель есептеулер</w:t>
            </w:r>
          </w:p>
        </w:tc>
        <w:tc>
          <w:tcPr>
            <w:tcW w:w="4536" w:type="dxa"/>
          </w:tcPr>
          <w:p w14:paraId="6D09A272" w14:textId="77777777" w:rsidR="00B35B00" w:rsidRPr="00F8447F" w:rsidRDefault="00B35B00" w:rsidP="00751053">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kk-KZ"/>
              </w:rPr>
              <w:t xml:space="preserve">Мақсаты: есептеу кешенінің параллелизм және параллель бағдарламалау мәселелерін зерттейді. Мазмұны: параллельді бағдарламалаудың теориялық негізі. Параллель машина моделі. Параллельді бағдарламалау моделі. </w:t>
            </w:r>
            <w:r w:rsidRPr="00F8447F">
              <w:rPr>
                <w:rFonts w:ascii="Times New Roman" w:hAnsi="Times New Roman" w:cs="Times New Roman"/>
                <w:sz w:val="20"/>
                <w:szCs w:val="20"/>
              </w:rPr>
              <w:t>Параллель бағдарламаларды құру.</w:t>
            </w:r>
          </w:p>
        </w:tc>
        <w:tc>
          <w:tcPr>
            <w:tcW w:w="567" w:type="dxa"/>
            <w:vMerge w:val="restart"/>
          </w:tcPr>
          <w:p w14:paraId="25A9CF79" w14:textId="77777777" w:rsidR="00B35B00" w:rsidRPr="006A5476" w:rsidRDefault="00B35B00" w:rsidP="00751053">
            <w:pPr>
              <w:pStyle w:val="TableParagraph"/>
              <w:ind w:left="57" w:right="57"/>
              <w:jc w:val="center"/>
              <w:rPr>
                <w:rFonts w:eastAsia="Calibri"/>
                <w:color w:val="FF0000"/>
                <w:spacing w:val="-2"/>
              </w:rPr>
            </w:pPr>
            <w:r w:rsidRPr="006A5476">
              <w:rPr>
                <w:rFonts w:eastAsia="Calibri"/>
                <w:color w:val="FF0000"/>
                <w:spacing w:val="-2"/>
                <w:lang w:val="kk-KZ"/>
              </w:rPr>
              <w:t>5</w:t>
            </w:r>
          </w:p>
        </w:tc>
        <w:tc>
          <w:tcPr>
            <w:tcW w:w="425" w:type="dxa"/>
          </w:tcPr>
          <w:p w14:paraId="7E8929B3" w14:textId="77777777" w:rsidR="00B35B00" w:rsidRPr="007E3B7A" w:rsidRDefault="00B35B00" w:rsidP="00751053">
            <w:pPr>
              <w:pStyle w:val="TableParagraph"/>
              <w:ind w:left="57" w:right="57"/>
              <w:jc w:val="center"/>
              <w:rPr>
                <w:rFonts w:eastAsia="Arial Unicode MS"/>
                <w:b/>
              </w:rPr>
            </w:pPr>
          </w:p>
        </w:tc>
        <w:tc>
          <w:tcPr>
            <w:tcW w:w="426" w:type="dxa"/>
          </w:tcPr>
          <w:p w14:paraId="6F11A293" w14:textId="77777777" w:rsidR="00B35B00" w:rsidRPr="007E3B7A" w:rsidRDefault="00B35B00" w:rsidP="00751053">
            <w:pPr>
              <w:pStyle w:val="TableParagraph"/>
              <w:ind w:left="57" w:right="57"/>
              <w:jc w:val="center"/>
              <w:rPr>
                <w:rFonts w:eastAsia="Arial Unicode MS"/>
                <w:b/>
              </w:rPr>
            </w:pPr>
          </w:p>
        </w:tc>
        <w:tc>
          <w:tcPr>
            <w:tcW w:w="425" w:type="dxa"/>
          </w:tcPr>
          <w:p w14:paraId="1296C6A2" w14:textId="77777777" w:rsidR="00B35B00" w:rsidRPr="007E3B7A" w:rsidRDefault="00B35B00" w:rsidP="00751053">
            <w:pPr>
              <w:pStyle w:val="TableParagraph"/>
              <w:ind w:left="57" w:right="57"/>
              <w:jc w:val="center"/>
              <w:rPr>
                <w:rFonts w:eastAsia="Arial Unicode MS"/>
                <w:b/>
              </w:rPr>
            </w:pPr>
          </w:p>
        </w:tc>
        <w:tc>
          <w:tcPr>
            <w:tcW w:w="425" w:type="dxa"/>
          </w:tcPr>
          <w:p w14:paraId="3D4EF79D" w14:textId="77777777" w:rsidR="00B35B00" w:rsidRPr="007E3B7A" w:rsidRDefault="00B35B00" w:rsidP="00751053">
            <w:pPr>
              <w:pStyle w:val="TableParagraph"/>
              <w:ind w:left="57" w:right="57"/>
              <w:jc w:val="center"/>
            </w:pPr>
          </w:p>
        </w:tc>
        <w:tc>
          <w:tcPr>
            <w:tcW w:w="425" w:type="dxa"/>
          </w:tcPr>
          <w:p w14:paraId="197E15CF" w14:textId="77777777" w:rsidR="00B35B00" w:rsidRPr="007E3B7A" w:rsidRDefault="00B35B00" w:rsidP="00751053">
            <w:pPr>
              <w:pStyle w:val="TableParagraph"/>
              <w:ind w:left="57" w:right="57"/>
              <w:jc w:val="center"/>
            </w:pPr>
            <w:r w:rsidRPr="007E3B7A">
              <w:sym w:font="Wingdings" w:char="F0FC"/>
            </w:r>
          </w:p>
        </w:tc>
        <w:tc>
          <w:tcPr>
            <w:tcW w:w="426" w:type="dxa"/>
          </w:tcPr>
          <w:p w14:paraId="15175C86" w14:textId="77777777" w:rsidR="00B35B00" w:rsidRPr="007E3B7A" w:rsidRDefault="00B35B00" w:rsidP="00751053">
            <w:pPr>
              <w:pStyle w:val="TableParagraph"/>
              <w:ind w:left="57" w:right="57"/>
              <w:jc w:val="center"/>
            </w:pPr>
            <w:r w:rsidRPr="007E3B7A">
              <w:sym w:font="Wingdings" w:char="F0FC"/>
            </w:r>
          </w:p>
        </w:tc>
        <w:tc>
          <w:tcPr>
            <w:tcW w:w="425" w:type="dxa"/>
          </w:tcPr>
          <w:p w14:paraId="3C454E9B" w14:textId="77777777" w:rsidR="00B35B00" w:rsidRPr="007E3B7A" w:rsidRDefault="00B35B00" w:rsidP="00751053">
            <w:pPr>
              <w:pStyle w:val="TableParagraph"/>
              <w:ind w:left="57" w:right="57"/>
              <w:jc w:val="center"/>
            </w:pPr>
          </w:p>
        </w:tc>
        <w:tc>
          <w:tcPr>
            <w:tcW w:w="425" w:type="dxa"/>
          </w:tcPr>
          <w:p w14:paraId="49E5668D" w14:textId="77777777" w:rsidR="00B35B00" w:rsidRPr="007E3B7A" w:rsidRDefault="00B35B00" w:rsidP="00751053">
            <w:pPr>
              <w:pStyle w:val="TableParagraph"/>
              <w:ind w:left="57" w:right="57"/>
              <w:jc w:val="center"/>
              <w:rPr>
                <w:b/>
              </w:rPr>
            </w:pPr>
          </w:p>
        </w:tc>
        <w:tc>
          <w:tcPr>
            <w:tcW w:w="425" w:type="dxa"/>
            <w:tcBorders>
              <w:right w:val="single" w:sz="4" w:space="0" w:color="auto"/>
            </w:tcBorders>
          </w:tcPr>
          <w:p w14:paraId="009C0BB0" w14:textId="77777777" w:rsidR="00B35B00" w:rsidRPr="007E3B7A" w:rsidRDefault="00B35B00" w:rsidP="00751053">
            <w:pPr>
              <w:pStyle w:val="TableParagraph"/>
              <w:ind w:left="57" w:right="57"/>
              <w:jc w:val="center"/>
            </w:pPr>
          </w:p>
        </w:tc>
        <w:tc>
          <w:tcPr>
            <w:tcW w:w="567" w:type="dxa"/>
            <w:tcBorders>
              <w:right w:val="single" w:sz="4" w:space="0" w:color="auto"/>
            </w:tcBorders>
          </w:tcPr>
          <w:p w14:paraId="7D7917F4" w14:textId="77777777" w:rsidR="00B35B00" w:rsidRPr="007E3B7A" w:rsidRDefault="00B35B00" w:rsidP="00751053">
            <w:pPr>
              <w:pStyle w:val="TableParagraph"/>
              <w:ind w:left="57" w:right="57"/>
              <w:jc w:val="center"/>
            </w:pPr>
          </w:p>
        </w:tc>
        <w:tc>
          <w:tcPr>
            <w:tcW w:w="567" w:type="dxa"/>
            <w:tcBorders>
              <w:left w:val="single" w:sz="4" w:space="0" w:color="auto"/>
              <w:right w:val="single" w:sz="4" w:space="0" w:color="auto"/>
            </w:tcBorders>
          </w:tcPr>
          <w:p w14:paraId="2998F49D" w14:textId="77777777" w:rsidR="00B35B00" w:rsidRPr="007E3B7A" w:rsidRDefault="00B35B00" w:rsidP="00751053">
            <w:pPr>
              <w:pStyle w:val="TableParagraph"/>
              <w:ind w:left="57" w:right="57"/>
              <w:jc w:val="center"/>
            </w:pPr>
          </w:p>
        </w:tc>
        <w:tc>
          <w:tcPr>
            <w:tcW w:w="567" w:type="dxa"/>
            <w:tcBorders>
              <w:left w:val="single" w:sz="4" w:space="0" w:color="auto"/>
            </w:tcBorders>
          </w:tcPr>
          <w:p w14:paraId="6BECEB8C" w14:textId="77777777" w:rsidR="00B35B00" w:rsidRPr="007E3B7A" w:rsidRDefault="00B35B00" w:rsidP="00751053">
            <w:pPr>
              <w:pStyle w:val="TableParagraph"/>
              <w:ind w:left="57" w:right="57"/>
              <w:jc w:val="center"/>
            </w:pPr>
          </w:p>
        </w:tc>
      </w:tr>
      <w:tr w:rsidR="00B35B00" w:rsidRPr="007E3B7A" w14:paraId="37DE8382" w14:textId="77777777" w:rsidTr="00BC166A">
        <w:trPr>
          <w:trHeight w:val="323"/>
        </w:trPr>
        <w:tc>
          <w:tcPr>
            <w:tcW w:w="419" w:type="dxa"/>
            <w:vMerge/>
          </w:tcPr>
          <w:p w14:paraId="79AEF1B4" w14:textId="77777777" w:rsidR="00B35B00" w:rsidRPr="007E3B7A" w:rsidRDefault="00B35B00" w:rsidP="00751053">
            <w:pPr>
              <w:pStyle w:val="TableParagraph"/>
              <w:ind w:left="57" w:right="57"/>
              <w:jc w:val="center"/>
            </w:pPr>
          </w:p>
        </w:tc>
        <w:tc>
          <w:tcPr>
            <w:tcW w:w="1283" w:type="dxa"/>
            <w:vMerge/>
          </w:tcPr>
          <w:p w14:paraId="477B6F84" w14:textId="77777777" w:rsidR="00B35B00" w:rsidRPr="007E3B7A" w:rsidRDefault="00B35B00" w:rsidP="00751053">
            <w:pPr>
              <w:pStyle w:val="TableParagraph"/>
              <w:ind w:left="57" w:right="57"/>
            </w:pPr>
          </w:p>
        </w:tc>
        <w:tc>
          <w:tcPr>
            <w:tcW w:w="709" w:type="dxa"/>
          </w:tcPr>
          <w:p w14:paraId="6571EECC" w14:textId="77777777" w:rsidR="00B35B00" w:rsidRPr="007E3B7A" w:rsidRDefault="00B35B00" w:rsidP="00751053">
            <w:pPr>
              <w:ind w:left="57" w:right="57" w:firstLine="35"/>
              <w:rPr>
                <w:rFonts w:ascii="Times New Roman" w:hAnsi="Times New Roman" w:cs="Times New Roman"/>
              </w:rPr>
            </w:pPr>
            <w:r w:rsidRPr="007E3B7A">
              <w:rPr>
                <w:rFonts w:ascii="Times New Roman" w:eastAsia="Calibri" w:hAnsi="Times New Roman" w:cs="Times New Roman"/>
              </w:rPr>
              <w:t>КП</w:t>
            </w:r>
          </w:p>
        </w:tc>
        <w:tc>
          <w:tcPr>
            <w:tcW w:w="691" w:type="dxa"/>
          </w:tcPr>
          <w:p w14:paraId="5EE2EBC3" w14:textId="77777777" w:rsidR="00B35B00" w:rsidRPr="007E3B7A" w:rsidRDefault="00B35B00" w:rsidP="00751053">
            <w:pPr>
              <w:ind w:left="57" w:right="57" w:firstLine="33"/>
              <w:rPr>
                <w:rFonts w:ascii="Times New Roman" w:hAnsi="Times New Roman" w:cs="Times New Roman"/>
              </w:rPr>
            </w:pPr>
            <w:r w:rsidRPr="007E3B7A">
              <w:rPr>
                <w:rFonts w:ascii="Times New Roman" w:eastAsia="Calibri" w:hAnsi="Times New Roman" w:cs="Times New Roman"/>
              </w:rPr>
              <w:t>ТК</w:t>
            </w:r>
          </w:p>
        </w:tc>
        <w:tc>
          <w:tcPr>
            <w:tcW w:w="1860" w:type="dxa"/>
          </w:tcPr>
          <w:p w14:paraId="427B8802" w14:textId="77777777" w:rsidR="00B35B00" w:rsidRPr="007E3B7A" w:rsidRDefault="00B35B00" w:rsidP="00751053">
            <w:pPr>
              <w:ind w:left="57" w:right="57" w:firstLine="34"/>
              <w:rPr>
                <w:rFonts w:ascii="Times New Roman" w:eastAsia="Calibri" w:hAnsi="Times New Roman" w:cs="Times New Roman"/>
                <w:lang w:val="kk-KZ"/>
              </w:rPr>
            </w:pPr>
            <w:r w:rsidRPr="007E3B7A">
              <w:rPr>
                <w:rFonts w:ascii="Times New Roman" w:eastAsia="Calibri" w:hAnsi="Times New Roman" w:cs="Times New Roman"/>
                <w:lang w:val="kk-KZ"/>
              </w:rPr>
              <w:t xml:space="preserve">Таратылған </w:t>
            </w:r>
            <w:r w:rsidRPr="007E3B7A">
              <w:rPr>
                <w:rFonts w:ascii="Times New Roman" w:eastAsia="Calibri" w:hAnsi="Times New Roman" w:cs="Times New Roman"/>
                <w:lang w:val="kk-KZ"/>
              </w:rPr>
              <w:lastRenderedPageBreak/>
              <w:t>есептеулер</w:t>
            </w:r>
          </w:p>
        </w:tc>
        <w:tc>
          <w:tcPr>
            <w:tcW w:w="4536" w:type="dxa"/>
          </w:tcPr>
          <w:p w14:paraId="407787E9" w14:textId="550497A2" w:rsidR="00B35B00" w:rsidRPr="00F8447F" w:rsidRDefault="00B35B00" w:rsidP="00E97BC2">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kk-KZ"/>
              </w:rPr>
              <w:lastRenderedPageBreak/>
              <w:t xml:space="preserve">Мақсаты: үлестірілген есептеу есептері, </w:t>
            </w:r>
            <w:r w:rsidRPr="00F8447F">
              <w:rPr>
                <w:rFonts w:ascii="Times New Roman" w:hAnsi="Times New Roman" w:cs="Times New Roman"/>
                <w:sz w:val="20"/>
                <w:szCs w:val="20"/>
                <w:lang w:val="kk-KZ"/>
              </w:rPr>
              <w:lastRenderedPageBreak/>
              <w:t>үлестірілген модельдік бағдарламалау жүйелері зерттеледі. Мазмұны: модульдің бұл компоненті corba технологиясына негізделген таратылған қосымшаларды құру элементтерін зерттейді. XML технологиясы, DataSnap. СОМ компоненттері мен СОМ+ транзакция объектілері негізінде таратылған қосымшаларды құру технологиялары. Параллельді бағдарламалаудың даму хронологиясы. Параллель компьютерлер. Параллель Алгоритмдер.</w:t>
            </w:r>
          </w:p>
        </w:tc>
        <w:tc>
          <w:tcPr>
            <w:tcW w:w="567" w:type="dxa"/>
            <w:vMerge/>
          </w:tcPr>
          <w:p w14:paraId="44A5C06C" w14:textId="77777777" w:rsidR="00B35B00" w:rsidRPr="00E97BC2" w:rsidRDefault="00B35B00" w:rsidP="00751053">
            <w:pPr>
              <w:pStyle w:val="TableParagraph"/>
              <w:ind w:left="57" w:right="57"/>
              <w:jc w:val="center"/>
              <w:rPr>
                <w:rFonts w:eastAsia="Calibri"/>
                <w:color w:val="000000"/>
                <w:spacing w:val="-2"/>
                <w:lang w:val="kk-KZ"/>
              </w:rPr>
            </w:pPr>
          </w:p>
        </w:tc>
        <w:tc>
          <w:tcPr>
            <w:tcW w:w="425" w:type="dxa"/>
          </w:tcPr>
          <w:p w14:paraId="25D3D3B7" w14:textId="77777777" w:rsidR="00B35B00" w:rsidRPr="00E97BC2" w:rsidRDefault="00B35B00" w:rsidP="00751053">
            <w:pPr>
              <w:pStyle w:val="TableParagraph"/>
              <w:ind w:left="57" w:right="57"/>
              <w:jc w:val="center"/>
              <w:rPr>
                <w:rFonts w:eastAsia="Arial Unicode MS"/>
                <w:b/>
                <w:lang w:val="kk-KZ"/>
              </w:rPr>
            </w:pPr>
          </w:p>
        </w:tc>
        <w:tc>
          <w:tcPr>
            <w:tcW w:w="426" w:type="dxa"/>
          </w:tcPr>
          <w:p w14:paraId="4A6DDD36" w14:textId="77777777" w:rsidR="00B35B00" w:rsidRPr="00E97BC2" w:rsidRDefault="00B35B00" w:rsidP="00751053">
            <w:pPr>
              <w:pStyle w:val="TableParagraph"/>
              <w:ind w:left="57" w:right="57"/>
              <w:jc w:val="center"/>
              <w:rPr>
                <w:rFonts w:eastAsia="Arial Unicode MS"/>
                <w:b/>
                <w:lang w:val="kk-KZ"/>
              </w:rPr>
            </w:pPr>
          </w:p>
        </w:tc>
        <w:tc>
          <w:tcPr>
            <w:tcW w:w="425" w:type="dxa"/>
          </w:tcPr>
          <w:p w14:paraId="73CC3043" w14:textId="77777777" w:rsidR="00B35B00" w:rsidRPr="00E97BC2" w:rsidRDefault="00B35B00" w:rsidP="00751053">
            <w:pPr>
              <w:pStyle w:val="TableParagraph"/>
              <w:ind w:left="57" w:right="57"/>
              <w:jc w:val="center"/>
              <w:rPr>
                <w:rFonts w:eastAsia="Arial Unicode MS"/>
                <w:b/>
                <w:lang w:val="kk-KZ"/>
              </w:rPr>
            </w:pPr>
          </w:p>
        </w:tc>
        <w:tc>
          <w:tcPr>
            <w:tcW w:w="425" w:type="dxa"/>
          </w:tcPr>
          <w:p w14:paraId="7B647DC3" w14:textId="77777777" w:rsidR="00B35B00" w:rsidRPr="00E97BC2" w:rsidRDefault="00B35B00" w:rsidP="00751053">
            <w:pPr>
              <w:pStyle w:val="TableParagraph"/>
              <w:ind w:left="57" w:right="57"/>
              <w:jc w:val="center"/>
              <w:rPr>
                <w:lang w:val="kk-KZ"/>
              </w:rPr>
            </w:pPr>
          </w:p>
        </w:tc>
        <w:tc>
          <w:tcPr>
            <w:tcW w:w="425" w:type="dxa"/>
          </w:tcPr>
          <w:p w14:paraId="593992C1" w14:textId="77777777" w:rsidR="00B35B00" w:rsidRPr="007E3B7A" w:rsidRDefault="00B35B00" w:rsidP="00751053">
            <w:pPr>
              <w:pStyle w:val="TableParagraph"/>
              <w:ind w:left="57" w:right="57"/>
              <w:jc w:val="center"/>
            </w:pPr>
            <w:r w:rsidRPr="007E3B7A">
              <w:sym w:font="Wingdings" w:char="F0FC"/>
            </w:r>
          </w:p>
        </w:tc>
        <w:tc>
          <w:tcPr>
            <w:tcW w:w="426" w:type="dxa"/>
          </w:tcPr>
          <w:p w14:paraId="10BFEC21" w14:textId="77777777" w:rsidR="00B35B00" w:rsidRPr="007E3B7A" w:rsidRDefault="00B35B00" w:rsidP="00751053">
            <w:pPr>
              <w:pStyle w:val="TableParagraph"/>
              <w:ind w:left="57" w:right="57"/>
              <w:jc w:val="center"/>
            </w:pPr>
            <w:r w:rsidRPr="007E3B7A">
              <w:sym w:font="Wingdings" w:char="F0FC"/>
            </w:r>
          </w:p>
        </w:tc>
        <w:tc>
          <w:tcPr>
            <w:tcW w:w="425" w:type="dxa"/>
          </w:tcPr>
          <w:p w14:paraId="2DD264B0" w14:textId="77777777" w:rsidR="00B35B00" w:rsidRPr="007E3B7A" w:rsidRDefault="00B35B00" w:rsidP="00751053">
            <w:pPr>
              <w:pStyle w:val="TableParagraph"/>
              <w:ind w:left="57" w:right="57"/>
              <w:jc w:val="center"/>
            </w:pPr>
          </w:p>
        </w:tc>
        <w:tc>
          <w:tcPr>
            <w:tcW w:w="425" w:type="dxa"/>
          </w:tcPr>
          <w:p w14:paraId="7B6D7E57" w14:textId="77777777" w:rsidR="00B35B00" w:rsidRPr="007E3B7A" w:rsidRDefault="00B35B00" w:rsidP="00751053">
            <w:pPr>
              <w:pStyle w:val="TableParagraph"/>
              <w:ind w:left="57" w:right="57"/>
              <w:jc w:val="center"/>
              <w:rPr>
                <w:b/>
              </w:rPr>
            </w:pPr>
          </w:p>
        </w:tc>
        <w:tc>
          <w:tcPr>
            <w:tcW w:w="425" w:type="dxa"/>
            <w:tcBorders>
              <w:right w:val="single" w:sz="4" w:space="0" w:color="auto"/>
            </w:tcBorders>
          </w:tcPr>
          <w:p w14:paraId="3294B79B" w14:textId="77777777" w:rsidR="00B35B00" w:rsidRPr="007E3B7A" w:rsidRDefault="00B35B00" w:rsidP="00751053">
            <w:pPr>
              <w:pStyle w:val="TableParagraph"/>
              <w:ind w:left="57" w:right="57"/>
              <w:jc w:val="center"/>
            </w:pPr>
          </w:p>
        </w:tc>
        <w:tc>
          <w:tcPr>
            <w:tcW w:w="567" w:type="dxa"/>
            <w:tcBorders>
              <w:right w:val="single" w:sz="4" w:space="0" w:color="auto"/>
            </w:tcBorders>
          </w:tcPr>
          <w:p w14:paraId="0E5493A6" w14:textId="77777777" w:rsidR="00B35B00" w:rsidRPr="007E3B7A" w:rsidRDefault="00B35B00" w:rsidP="00751053">
            <w:pPr>
              <w:pStyle w:val="TableParagraph"/>
              <w:ind w:left="57" w:right="57"/>
              <w:jc w:val="center"/>
            </w:pPr>
          </w:p>
        </w:tc>
        <w:tc>
          <w:tcPr>
            <w:tcW w:w="567" w:type="dxa"/>
            <w:tcBorders>
              <w:left w:val="single" w:sz="4" w:space="0" w:color="auto"/>
              <w:right w:val="single" w:sz="4" w:space="0" w:color="auto"/>
            </w:tcBorders>
          </w:tcPr>
          <w:p w14:paraId="5DB0EEB7" w14:textId="77777777" w:rsidR="00B35B00" w:rsidRPr="007E3B7A" w:rsidRDefault="00B35B00" w:rsidP="00751053">
            <w:pPr>
              <w:pStyle w:val="TableParagraph"/>
              <w:ind w:left="57" w:right="57"/>
              <w:jc w:val="center"/>
            </w:pPr>
          </w:p>
        </w:tc>
        <w:tc>
          <w:tcPr>
            <w:tcW w:w="567" w:type="dxa"/>
            <w:tcBorders>
              <w:left w:val="single" w:sz="4" w:space="0" w:color="auto"/>
            </w:tcBorders>
          </w:tcPr>
          <w:p w14:paraId="67C2D126" w14:textId="77777777" w:rsidR="00B35B00" w:rsidRPr="007E3B7A" w:rsidRDefault="00B35B00" w:rsidP="00751053">
            <w:pPr>
              <w:pStyle w:val="TableParagraph"/>
              <w:ind w:left="57" w:right="57"/>
              <w:jc w:val="center"/>
            </w:pPr>
          </w:p>
        </w:tc>
      </w:tr>
      <w:tr w:rsidR="00B35B00" w:rsidRPr="007E3B7A" w14:paraId="02AF11F6" w14:textId="77777777" w:rsidTr="00BC166A">
        <w:trPr>
          <w:trHeight w:val="96"/>
        </w:trPr>
        <w:tc>
          <w:tcPr>
            <w:tcW w:w="419" w:type="dxa"/>
            <w:vMerge/>
          </w:tcPr>
          <w:p w14:paraId="6E67F0DC" w14:textId="77777777" w:rsidR="00B35B00" w:rsidRPr="007E3B7A" w:rsidRDefault="00B35B00" w:rsidP="00751053">
            <w:pPr>
              <w:pStyle w:val="TableParagraph"/>
              <w:ind w:left="57" w:right="57"/>
              <w:jc w:val="center"/>
            </w:pPr>
          </w:p>
        </w:tc>
        <w:tc>
          <w:tcPr>
            <w:tcW w:w="1283" w:type="dxa"/>
            <w:vMerge/>
          </w:tcPr>
          <w:p w14:paraId="24901193" w14:textId="77777777" w:rsidR="00B35B00" w:rsidRPr="007E3B7A" w:rsidRDefault="00B35B00" w:rsidP="00751053">
            <w:pPr>
              <w:pStyle w:val="TableParagraph"/>
              <w:ind w:left="57" w:right="57"/>
            </w:pPr>
          </w:p>
        </w:tc>
        <w:tc>
          <w:tcPr>
            <w:tcW w:w="709" w:type="dxa"/>
            <w:vMerge w:val="restart"/>
            <w:tcBorders>
              <w:top w:val="single" w:sz="4" w:space="0" w:color="auto"/>
            </w:tcBorders>
          </w:tcPr>
          <w:p w14:paraId="45FEEC60" w14:textId="77777777" w:rsidR="00B35B00" w:rsidRPr="007E3B7A" w:rsidRDefault="00B35B00" w:rsidP="00751053">
            <w:pPr>
              <w:jc w:val="center"/>
              <w:rPr>
                <w:rFonts w:ascii="Times New Roman" w:eastAsia="Calibri" w:hAnsi="Times New Roman" w:cs="Times New Roman"/>
                <w:lang w:val="kk-KZ"/>
              </w:rPr>
            </w:pPr>
            <w:r w:rsidRPr="007E3B7A">
              <w:rPr>
                <w:rFonts w:ascii="Times New Roman" w:eastAsia="Calibri" w:hAnsi="Times New Roman" w:cs="Times New Roman"/>
              </w:rPr>
              <w:t>Б</w:t>
            </w:r>
            <w:r w:rsidRPr="007E3B7A">
              <w:rPr>
                <w:rFonts w:ascii="Times New Roman" w:eastAsia="Calibri" w:hAnsi="Times New Roman" w:cs="Times New Roman"/>
                <w:lang w:val="kk-KZ"/>
              </w:rPr>
              <w:t>П</w:t>
            </w:r>
          </w:p>
        </w:tc>
        <w:tc>
          <w:tcPr>
            <w:tcW w:w="691" w:type="dxa"/>
            <w:vMerge w:val="restart"/>
          </w:tcPr>
          <w:p w14:paraId="5FBEECA6" w14:textId="77777777" w:rsidR="00B35B00" w:rsidRPr="007E3B7A" w:rsidRDefault="00B35B00" w:rsidP="00751053">
            <w:pPr>
              <w:jc w:val="center"/>
              <w:rPr>
                <w:rFonts w:ascii="Times New Roman" w:eastAsia="Calibri" w:hAnsi="Times New Roman" w:cs="Times New Roman"/>
              </w:rPr>
            </w:pPr>
            <w:r w:rsidRPr="007E3B7A">
              <w:rPr>
                <w:rFonts w:ascii="Times New Roman" w:eastAsia="Calibri" w:hAnsi="Times New Roman" w:cs="Times New Roman"/>
              </w:rPr>
              <w:t>ТК</w:t>
            </w:r>
          </w:p>
        </w:tc>
        <w:tc>
          <w:tcPr>
            <w:tcW w:w="1860" w:type="dxa"/>
          </w:tcPr>
          <w:p w14:paraId="3A898AF9" w14:textId="77777777" w:rsidR="00B35B00" w:rsidRPr="007E3B7A" w:rsidRDefault="00B35B00" w:rsidP="00751053">
            <w:pPr>
              <w:ind w:left="57" w:right="57" w:firstLine="34"/>
              <w:rPr>
                <w:rFonts w:ascii="Times New Roman" w:hAnsi="Times New Roman" w:cs="Times New Roman"/>
              </w:rPr>
            </w:pPr>
            <w:r w:rsidRPr="007E3B7A">
              <w:rPr>
                <w:rFonts w:ascii="Times New Roman" w:eastAsia="Calibri" w:hAnsi="Times New Roman" w:cs="Times New Roman"/>
              </w:rPr>
              <w:t>IT-технологи</w:t>
            </w:r>
            <w:r w:rsidRPr="007E3B7A">
              <w:rPr>
                <w:rFonts w:ascii="Times New Roman" w:eastAsia="Calibri" w:hAnsi="Times New Roman" w:cs="Times New Roman"/>
                <w:lang w:val="kk-KZ"/>
              </w:rPr>
              <w:t>яларды жобалау</w:t>
            </w:r>
          </w:p>
        </w:tc>
        <w:tc>
          <w:tcPr>
            <w:tcW w:w="4536" w:type="dxa"/>
          </w:tcPr>
          <w:p w14:paraId="49A55729" w14:textId="77777777" w:rsidR="00B35B00" w:rsidRPr="00F8447F" w:rsidRDefault="00B35B00" w:rsidP="00751053">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rPr>
              <w:t>Мақсаты: АЖ инфрақұрылымын талдау және жобалау мәселелері қарастырылады мазмұны: таратылған локализациясы бар АЖ инфрақұрылымы, интернет және интранет қолжетімділігі, корпоративтік құпиялылығы және қауіпсіздігі. Талдау және жоспарлау, орнату, өнімділікті бақылау және проблемаларды шешу стратегиялары.</w:t>
            </w:r>
          </w:p>
        </w:tc>
        <w:tc>
          <w:tcPr>
            <w:tcW w:w="567" w:type="dxa"/>
            <w:vMerge w:val="restart"/>
          </w:tcPr>
          <w:p w14:paraId="670D9E87" w14:textId="77777777" w:rsidR="00B35B00" w:rsidRPr="007E3B7A" w:rsidRDefault="00B35B00" w:rsidP="00751053">
            <w:pPr>
              <w:pStyle w:val="TableParagraph"/>
              <w:ind w:left="57" w:right="57"/>
              <w:jc w:val="center"/>
              <w:rPr>
                <w:rFonts w:eastAsia="Calibri"/>
                <w:color w:val="000000"/>
                <w:spacing w:val="-2"/>
                <w:lang w:val="kk-KZ"/>
              </w:rPr>
            </w:pPr>
            <w:r w:rsidRPr="007E3B7A">
              <w:rPr>
                <w:rFonts w:eastAsia="Calibri"/>
                <w:color w:val="000000"/>
                <w:spacing w:val="-2"/>
                <w:lang w:val="kk-KZ"/>
              </w:rPr>
              <w:t>4</w:t>
            </w:r>
          </w:p>
        </w:tc>
        <w:tc>
          <w:tcPr>
            <w:tcW w:w="425" w:type="dxa"/>
          </w:tcPr>
          <w:p w14:paraId="10878AB2" w14:textId="77777777" w:rsidR="00B35B00" w:rsidRPr="007E3B7A" w:rsidRDefault="00B35B00" w:rsidP="00751053">
            <w:pPr>
              <w:pStyle w:val="TableParagraph"/>
              <w:ind w:left="57" w:right="57"/>
              <w:jc w:val="center"/>
              <w:rPr>
                <w:rFonts w:eastAsia="Arial Unicode MS"/>
                <w:b/>
                <w:lang w:val="ru-RU"/>
              </w:rPr>
            </w:pPr>
          </w:p>
        </w:tc>
        <w:tc>
          <w:tcPr>
            <w:tcW w:w="426" w:type="dxa"/>
          </w:tcPr>
          <w:p w14:paraId="3AE0867C" w14:textId="77777777" w:rsidR="00B35B00" w:rsidRPr="007E3B7A" w:rsidRDefault="00B35B00" w:rsidP="00751053">
            <w:pPr>
              <w:pStyle w:val="TableParagraph"/>
              <w:ind w:left="57" w:right="57"/>
              <w:jc w:val="center"/>
              <w:rPr>
                <w:rFonts w:eastAsia="Arial Unicode MS"/>
                <w:b/>
                <w:lang w:val="ru-RU"/>
              </w:rPr>
            </w:pPr>
          </w:p>
        </w:tc>
        <w:tc>
          <w:tcPr>
            <w:tcW w:w="425" w:type="dxa"/>
          </w:tcPr>
          <w:p w14:paraId="52942940" w14:textId="77777777" w:rsidR="00B35B00" w:rsidRPr="007E3B7A" w:rsidRDefault="00B35B00" w:rsidP="00751053">
            <w:pPr>
              <w:pStyle w:val="TableParagraph"/>
              <w:ind w:left="57" w:right="57"/>
              <w:jc w:val="center"/>
              <w:rPr>
                <w:rFonts w:eastAsia="Arial Unicode MS"/>
                <w:b/>
                <w:lang w:val="ru-RU"/>
              </w:rPr>
            </w:pPr>
          </w:p>
        </w:tc>
        <w:tc>
          <w:tcPr>
            <w:tcW w:w="425" w:type="dxa"/>
          </w:tcPr>
          <w:p w14:paraId="18FF4CCD" w14:textId="77777777" w:rsidR="00B35B00" w:rsidRPr="007E3B7A" w:rsidRDefault="00B35B00" w:rsidP="00751053">
            <w:pPr>
              <w:pStyle w:val="TableParagraph"/>
              <w:ind w:left="57" w:right="57"/>
              <w:jc w:val="center"/>
              <w:rPr>
                <w:lang w:val="ru-RU"/>
              </w:rPr>
            </w:pPr>
            <w:r w:rsidRPr="007E3B7A">
              <w:sym w:font="Wingdings" w:char="F0FC"/>
            </w:r>
          </w:p>
        </w:tc>
        <w:tc>
          <w:tcPr>
            <w:tcW w:w="425" w:type="dxa"/>
          </w:tcPr>
          <w:p w14:paraId="15321211" w14:textId="77777777" w:rsidR="00B35B00" w:rsidRPr="007E3B7A" w:rsidRDefault="00B35B00" w:rsidP="00751053">
            <w:pPr>
              <w:pStyle w:val="TableParagraph"/>
              <w:ind w:left="57" w:right="57"/>
              <w:jc w:val="center"/>
              <w:rPr>
                <w:rFonts w:eastAsia="Arial Unicode MS"/>
                <w:b/>
                <w:lang w:val="ru-RU"/>
              </w:rPr>
            </w:pPr>
          </w:p>
        </w:tc>
        <w:tc>
          <w:tcPr>
            <w:tcW w:w="426" w:type="dxa"/>
          </w:tcPr>
          <w:p w14:paraId="3CEBD57E" w14:textId="77777777" w:rsidR="00B35B00" w:rsidRPr="007E3B7A" w:rsidRDefault="00B35B00" w:rsidP="00751053">
            <w:pPr>
              <w:pStyle w:val="TableParagraph"/>
              <w:ind w:left="57" w:right="57"/>
              <w:jc w:val="center"/>
              <w:rPr>
                <w:lang w:val="ru-RU"/>
              </w:rPr>
            </w:pPr>
            <w:r w:rsidRPr="007E3B7A">
              <w:sym w:font="Wingdings" w:char="F0FC"/>
            </w:r>
          </w:p>
        </w:tc>
        <w:tc>
          <w:tcPr>
            <w:tcW w:w="425" w:type="dxa"/>
          </w:tcPr>
          <w:p w14:paraId="3E6A08E8" w14:textId="77777777" w:rsidR="00B35B00" w:rsidRPr="007E3B7A" w:rsidRDefault="00B35B00" w:rsidP="00751053">
            <w:pPr>
              <w:pStyle w:val="TableParagraph"/>
              <w:ind w:left="57" w:right="57"/>
              <w:jc w:val="center"/>
              <w:rPr>
                <w:lang w:val="ru-RU"/>
              </w:rPr>
            </w:pPr>
          </w:p>
        </w:tc>
        <w:tc>
          <w:tcPr>
            <w:tcW w:w="425" w:type="dxa"/>
          </w:tcPr>
          <w:p w14:paraId="04E486B9" w14:textId="77777777" w:rsidR="00B35B00" w:rsidRPr="007E3B7A" w:rsidRDefault="00B35B00" w:rsidP="00751053">
            <w:pPr>
              <w:pStyle w:val="TableParagraph"/>
              <w:ind w:left="57" w:right="57"/>
              <w:jc w:val="center"/>
              <w:rPr>
                <w:b/>
                <w:lang w:val="ru-RU"/>
              </w:rPr>
            </w:pPr>
          </w:p>
        </w:tc>
        <w:tc>
          <w:tcPr>
            <w:tcW w:w="425" w:type="dxa"/>
            <w:tcBorders>
              <w:right w:val="single" w:sz="4" w:space="0" w:color="auto"/>
            </w:tcBorders>
          </w:tcPr>
          <w:p w14:paraId="4E1123E6"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029B0D58"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115B93D5"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014301F7" w14:textId="77777777" w:rsidR="00B35B00" w:rsidRPr="007E3B7A" w:rsidRDefault="00B35B00" w:rsidP="00751053">
            <w:pPr>
              <w:pStyle w:val="TableParagraph"/>
              <w:ind w:left="57" w:right="57"/>
              <w:jc w:val="center"/>
              <w:rPr>
                <w:lang w:val="ru-RU"/>
              </w:rPr>
            </w:pPr>
          </w:p>
        </w:tc>
      </w:tr>
      <w:tr w:rsidR="00B35B00" w:rsidRPr="007E3B7A" w14:paraId="0951BDF6" w14:textId="77777777" w:rsidTr="00BC166A">
        <w:trPr>
          <w:trHeight w:val="323"/>
        </w:trPr>
        <w:tc>
          <w:tcPr>
            <w:tcW w:w="419" w:type="dxa"/>
            <w:vMerge/>
          </w:tcPr>
          <w:p w14:paraId="1150CACF" w14:textId="77777777" w:rsidR="00B35B00" w:rsidRPr="007E3B7A" w:rsidRDefault="00B35B00" w:rsidP="00751053">
            <w:pPr>
              <w:pStyle w:val="TableParagraph"/>
              <w:ind w:left="57" w:right="57"/>
              <w:jc w:val="center"/>
              <w:rPr>
                <w:lang w:val="ru-RU"/>
              </w:rPr>
            </w:pPr>
          </w:p>
        </w:tc>
        <w:tc>
          <w:tcPr>
            <w:tcW w:w="1283" w:type="dxa"/>
            <w:vMerge/>
          </w:tcPr>
          <w:p w14:paraId="63812E44" w14:textId="77777777" w:rsidR="00B35B00" w:rsidRPr="007E3B7A" w:rsidRDefault="00B35B00" w:rsidP="00751053">
            <w:pPr>
              <w:pStyle w:val="TableParagraph"/>
              <w:ind w:left="57" w:right="57"/>
              <w:rPr>
                <w:lang w:val="ru-RU"/>
              </w:rPr>
            </w:pPr>
          </w:p>
        </w:tc>
        <w:tc>
          <w:tcPr>
            <w:tcW w:w="709" w:type="dxa"/>
            <w:vMerge/>
          </w:tcPr>
          <w:p w14:paraId="6DD8C7B2" w14:textId="77777777" w:rsidR="00B35B00" w:rsidRPr="007E3B7A" w:rsidRDefault="00B35B00" w:rsidP="00751053">
            <w:pPr>
              <w:ind w:left="57" w:right="57" w:firstLine="35"/>
              <w:rPr>
                <w:rFonts w:ascii="Times New Roman" w:hAnsi="Times New Roman" w:cs="Times New Roman"/>
                <w:lang w:val="ru-RU"/>
              </w:rPr>
            </w:pPr>
          </w:p>
        </w:tc>
        <w:tc>
          <w:tcPr>
            <w:tcW w:w="691" w:type="dxa"/>
            <w:vMerge/>
          </w:tcPr>
          <w:p w14:paraId="3071E9DB" w14:textId="77777777" w:rsidR="00B35B00" w:rsidRPr="007E3B7A" w:rsidRDefault="00B35B00" w:rsidP="00751053">
            <w:pPr>
              <w:ind w:left="57" w:right="57" w:firstLine="33"/>
              <w:rPr>
                <w:rFonts w:ascii="Times New Roman" w:hAnsi="Times New Roman" w:cs="Times New Roman"/>
                <w:lang w:val="ru-RU"/>
              </w:rPr>
            </w:pPr>
          </w:p>
        </w:tc>
        <w:tc>
          <w:tcPr>
            <w:tcW w:w="1860" w:type="dxa"/>
          </w:tcPr>
          <w:p w14:paraId="1D254982" w14:textId="77777777" w:rsidR="00B35B00" w:rsidRPr="007E3B7A" w:rsidRDefault="00B35B00" w:rsidP="00751053">
            <w:pPr>
              <w:ind w:left="57" w:right="57" w:firstLine="34"/>
              <w:rPr>
                <w:rFonts w:ascii="Times New Roman" w:hAnsi="Times New Roman" w:cs="Times New Roman"/>
              </w:rPr>
            </w:pPr>
            <w:r w:rsidRPr="007E3B7A">
              <w:rPr>
                <w:rFonts w:ascii="Times New Roman" w:eastAsia="Calibri" w:hAnsi="Times New Roman" w:cs="Times New Roman"/>
                <w:lang w:val="kk-KZ"/>
              </w:rPr>
              <w:t>И</w:t>
            </w:r>
            <w:r w:rsidRPr="007E3B7A">
              <w:rPr>
                <w:rFonts w:ascii="Times New Roman" w:eastAsia="Calibri" w:hAnsi="Times New Roman" w:cs="Times New Roman"/>
              </w:rPr>
              <w:t>нтернет-</w:t>
            </w:r>
            <w:r w:rsidRPr="007E3B7A">
              <w:rPr>
                <w:rFonts w:ascii="Times New Roman" w:eastAsia="Calibri" w:hAnsi="Times New Roman" w:cs="Times New Roman"/>
                <w:lang w:val="kk-KZ"/>
              </w:rPr>
              <w:t>қосымшаларды бағдарламалау</w:t>
            </w:r>
          </w:p>
        </w:tc>
        <w:tc>
          <w:tcPr>
            <w:tcW w:w="4536" w:type="dxa"/>
          </w:tcPr>
          <w:p w14:paraId="1D47ED05" w14:textId="2C3A0F66" w:rsidR="00B35B00" w:rsidRPr="00F8447F" w:rsidRDefault="00B35B00" w:rsidP="00E97BC2">
            <w:pPr>
              <w:ind w:left="57" w:right="57"/>
              <w:jc w:val="both"/>
              <w:rPr>
                <w:rFonts w:ascii="Times New Roman" w:hAnsi="Times New Roman" w:cs="Times New Roman"/>
                <w:sz w:val="20"/>
                <w:szCs w:val="20"/>
              </w:rPr>
            </w:pPr>
            <w:r w:rsidRPr="00F8447F">
              <w:rPr>
                <w:rFonts w:ascii="Times New Roman" w:hAnsi="Times New Roman" w:cs="Times New Roman"/>
                <w:sz w:val="20"/>
                <w:szCs w:val="20"/>
              </w:rPr>
              <w:t>Мақсаты: Web-бағдарланған Ақпараттық жүйелерді әзірлеу жобаларын басқару әдіснамасының мәселелері қарастырылады. тһеқұрамы: JavaScript сценарий тілі, Apache Web Сервері, Denwer интеграцияланған даму ортасы, ДБ-бағытталған веб-қосымшаларды әзірлеу, MySQL дерекқорлары, web-бағытталған ақпараттық жүйелерге арналған ДҚБЖ, web-мазмұнды басқару жүйелері, CMS Joomla, CMS MODx, NUKE отбасы, XOOPS отбасы.</w:t>
            </w:r>
          </w:p>
        </w:tc>
        <w:tc>
          <w:tcPr>
            <w:tcW w:w="567" w:type="dxa"/>
            <w:vMerge/>
          </w:tcPr>
          <w:p w14:paraId="6B5CAAEF" w14:textId="77777777" w:rsidR="00B35B00" w:rsidRPr="007741C1" w:rsidRDefault="00B35B00" w:rsidP="00751053">
            <w:pPr>
              <w:pStyle w:val="TableParagraph"/>
              <w:ind w:left="57" w:right="57"/>
              <w:jc w:val="center"/>
              <w:rPr>
                <w:rFonts w:eastAsia="Calibri"/>
                <w:color w:val="000000"/>
                <w:spacing w:val="-2"/>
              </w:rPr>
            </w:pPr>
          </w:p>
        </w:tc>
        <w:tc>
          <w:tcPr>
            <w:tcW w:w="425" w:type="dxa"/>
          </w:tcPr>
          <w:p w14:paraId="5D169606" w14:textId="77777777" w:rsidR="00B35B00" w:rsidRPr="007741C1" w:rsidRDefault="00B35B00" w:rsidP="00751053">
            <w:pPr>
              <w:pStyle w:val="TableParagraph"/>
              <w:ind w:left="57" w:right="57"/>
              <w:jc w:val="center"/>
              <w:rPr>
                <w:rFonts w:eastAsia="Arial Unicode MS"/>
                <w:b/>
              </w:rPr>
            </w:pPr>
          </w:p>
        </w:tc>
        <w:tc>
          <w:tcPr>
            <w:tcW w:w="426" w:type="dxa"/>
          </w:tcPr>
          <w:p w14:paraId="4686401E" w14:textId="77777777" w:rsidR="00B35B00" w:rsidRPr="007741C1" w:rsidRDefault="00B35B00" w:rsidP="00751053">
            <w:pPr>
              <w:pStyle w:val="TableParagraph"/>
              <w:ind w:left="57" w:right="57"/>
              <w:jc w:val="center"/>
              <w:rPr>
                <w:rFonts w:eastAsia="Arial Unicode MS"/>
                <w:b/>
              </w:rPr>
            </w:pPr>
          </w:p>
        </w:tc>
        <w:tc>
          <w:tcPr>
            <w:tcW w:w="425" w:type="dxa"/>
          </w:tcPr>
          <w:p w14:paraId="275693DE" w14:textId="77777777" w:rsidR="00B35B00" w:rsidRPr="007741C1" w:rsidRDefault="00B35B00" w:rsidP="00751053">
            <w:pPr>
              <w:pStyle w:val="TableParagraph"/>
              <w:ind w:left="57" w:right="57"/>
              <w:jc w:val="center"/>
              <w:rPr>
                <w:rFonts w:eastAsia="Arial Unicode MS"/>
                <w:b/>
              </w:rPr>
            </w:pPr>
          </w:p>
        </w:tc>
        <w:tc>
          <w:tcPr>
            <w:tcW w:w="425" w:type="dxa"/>
          </w:tcPr>
          <w:p w14:paraId="3F7384BD" w14:textId="77777777" w:rsidR="00B35B00" w:rsidRPr="007E3B7A" w:rsidRDefault="00B35B00" w:rsidP="00751053">
            <w:pPr>
              <w:pStyle w:val="TableParagraph"/>
              <w:ind w:left="57" w:right="57"/>
              <w:jc w:val="center"/>
              <w:rPr>
                <w:lang w:val="ru-RU"/>
              </w:rPr>
            </w:pPr>
            <w:r w:rsidRPr="007E3B7A">
              <w:sym w:font="Wingdings" w:char="F0FC"/>
            </w:r>
          </w:p>
        </w:tc>
        <w:tc>
          <w:tcPr>
            <w:tcW w:w="425" w:type="dxa"/>
          </w:tcPr>
          <w:p w14:paraId="4DB81F60" w14:textId="77777777" w:rsidR="00B35B00" w:rsidRPr="007E3B7A" w:rsidRDefault="00B35B00" w:rsidP="00751053">
            <w:pPr>
              <w:pStyle w:val="TableParagraph"/>
              <w:ind w:left="57" w:right="57"/>
              <w:jc w:val="center"/>
              <w:rPr>
                <w:rFonts w:eastAsia="Arial Unicode MS"/>
                <w:b/>
                <w:lang w:val="ru-RU"/>
              </w:rPr>
            </w:pPr>
          </w:p>
        </w:tc>
        <w:tc>
          <w:tcPr>
            <w:tcW w:w="426" w:type="dxa"/>
          </w:tcPr>
          <w:p w14:paraId="2B98821D" w14:textId="77777777" w:rsidR="00B35B00" w:rsidRPr="007E3B7A" w:rsidRDefault="00B35B00" w:rsidP="00751053">
            <w:pPr>
              <w:pStyle w:val="TableParagraph"/>
              <w:ind w:left="57" w:right="57"/>
              <w:jc w:val="center"/>
              <w:rPr>
                <w:lang w:val="ru-RU"/>
              </w:rPr>
            </w:pPr>
            <w:r w:rsidRPr="007E3B7A">
              <w:sym w:font="Wingdings" w:char="F0FC"/>
            </w:r>
          </w:p>
        </w:tc>
        <w:tc>
          <w:tcPr>
            <w:tcW w:w="425" w:type="dxa"/>
          </w:tcPr>
          <w:p w14:paraId="14C45D04" w14:textId="77777777" w:rsidR="00B35B00" w:rsidRPr="007E3B7A" w:rsidRDefault="00B35B00" w:rsidP="00751053">
            <w:pPr>
              <w:pStyle w:val="TableParagraph"/>
              <w:ind w:left="57" w:right="57"/>
              <w:jc w:val="center"/>
              <w:rPr>
                <w:lang w:val="ru-RU"/>
              </w:rPr>
            </w:pPr>
          </w:p>
        </w:tc>
        <w:tc>
          <w:tcPr>
            <w:tcW w:w="425" w:type="dxa"/>
          </w:tcPr>
          <w:p w14:paraId="4C312B0F" w14:textId="77777777" w:rsidR="00B35B00" w:rsidRPr="007E3B7A" w:rsidRDefault="00B35B00" w:rsidP="00751053">
            <w:pPr>
              <w:pStyle w:val="TableParagraph"/>
              <w:ind w:left="57" w:right="57"/>
              <w:jc w:val="center"/>
              <w:rPr>
                <w:b/>
                <w:lang w:val="ru-RU"/>
              </w:rPr>
            </w:pPr>
          </w:p>
        </w:tc>
        <w:tc>
          <w:tcPr>
            <w:tcW w:w="425" w:type="dxa"/>
            <w:tcBorders>
              <w:right w:val="single" w:sz="4" w:space="0" w:color="auto"/>
            </w:tcBorders>
          </w:tcPr>
          <w:p w14:paraId="154DB8AA"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61B21FE8"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097EF26F"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6627360F" w14:textId="77777777" w:rsidR="00B35B00" w:rsidRPr="007E3B7A" w:rsidRDefault="00B35B00" w:rsidP="00751053">
            <w:pPr>
              <w:pStyle w:val="TableParagraph"/>
              <w:ind w:left="57" w:right="57"/>
              <w:jc w:val="center"/>
              <w:rPr>
                <w:lang w:val="ru-RU"/>
              </w:rPr>
            </w:pPr>
          </w:p>
        </w:tc>
      </w:tr>
      <w:tr w:rsidR="00B35B00" w:rsidRPr="007E3B7A" w14:paraId="46E1A207" w14:textId="77777777" w:rsidTr="00BC166A">
        <w:trPr>
          <w:trHeight w:val="323"/>
        </w:trPr>
        <w:tc>
          <w:tcPr>
            <w:tcW w:w="419" w:type="dxa"/>
            <w:vMerge w:val="restart"/>
          </w:tcPr>
          <w:p w14:paraId="1FF1380C" w14:textId="77777777" w:rsidR="00B35B00" w:rsidRPr="007E3B7A" w:rsidRDefault="00B35B00" w:rsidP="00751053">
            <w:pPr>
              <w:pStyle w:val="TableParagraph"/>
              <w:ind w:left="57" w:right="57"/>
              <w:jc w:val="center"/>
            </w:pPr>
          </w:p>
        </w:tc>
        <w:tc>
          <w:tcPr>
            <w:tcW w:w="1283" w:type="dxa"/>
            <w:vMerge w:val="restart"/>
          </w:tcPr>
          <w:p w14:paraId="03FFE840" w14:textId="77777777" w:rsidR="00B35B00" w:rsidRPr="007E3B7A" w:rsidRDefault="00B35B00" w:rsidP="00751053">
            <w:pPr>
              <w:pStyle w:val="TableParagraph"/>
              <w:ind w:left="57" w:right="57"/>
            </w:pPr>
          </w:p>
        </w:tc>
        <w:tc>
          <w:tcPr>
            <w:tcW w:w="709" w:type="dxa"/>
          </w:tcPr>
          <w:p w14:paraId="0B7D8218" w14:textId="77777777" w:rsidR="00B35B00" w:rsidRPr="007E3B7A" w:rsidRDefault="00B35B00" w:rsidP="00751053">
            <w:pPr>
              <w:ind w:left="57" w:right="57" w:firstLine="35"/>
              <w:rPr>
                <w:rFonts w:ascii="Times New Roman" w:hAnsi="Times New Roman" w:cs="Times New Roman"/>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68F497F3" w14:textId="77777777" w:rsidR="00B35B00" w:rsidRPr="007E3B7A" w:rsidRDefault="00B35B00" w:rsidP="00751053">
            <w:pPr>
              <w:ind w:left="57" w:right="57" w:firstLine="33"/>
              <w:rPr>
                <w:rFonts w:ascii="Times New Roman" w:hAnsi="Times New Roman" w:cs="Times New Roman"/>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0A763F30" w14:textId="6F74AA32" w:rsidR="00B35B00" w:rsidRPr="00F8447F" w:rsidRDefault="00500826" w:rsidP="00751053">
            <w:pPr>
              <w:ind w:left="57" w:right="57" w:firstLine="34"/>
              <w:rPr>
                <w:rFonts w:ascii="Times New Roman" w:eastAsia="Calibri" w:hAnsi="Times New Roman" w:cs="Times New Roman"/>
                <w:lang w:val="kk-KZ"/>
              </w:rPr>
            </w:pPr>
            <w:r w:rsidRPr="00F8447F">
              <w:rPr>
                <w:rFonts w:ascii="Times New Roman" w:hAnsi="Times New Roman" w:cs="Times New Roman"/>
                <w:lang w:val="ru-RU"/>
              </w:rPr>
              <w:t>Т</w:t>
            </w:r>
            <w:r w:rsidR="00B35B00" w:rsidRPr="00F8447F">
              <w:rPr>
                <w:rFonts w:ascii="Times New Roman" w:hAnsi="Times New Roman" w:cs="Times New Roman"/>
                <w:lang w:val="ru-RU"/>
              </w:rPr>
              <w:t>елекоммуникациялық жүйелер және желілік технологиялар</w:t>
            </w:r>
          </w:p>
        </w:tc>
        <w:tc>
          <w:tcPr>
            <w:tcW w:w="4536" w:type="dxa"/>
          </w:tcPr>
          <w:p w14:paraId="7562DC37" w14:textId="443AC5CF" w:rsidR="00B35B00" w:rsidRPr="00F8447F" w:rsidRDefault="00500826" w:rsidP="00751053">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kk-KZ"/>
              </w:rPr>
              <w:t xml:space="preserve">Оқу пәнін оқытудың мақсаты заманауи телекоммуникациялық және компьютерлік желілік технологияларды құру және практикалық қолдану негіздері бойынша білім алу болып табылады. Мазмұны: желілер теориясының негізгі мәселелерін; сымсыз телекоммуникациялық технологиялардың дамуының негізгі тенденцияларын; сымсыз телекоммуникациялық технологиялардың құрылу принциптерін, құрылымдарын және жұмыс істеу алгоритмдерін; сигналдарды қалыптастыру, түрлендіру және өңдеу құрылғыларында болып жатқан Физикалық </w:t>
            </w:r>
            <w:r w:rsidRPr="00F8447F">
              <w:rPr>
                <w:rFonts w:ascii="Times New Roman" w:hAnsi="Times New Roman" w:cs="Times New Roman"/>
                <w:sz w:val="20"/>
                <w:szCs w:val="20"/>
                <w:lang w:val="kk-KZ"/>
              </w:rPr>
              <w:lastRenderedPageBreak/>
              <w:t>процестерді талдау үшін алынған білімді қолдану мәселелерін қарастырады.</w:t>
            </w:r>
          </w:p>
        </w:tc>
        <w:tc>
          <w:tcPr>
            <w:tcW w:w="567" w:type="dxa"/>
            <w:vMerge w:val="restart"/>
          </w:tcPr>
          <w:p w14:paraId="6CA72AA1" w14:textId="77777777" w:rsidR="00B35B00" w:rsidRPr="006A5476" w:rsidRDefault="00B35B00" w:rsidP="00751053">
            <w:pPr>
              <w:pStyle w:val="TableParagraph"/>
              <w:ind w:left="57" w:right="57"/>
              <w:jc w:val="center"/>
              <w:rPr>
                <w:rFonts w:eastAsia="Calibri"/>
                <w:color w:val="000000"/>
                <w:spacing w:val="-2"/>
                <w:lang w:val="ru-RU"/>
              </w:rPr>
            </w:pPr>
            <w:r w:rsidRPr="001571C0">
              <w:rPr>
                <w:rFonts w:eastAsia="Calibri"/>
                <w:color w:val="FF0000"/>
                <w:spacing w:val="-2"/>
                <w:lang w:val="ru-RU"/>
              </w:rPr>
              <w:lastRenderedPageBreak/>
              <w:t>5</w:t>
            </w:r>
          </w:p>
        </w:tc>
        <w:tc>
          <w:tcPr>
            <w:tcW w:w="425" w:type="dxa"/>
          </w:tcPr>
          <w:p w14:paraId="641B5E0B" w14:textId="77777777" w:rsidR="00B35B00" w:rsidRPr="006A5476" w:rsidRDefault="00B35B00" w:rsidP="00751053">
            <w:pPr>
              <w:pStyle w:val="TableParagraph"/>
              <w:ind w:left="57" w:right="57"/>
              <w:jc w:val="center"/>
              <w:rPr>
                <w:rFonts w:eastAsia="Arial Unicode MS"/>
                <w:b/>
                <w:lang w:val="ru-RU"/>
              </w:rPr>
            </w:pPr>
          </w:p>
        </w:tc>
        <w:tc>
          <w:tcPr>
            <w:tcW w:w="426" w:type="dxa"/>
          </w:tcPr>
          <w:p w14:paraId="08F3BA12" w14:textId="77777777" w:rsidR="00B35B00" w:rsidRPr="006A5476" w:rsidRDefault="00B35B00" w:rsidP="00751053">
            <w:pPr>
              <w:pStyle w:val="TableParagraph"/>
              <w:ind w:left="57" w:right="57"/>
              <w:jc w:val="center"/>
              <w:rPr>
                <w:rFonts w:eastAsia="Arial Unicode MS"/>
                <w:b/>
                <w:lang w:val="ru-RU"/>
              </w:rPr>
            </w:pPr>
          </w:p>
        </w:tc>
        <w:tc>
          <w:tcPr>
            <w:tcW w:w="425" w:type="dxa"/>
          </w:tcPr>
          <w:p w14:paraId="0935F180" w14:textId="77777777" w:rsidR="00B35B00" w:rsidRPr="006A5476" w:rsidRDefault="00B35B00" w:rsidP="00751053">
            <w:pPr>
              <w:pStyle w:val="TableParagraph"/>
              <w:ind w:left="57" w:right="57"/>
              <w:jc w:val="center"/>
              <w:rPr>
                <w:rFonts w:eastAsia="Arial Unicode MS"/>
                <w:b/>
                <w:lang w:val="ru-RU"/>
              </w:rPr>
            </w:pPr>
          </w:p>
        </w:tc>
        <w:tc>
          <w:tcPr>
            <w:tcW w:w="425" w:type="dxa"/>
          </w:tcPr>
          <w:p w14:paraId="757E6E60" w14:textId="77777777" w:rsidR="00B35B00" w:rsidRPr="006A5476" w:rsidRDefault="00B35B00" w:rsidP="00751053">
            <w:pPr>
              <w:pStyle w:val="TableParagraph"/>
              <w:ind w:left="57" w:right="57"/>
              <w:jc w:val="center"/>
              <w:rPr>
                <w:lang w:val="ru-RU"/>
              </w:rPr>
            </w:pPr>
            <w:r w:rsidRPr="001571C0">
              <w:rPr>
                <w:color w:val="FF0000"/>
                <w:sz w:val="24"/>
                <w:szCs w:val="24"/>
                <w:lang w:val="ru-RU"/>
              </w:rPr>
              <w:sym w:font="Wingdings" w:char="F0FC"/>
            </w:r>
          </w:p>
        </w:tc>
        <w:tc>
          <w:tcPr>
            <w:tcW w:w="425" w:type="dxa"/>
          </w:tcPr>
          <w:p w14:paraId="0E5D3F88" w14:textId="77777777" w:rsidR="00B35B00" w:rsidRPr="006A5476" w:rsidRDefault="00B35B00" w:rsidP="00751053">
            <w:pPr>
              <w:pStyle w:val="TableParagraph"/>
              <w:ind w:left="57" w:right="57"/>
              <w:jc w:val="center"/>
              <w:rPr>
                <w:rFonts w:eastAsia="Arial Unicode MS"/>
                <w:b/>
                <w:lang w:val="ru-RU"/>
              </w:rPr>
            </w:pPr>
            <w:r w:rsidRPr="001571C0">
              <w:rPr>
                <w:color w:val="FF0000"/>
                <w:sz w:val="24"/>
                <w:szCs w:val="24"/>
                <w:lang w:val="ru-RU"/>
              </w:rPr>
              <w:sym w:font="Wingdings" w:char="F0FC"/>
            </w:r>
          </w:p>
        </w:tc>
        <w:tc>
          <w:tcPr>
            <w:tcW w:w="426" w:type="dxa"/>
          </w:tcPr>
          <w:p w14:paraId="2A5AF230" w14:textId="77777777" w:rsidR="00B35B00" w:rsidRPr="006A5476" w:rsidRDefault="00B35B00" w:rsidP="00751053">
            <w:pPr>
              <w:pStyle w:val="TableParagraph"/>
              <w:ind w:left="57" w:right="57"/>
              <w:jc w:val="center"/>
              <w:rPr>
                <w:lang w:val="ru-RU"/>
              </w:rPr>
            </w:pPr>
          </w:p>
        </w:tc>
        <w:tc>
          <w:tcPr>
            <w:tcW w:w="425" w:type="dxa"/>
          </w:tcPr>
          <w:p w14:paraId="7E09F499" w14:textId="77777777" w:rsidR="00B35B00" w:rsidRPr="006A5476" w:rsidRDefault="00B35B00" w:rsidP="00751053">
            <w:pPr>
              <w:pStyle w:val="TableParagraph"/>
              <w:ind w:left="57" w:right="57"/>
              <w:jc w:val="center"/>
              <w:rPr>
                <w:lang w:val="ru-RU"/>
              </w:rPr>
            </w:pPr>
          </w:p>
        </w:tc>
        <w:tc>
          <w:tcPr>
            <w:tcW w:w="425" w:type="dxa"/>
          </w:tcPr>
          <w:p w14:paraId="5EF997A1" w14:textId="77777777" w:rsidR="00B35B00" w:rsidRPr="006A5476" w:rsidRDefault="00B35B00" w:rsidP="00751053">
            <w:pPr>
              <w:pStyle w:val="TableParagraph"/>
              <w:ind w:left="57" w:right="57"/>
              <w:jc w:val="center"/>
              <w:rPr>
                <w:b/>
                <w:lang w:val="ru-RU"/>
              </w:rPr>
            </w:pPr>
          </w:p>
        </w:tc>
        <w:tc>
          <w:tcPr>
            <w:tcW w:w="425" w:type="dxa"/>
            <w:tcBorders>
              <w:right w:val="single" w:sz="4" w:space="0" w:color="auto"/>
            </w:tcBorders>
          </w:tcPr>
          <w:p w14:paraId="283AD3AE" w14:textId="77777777" w:rsidR="00B35B00" w:rsidRPr="006A5476" w:rsidRDefault="00B35B00" w:rsidP="00751053">
            <w:pPr>
              <w:pStyle w:val="TableParagraph"/>
              <w:ind w:left="57" w:right="57"/>
              <w:jc w:val="center"/>
              <w:rPr>
                <w:lang w:val="ru-RU"/>
              </w:rPr>
            </w:pPr>
          </w:p>
        </w:tc>
        <w:tc>
          <w:tcPr>
            <w:tcW w:w="567" w:type="dxa"/>
            <w:tcBorders>
              <w:right w:val="single" w:sz="4" w:space="0" w:color="auto"/>
            </w:tcBorders>
          </w:tcPr>
          <w:p w14:paraId="73D78C08" w14:textId="77777777" w:rsidR="00B35B00" w:rsidRPr="006A5476" w:rsidRDefault="00B35B00" w:rsidP="00751053">
            <w:pPr>
              <w:pStyle w:val="TableParagraph"/>
              <w:ind w:left="57" w:right="57"/>
              <w:jc w:val="center"/>
              <w:rPr>
                <w:lang w:val="ru-RU"/>
              </w:rPr>
            </w:pPr>
          </w:p>
        </w:tc>
        <w:tc>
          <w:tcPr>
            <w:tcW w:w="567" w:type="dxa"/>
            <w:tcBorders>
              <w:left w:val="single" w:sz="4" w:space="0" w:color="auto"/>
              <w:right w:val="single" w:sz="4" w:space="0" w:color="auto"/>
            </w:tcBorders>
          </w:tcPr>
          <w:p w14:paraId="2F23F63C" w14:textId="77777777" w:rsidR="00B35B00" w:rsidRPr="006A5476" w:rsidRDefault="00B35B00" w:rsidP="00751053">
            <w:pPr>
              <w:pStyle w:val="TableParagraph"/>
              <w:ind w:left="57" w:right="57"/>
              <w:jc w:val="center"/>
              <w:rPr>
                <w:lang w:val="ru-RU"/>
              </w:rPr>
            </w:pPr>
          </w:p>
        </w:tc>
        <w:tc>
          <w:tcPr>
            <w:tcW w:w="567" w:type="dxa"/>
            <w:tcBorders>
              <w:left w:val="single" w:sz="4" w:space="0" w:color="auto"/>
            </w:tcBorders>
          </w:tcPr>
          <w:p w14:paraId="11AA21DC" w14:textId="77777777" w:rsidR="00B35B00" w:rsidRPr="006A5476" w:rsidRDefault="00B35B00" w:rsidP="00751053">
            <w:pPr>
              <w:pStyle w:val="TableParagraph"/>
              <w:ind w:left="57" w:right="57"/>
              <w:jc w:val="center"/>
              <w:rPr>
                <w:lang w:val="ru-RU"/>
              </w:rPr>
            </w:pPr>
          </w:p>
        </w:tc>
      </w:tr>
      <w:tr w:rsidR="00B35B00" w:rsidRPr="007E3B7A" w14:paraId="680E047A" w14:textId="77777777" w:rsidTr="00BC166A">
        <w:trPr>
          <w:trHeight w:val="323"/>
        </w:trPr>
        <w:tc>
          <w:tcPr>
            <w:tcW w:w="419" w:type="dxa"/>
            <w:vMerge/>
          </w:tcPr>
          <w:p w14:paraId="5911CDB8" w14:textId="77777777" w:rsidR="00B35B00" w:rsidRPr="006A5476" w:rsidRDefault="00B35B00" w:rsidP="00751053">
            <w:pPr>
              <w:pStyle w:val="TableParagraph"/>
              <w:ind w:left="57" w:right="57"/>
              <w:jc w:val="center"/>
              <w:rPr>
                <w:lang w:val="ru-RU"/>
              </w:rPr>
            </w:pPr>
          </w:p>
        </w:tc>
        <w:tc>
          <w:tcPr>
            <w:tcW w:w="1283" w:type="dxa"/>
            <w:vMerge/>
          </w:tcPr>
          <w:p w14:paraId="1B0DEA42" w14:textId="77777777" w:rsidR="00B35B00" w:rsidRPr="006A5476" w:rsidRDefault="00B35B00" w:rsidP="00751053">
            <w:pPr>
              <w:pStyle w:val="TableParagraph"/>
              <w:ind w:left="57" w:right="57"/>
              <w:rPr>
                <w:lang w:val="ru-RU"/>
              </w:rPr>
            </w:pPr>
          </w:p>
        </w:tc>
        <w:tc>
          <w:tcPr>
            <w:tcW w:w="709" w:type="dxa"/>
          </w:tcPr>
          <w:p w14:paraId="7FE0945B" w14:textId="77777777" w:rsidR="00B35B00" w:rsidRPr="007E3B7A" w:rsidRDefault="00B35B00" w:rsidP="00751053">
            <w:pPr>
              <w:ind w:left="57" w:right="57" w:firstLine="35"/>
              <w:rPr>
                <w:rFonts w:ascii="Times New Roman" w:hAnsi="Times New Roman" w:cs="Times New Roman"/>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65A8519B" w14:textId="77777777" w:rsidR="00B35B00" w:rsidRPr="007E3B7A" w:rsidRDefault="00B35B00" w:rsidP="00751053">
            <w:pPr>
              <w:ind w:left="57" w:right="57" w:firstLine="33"/>
              <w:rPr>
                <w:rFonts w:ascii="Times New Roman" w:hAnsi="Times New Roman" w:cs="Times New Roman"/>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054F8C8A" w14:textId="68A73606" w:rsidR="00B35B00" w:rsidRPr="00F8447F" w:rsidRDefault="00500826" w:rsidP="00751053">
            <w:pPr>
              <w:ind w:left="57" w:right="57" w:firstLine="34"/>
              <w:rPr>
                <w:rFonts w:ascii="Times New Roman" w:eastAsia="Calibri" w:hAnsi="Times New Roman" w:cs="Times New Roman"/>
                <w:lang w:val="kk-KZ"/>
              </w:rPr>
            </w:pPr>
            <w:r w:rsidRPr="00F8447F">
              <w:rPr>
                <w:rFonts w:ascii="Times New Roman" w:hAnsi="Times New Roman" w:cs="Times New Roman"/>
              </w:rPr>
              <w:t>Жаңа буын желілік технологиялары</w:t>
            </w:r>
          </w:p>
        </w:tc>
        <w:tc>
          <w:tcPr>
            <w:tcW w:w="4536" w:type="dxa"/>
          </w:tcPr>
          <w:p w14:paraId="32BB3185" w14:textId="77777777" w:rsidR="00F55597" w:rsidRPr="00F8447F" w:rsidRDefault="00F55597" w:rsidP="00F55597">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Мақсаты: әр түрлі мақсаттағы заманауи және перспективалы желілік технологиялардың архитектурасы мен жұмыс принциптерін, оларды жобалау негіздерін, желілерді басқару және талдау әдістерін игеру.</w:t>
            </w:r>
          </w:p>
          <w:p w14:paraId="46C2E117" w14:textId="52677E3A" w:rsidR="00B35B00" w:rsidRPr="00F8447F" w:rsidRDefault="00F55597" w:rsidP="00F55597">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kk-KZ"/>
              </w:rPr>
              <w:t xml:space="preserve"> Мазмұны: заманауи желілік технологиялардың принциптерін зерттеу; компьютерлік желілердің архитектуралары; желілерді басқару жүйелерінің архитектуралары; жаңа буын желілерін құру дағдылары; алған білімдерін жаңа буын желілерінің қазіргі заманғы мәселелерінде практикада қолдану.</w:t>
            </w:r>
          </w:p>
        </w:tc>
        <w:tc>
          <w:tcPr>
            <w:tcW w:w="567" w:type="dxa"/>
            <w:vMerge/>
          </w:tcPr>
          <w:p w14:paraId="3D42102A" w14:textId="77777777" w:rsidR="00B35B00" w:rsidRPr="007741C1" w:rsidRDefault="00B35B00" w:rsidP="00751053">
            <w:pPr>
              <w:pStyle w:val="TableParagraph"/>
              <w:ind w:left="57" w:right="57"/>
              <w:jc w:val="center"/>
              <w:rPr>
                <w:rFonts w:eastAsia="Calibri"/>
                <w:color w:val="000000"/>
                <w:spacing w:val="-2"/>
                <w:lang w:val="kk-KZ"/>
              </w:rPr>
            </w:pPr>
          </w:p>
        </w:tc>
        <w:tc>
          <w:tcPr>
            <w:tcW w:w="425" w:type="dxa"/>
          </w:tcPr>
          <w:p w14:paraId="2A72E8CF" w14:textId="77777777" w:rsidR="00B35B00" w:rsidRPr="007741C1" w:rsidRDefault="00B35B00" w:rsidP="00751053">
            <w:pPr>
              <w:pStyle w:val="TableParagraph"/>
              <w:ind w:left="57" w:right="57"/>
              <w:jc w:val="center"/>
              <w:rPr>
                <w:rFonts w:eastAsia="Arial Unicode MS"/>
                <w:b/>
                <w:lang w:val="kk-KZ"/>
              </w:rPr>
            </w:pPr>
          </w:p>
        </w:tc>
        <w:tc>
          <w:tcPr>
            <w:tcW w:w="426" w:type="dxa"/>
          </w:tcPr>
          <w:p w14:paraId="155A26F7" w14:textId="77777777" w:rsidR="00B35B00" w:rsidRPr="007741C1" w:rsidRDefault="00B35B00" w:rsidP="00751053">
            <w:pPr>
              <w:pStyle w:val="TableParagraph"/>
              <w:ind w:left="57" w:right="57"/>
              <w:jc w:val="center"/>
              <w:rPr>
                <w:rFonts w:eastAsia="Arial Unicode MS"/>
                <w:b/>
                <w:lang w:val="kk-KZ"/>
              </w:rPr>
            </w:pPr>
          </w:p>
        </w:tc>
        <w:tc>
          <w:tcPr>
            <w:tcW w:w="425" w:type="dxa"/>
          </w:tcPr>
          <w:p w14:paraId="3E959C6F" w14:textId="77777777" w:rsidR="00B35B00" w:rsidRPr="007741C1" w:rsidRDefault="00B35B00" w:rsidP="00751053">
            <w:pPr>
              <w:pStyle w:val="TableParagraph"/>
              <w:ind w:left="57" w:right="57"/>
              <w:jc w:val="center"/>
              <w:rPr>
                <w:rFonts w:eastAsia="Arial Unicode MS"/>
                <w:b/>
                <w:lang w:val="kk-KZ"/>
              </w:rPr>
            </w:pPr>
          </w:p>
        </w:tc>
        <w:tc>
          <w:tcPr>
            <w:tcW w:w="425" w:type="dxa"/>
          </w:tcPr>
          <w:p w14:paraId="0C9F2BD7" w14:textId="77777777" w:rsidR="00B35B00" w:rsidRPr="007E3B7A" w:rsidRDefault="00B35B00" w:rsidP="00751053">
            <w:pPr>
              <w:pStyle w:val="TableParagraph"/>
              <w:ind w:left="57" w:right="57"/>
              <w:jc w:val="center"/>
            </w:pPr>
            <w:r w:rsidRPr="001571C0">
              <w:rPr>
                <w:color w:val="FF0000"/>
                <w:sz w:val="24"/>
                <w:szCs w:val="24"/>
                <w:lang w:val="ru-RU"/>
              </w:rPr>
              <w:sym w:font="Wingdings" w:char="F0FC"/>
            </w:r>
          </w:p>
        </w:tc>
        <w:tc>
          <w:tcPr>
            <w:tcW w:w="425" w:type="dxa"/>
          </w:tcPr>
          <w:p w14:paraId="51617E98" w14:textId="77777777" w:rsidR="00B35B00" w:rsidRPr="007E3B7A" w:rsidRDefault="00B35B00" w:rsidP="00751053">
            <w:pPr>
              <w:pStyle w:val="TableParagraph"/>
              <w:ind w:left="57" w:right="57"/>
              <w:jc w:val="center"/>
              <w:rPr>
                <w:rFonts w:eastAsia="Arial Unicode MS"/>
                <w:b/>
              </w:rPr>
            </w:pPr>
            <w:r w:rsidRPr="001571C0">
              <w:rPr>
                <w:color w:val="FF0000"/>
                <w:sz w:val="24"/>
                <w:szCs w:val="24"/>
                <w:lang w:val="ru-RU"/>
              </w:rPr>
              <w:sym w:font="Wingdings" w:char="F0FC"/>
            </w:r>
          </w:p>
        </w:tc>
        <w:tc>
          <w:tcPr>
            <w:tcW w:w="426" w:type="dxa"/>
          </w:tcPr>
          <w:p w14:paraId="24425C7F" w14:textId="77777777" w:rsidR="00B35B00" w:rsidRPr="007E3B7A" w:rsidRDefault="00B35B00" w:rsidP="00751053">
            <w:pPr>
              <w:pStyle w:val="TableParagraph"/>
              <w:ind w:left="57" w:right="57"/>
              <w:jc w:val="center"/>
            </w:pPr>
          </w:p>
        </w:tc>
        <w:tc>
          <w:tcPr>
            <w:tcW w:w="425" w:type="dxa"/>
          </w:tcPr>
          <w:p w14:paraId="20E32E5C" w14:textId="77777777" w:rsidR="00B35B00" w:rsidRPr="007E3B7A" w:rsidRDefault="00B35B00" w:rsidP="00751053">
            <w:pPr>
              <w:pStyle w:val="TableParagraph"/>
              <w:ind w:left="57" w:right="57"/>
              <w:jc w:val="center"/>
            </w:pPr>
          </w:p>
        </w:tc>
        <w:tc>
          <w:tcPr>
            <w:tcW w:w="425" w:type="dxa"/>
          </w:tcPr>
          <w:p w14:paraId="46763811" w14:textId="77777777" w:rsidR="00B35B00" w:rsidRPr="007E3B7A" w:rsidRDefault="00B35B00" w:rsidP="00751053">
            <w:pPr>
              <w:pStyle w:val="TableParagraph"/>
              <w:ind w:left="57" w:right="57"/>
              <w:jc w:val="center"/>
              <w:rPr>
                <w:b/>
              </w:rPr>
            </w:pPr>
          </w:p>
        </w:tc>
        <w:tc>
          <w:tcPr>
            <w:tcW w:w="425" w:type="dxa"/>
            <w:tcBorders>
              <w:right w:val="single" w:sz="4" w:space="0" w:color="auto"/>
            </w:tcBorders>
          </w:tcPr>
          <w:p w14:paraId="4051CA4E" w14:textId="77777777" w:rsidR="00B35B00" w:rsidRPr="007E3B7A" w:rsidRDefault="00B35B00" w:rsidP="00751053">
            <w:pPr>
              <w:pStyle w:val="TableParagraph"/>
              <w:ind w:left="57" w:right="57"/>
              <w:jc w:val="center"/>
            </w:pPr>
          </w:p>
        </w:tc>
        <w:tc>
          <w:tcPr>
            <w:tcW w:w="567" w:type="dxa"/>
            <w:tcBorders>
              <w:right w:val="single" w:sz="4" w:space="0" w:color="auto"/>
            </w:tcBorders>
          </w:tcPr>
          <w:p w14:paraId="1CCADBEB" w14:textId="77777777" w:rsidR="00B35B00" w:rsidRPr="007E3B7A" w:rsidRDefault="00B35B00" w:rsidP="00751053">
            <w:pPr>
              <w:pStyle w:val="TableParagraph"/>
              <w:ind w:left="57" w:right="57"/>
              <w:jc w:val="center"/>
            </w:pPr>
          </w:p>
        </w:tc>
        <w:tc>
          <w:tcPr>
            <w:tcW w:w="567" w:type="dxa"/>
            <w:tcBorders>
              <w:left w:val="single" w:sz="4" w:space="0" w:color="auto"/>
              <w:right w:val="single" w:sz="4" w:space="0" w:color="auto"/>
            </w:tcBorders>
          </w:tcPr>
          <w:p w14:paraId="2D638816" w14:textId="77777777" w:rsidR="00B35B00" w:rsidRPr="007E3B7A" w:rsidRDefault="00B35B00" w:rsidP="00751053">
            <w:pPr>
              <w:pStyle w:val="TableParagraph"/>
              <w:ind w:left="57" w:right="57"/>
              <w:jc w:val="center"/>
            </w:pPr>
          </w:p>
        </w:tc>
        <w:tc>
          <w:tcPr>
            <w:tcW w:w="567" w:type="dxa"/>
            <w:tcBorders>
              <w:left w:val="single" w:sz="4" w:space="0" w:color="auto"/>
            </w:tcBorders>
          </w:tcPr>
          <w:p w14:paraId="5E6872EE" w14:textId="77777777" w:rsidR="00B35B00" w:rsidRPr="007E3B7A" w:rsidRDefault="00B35B00" w:rsidP="00751053">
            <w:pPr>
              <w:pStyle w:val="TableParagraph"/>
              <w:ind w:left="57" w:right="57"/>
              <w:jc w:val="center"/>
            </w:pPr>
          </w:p>
        </w:tc>
      </w:tr>
      <w:tr w:rsidR="00B35B00" w:rsidRPr="007E3B7A" w14:paraId="69FE4BDC" w14:textId="77777777" w:rsidTr="00BC166A">
        <w:trPr>
          <w:trHeight w:val="323"/>
        </w:trPr>
        <w:tc>
          <w:tcPr>
            <w:tcW w:w="419" w:type="dxa"/>
            <w:vMerge w:val="restart"/>
            <w:tcBorders>
              <w:top w:val="single" w:sz="4" w:space="0" w:color="auto"/>
            </w:tcBorders>
          </w:tcPr>
          <w:p w14:paraId="7CCEAB5C" w14:textId="77777777" w:rsidR="00B35B00" w:rsidRPr="007E3B7A" w:rsidRDefault="00B35B00" w:rsidP="00751053">
            <w:pPr>
              <w:pStyle w:val="TableParagraph"/>
              <w:ind w:left="57" w:right="57"/>
              <w:jc w:val="center"/>
              <w:rPr>
                <w:lang w:val="kk-KZ"/>
              </w:rPr>
            </w:pPr>
            <w:r w:rsidRPr="007E3B7A">
              <w:rPr>
                <w:lang w:val="kk-KZ"/>
              </w:rPr>
              <w:t>5</w:t>
            </w:r>
          </w:p>
        </w:tc>
        <w:tc>
          <w:tcPr>
            <w:tcW w:w="1283" w:type="dxa"/>
            <w:vMerge w:val="restart"/>
            <w:tcBorders>
              <w:top w:val="single" w:sz="4" w:space="0" w:color="auto"/>
            </w:tcBorders>
          </w:tcPr>
          <w:p w14:paraId="1F90EFF8" w14:textId="77777777" w:rsidR="00B35B00" w:rsidRPr="007E3B7A" w:rsidRDefault="00B35B00" w:rsidP="00751053">
            <w:pPr>
              <w:pStyle w:val="TableParagraph"/>
              <w:ind w:left="57" w:right="57"/>
              <w:rPr>
                <w:lang w:val="ru-RU"/>
              </w:rPr>
            </w:pPr>
            <w:r w:rsidRPr="007E3B7A">
              <w:rPr>
                <w:lang w:val="kk-KZ"/>
              </w:rPr>
              <w:t>Ғылыми зерттеулер мен сенсорлық</w:t>
            </w:r>
            <w:r w:rsidRPr="007E3B7A">
              <w:rPr>
                <w:lang w:val="ru-RU"/>
              </w:rPr>
              <w:t xml:space="preserve"> технологи</w:t>
            </w:r>
            <w:r w:rsidRPr="007E3B7A">
              <w:rPr>
                <w:lang w:val="kk-KZ"/>
              </w:rPr>
              <w:t>ялар</w:t>
            </w:r>
          </w:p>
        </w:tc>
        <w:tc>
          <w:tcPr>
            <w:tcW w:w="709" w:type="dxa"/>
            <w:tcBorders>
              <w:top w:val="single" w:sz="4" w:space="0" w:color="auto"/>
            </w:tcBorders>
          </w:tcPr>
          <w:p w14:paraId="1652C733" w14:textId="77777777" w:rsidR="00B35B00" w:rsidRPr="007E3B7A" w:rsidRDefault="00B35B00" w:rsidP="00751053">
            <w:pPr>
              <w:rPr>
                <w:rFonts w:ascii="Times New Roman" w:eastAsia="Calibri" w:hAnsi="Times New Roman" w:cs="Times New Roman"/>
                <w:lang w:val="kk-KZ"/>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00B0BBA9" w14:textId="77777777" w:rsidR="00B35B00" w:rsidRPr="007E3B7A" w:rsidRDefault="00B35B00" w:rsidP="00751053">
            <w:pPr>
              <w:rPr>
                <w:rFonts w:ascii="Times New Roman" w:eastAsia="Calibri" w:hAnsi="Times New Roman" w:cs="Times New Roman"/>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171BE47D" w14:textId="77777777" w:rsidR="00B35B00" w:rsidRPr="00B35B00" w:rsidRDefault="00B35B00" w:rsidP="00751053">
            <w:pPr>
              <w:ind w:left="57" w:right="57" w:firstLine="34"/>
              <w:rPr>
                <w:rFonts w:ascii="Times New Roman" w:hAnsi="Times New Roman" w:cs="Times New Roman"/>
                <w:lang w:val="ru-RU"/>
              </w:rPr>
            </w:pPr>
            <w:r w:rsidRPr="00B35B00">
              <w:rPr>
                <w:rFonts w:ascii="Times New Roman" w:eastAsia="Calibri" w:hAnsi="Times New Roman" w:cs="Times New Roman"/>
                <w:lang w:val="ru-RU"/>
              </w:rPr>
              <w:t>Сенсор</w:t>
            </w:r>
            <w:r w:rsidRPr="00B35B00">
              <w:rPr>
                <w:rFonts w:ascii="Times New Roman" w:eastAsia="Calibri" w:hAnsi="Times New Roman" w:cs="Times New Roman"/>
                <w:lang w:val="kk-KZ"/>
              </w:rPr>
              <w:t>лық</w:t>
            </w:r>
            <w:r w:rsidRPr="00B35B00">
              <w:rPr>
                <w:rFonts w:ascii="Times New Roman" w:eastAsia="Calibri" w:hAnsi="Times New Roman" w:cs="Times New Roman"/>
                <w:lang w:val="ru-RU"/>
              </w:rPr>
              <w:t xml:space="preserve"> технологи</w:t>
            </w:r>
            <w:r w:rsidRPr="00B35B00">
              <w:rPr>
                <w:rFonts w:ascii="Times New Roman" w:eastAsia="Calibri" w:hAnsi="Times New Roman" w:cs="Times New Roman"/>
                <w:lang w:val="kk-KZ"/>
              </w:rPr>
              <w:t>ялар және жасанды</w:t>
            </w:r>
            <w:r w:rsidRPr="00B35B00">
              <w:rPr>
                <w:rFonts w:ascii="Times New Roman" w:eastAsia="Calibri" w:hAnsi="Times New Roman" w:cs="Times New Roman"/>
                <w:lang w:val="ru-RU"/>
              </w:rPr>
              <w:t xml:space="preserve"> интеллект</w:t>
            </w:r>
          </w:p>
        </w:tc>
        <w:tc>
          <w:tcPr>
            <w:tcW w:w="4536" w:type="dxa"/>
          </w:tcPr>
          <w:p w14:paraId="24195BB1" w14:textId="77777777" w:rsidR="00B35B00" w:rsidRPr="00F8447F" w:rsidRDefault="00B35B00" w:rsidP="00751053">
            <w:pPr>
              <w:ind w:left="57" w:right="57"/>
              <w:jc w:val="both"/>
              <w:rPr>
                <w:rFonts w:ascii="Times New Roman" w:hAnsi="Times New Roman" w:cs="Times New Roman"/>
                <w:sz w:val="20"/>
                <w:szCs w:val="20"/>
                <w:lang w:val="ru-RU"/>
              </w:rPr>
            </w:pPr>
            <w:r w:rsidRPr="00F8447F">
              <w:rPr>
                <w:rFonts w:ascii="Times New Roman" w:hAnsi="Times New Roman" w:cs="Times New Roman"/>
                <w:sz w:val="20"/>
                <w:szCs w:val="20"/>
                <w:lang w:val="ru-RU"/>
              </w:rPr>
              <w:t xml:space="preserve">Мақсаты: қазіргі жасанды интеллект негіздері қарастырылады. Мазмұны: механикалық манипуляцияның мақсаты, Локомотив, компьютерлік </w:t>
            </w:r>
            <w:proofErr w:type="gramStart"/>
            <w:r w:rsidRPr="00F8447F">
              <w:rPr>
                <w:rFonts w:ascii="Times New Roman" w:hAnsi="Times New Roman" w:cs="Times New Roman"/>
                <w:sz w:val="20"/>
                <w:szCs w:val="20"/>
                <w:lang w:val="ru-RU"/>
              </w:rPr>
              <w:t>к</w:t>
            </w:r>
            <w:proofErr w:type="gramEnd"/>
            <w:r w:rsidRPr="00F8447F">
              <w:rPr>
                <w:rFonts w:ascii="Times New Roman" w:hAnsi="Times New Roman" w:cs="Times New Roman"/>
                <w:sz w:val="20"/>
                <w:szCs w:val="20"/>
                <w:lang w:val="ru-RU"/>
              </w:rPr>
              <w:t>өру, өнеркәсіптік автоматтандыру мәселелері, қоршаған ортаның жай-күйін бағалау және адам мен компьютердің өзара әрекеттесуі</w:t>
            </w:r>
          </w:p>
        </w:tc>
        <w:tc>
          <w:tcPr>
            <w:tcW w:w="567" w:type="dxa"/>
            <w:vMerge w:val="restart"/>
          </w:tcPr>
          <w:p w14:paraId="7BDF50D4" w14:textId="42F49EBD" w:rsidR="00B35B00" w:rsidRPr="007E3B7A" w:rsidRDefault="00F55597" w:rsidP="00751053">
            <w:pPr>
              <w:pStyle w:val="TableParagraph"/>
              <w:ind w:left="57" w:right="57"/>
              <w:jc w:val="center"/>
              <w:rPr>
                <w:rFonts w:eastAsia="Calibri"/>
                <w:color w:val="000000"/>
                <w:spacing w:val="-2"/>
                <w:lang w:val="kk-KZ"/>
              </w:rPr>
            </w:pPr>
            <w:r>
              <w:rPr>
                <w:rFonts w:eastAsia="Calibri"/>
                <w:color w:val="000000"/>
                <w:spacing w:val="-2"/>
                <w:lang w:val="kk-KZ"/>
              </w:rPr>
              <w:t>5</w:t>
            </w:r>
          </w:p>
        </w:tc>
        <w:tc>
          <w:tcPr>
            <w:tcW w:w="425" w:type="dxa"/>
          </w:tcPr>
          <w:p w14:paraId="412CCE10" w14:textId="77777777" w:rsidR="00B35B00" w:rsidRPr="007E3B7A" w:rsidRDefault="00B35B00" w:rsidP="00751053">
            <w:pPr>
              <w:pStyle w:val="TableParagraph"/>
              <w:ind w:left="57" w:right="57"/>
              <w:jc w:val="center"/>
              <w:rPr>
                <w:rFonts w:eastAsia="Arial Unicode MS"/>
                <w:b/>
                <w:lang w:val="ru-RU"/>
              </w:rPr>
            </w:pPr>
          </w:p>
        </w:tc>
        <w:tc>
          <w:tcPr>
            <w:tcW w:w="426" w:type="dxa"/>
          </w:tcPr>
          <w:p w14:paraId="6EEA1367" w14:textId="77777777" w:rsidR="00B35B00" w:rsidRPr="007E3B7A" w:rsidRDefault="00B35B00" w:rsidP="00751053">
            <w:pPr>
              <w:pStyle w:val="TableParagraph"/>
              <w:ind w:left="57" w:right="57"/>
              <w:jc w:val="center"/>
              <w:rPr>
                <w:rFonts w:eastAsia="Arial Unicode MS"/>
                <w:b/>
                <w:lang w:val="ru-RU"/>
              </w:rPr>
            </w:pPr>
          </w:p>
        </w:tc>
        <w:tc>
          <w:tcPr>
            <w:tcW w:w="425" w:type="dxa"/>
          </w:tcPr>
          <w:p w14:paraId="24F73D39" w14:textId="77777777" w:rsidR="00B35B00" w:rsidRPr="007E3B7A" w:rsidRDefault="00B35B00" w:rsidP="00751053">
            <w:pPr>
              <w:pStyle w:val="TableParagraph"/>
              <w:ind w:left="57" w:right="57"/>
              <w:jc w:val="center"/>
              <w:rPr>
                <w:rFonts w:eastAsia="Arial Unicode MS"/>
                <w:b/>
                <w:lang w:val="ru-RU"/>
              </w:rPr>
            </w:pPr>
          </w:p>
        </w:tc>
        <w:tc>
          <w:tcPr>
            <w:tcW w:w="425" w:type="dxa"/>
          </w:tcPr>
          <w:p w14:paraId="3BF46F47" w14:textId="77777777" w:rsidR="00B35B00" w:rsidRPr="007E3B7A" w:rsidRDefault="00B35B00" w:rsidP="00751053">
            <w:pPr>
              <w:pStyle w:val="TableParagraph"/>
              <w:ind w:left="57" w:right="57"/>
              <w:jc w:val="center"/>
              <w:rPr>
                <w:lang w:val="ru-RU"/>
              </w:rPr>
            </w:pPr>
          </w:p>
        </w:tc>
        <w:tc>
          <w:tcPr>
            <w:tcW w:w="425" w:type="dxa"/>
          </w:tcPr>
          <w:p w14:paraId="2B5DB9C8" w14:textId="77777777" w:rsidR="00B35B00" w:rsidRPr="007E3B7A" w:rsidRDefault="00B35B00" w:rsidP="00751053">
            <w:pPr>
              <w:pStyle w:val="TableParagraph"/>
              <w:ind w:left="57" w:right="57"/>
              <w:jc w:val="center"/>
              <w:rPr>
                <w:rFonts w:eastAsia="Arial Unicode MS"/>
                <w:b/>
                <w:lang w:val="ru-RU"/>
              </w:rPr>
            </w:pPr>
          </w:p>
        </w:tc>
        <w:tc>
          <w:tcPr>
            <w:tcW w:w="426" w:type="dxa"/>
          </w:tcPr>
          <w:p w14:paraId="45ACEFF8" w14:textId="77777777" w:rsidR="00B35B00" w:rsidRPr="007E3B7A" w:rsidRDefault="00B35B00" w:rsidP="00751053">
            <w:pPr>
              <w:pStyle w:val="TableParagraph"/>
              <w:ind w:left="57" w:right="57"/>
              <w:jc w:val="center"/>
              <w:rPr>
                <w:lang w:val="ru-RU"/>
              </w:rPr>
            </w:pPr>
          </w:p>
        </w:tc>
        <w:tc>
          <w:tcPr>
            <w:tcW w:w="425" w:type="dxa"/>
          </w:tcPr>
          <w:p w14:paraId="167ECD6B" w14:textId="77777777" w:rsidR="00B35B00" w:rsidRPr="007E3B7A" w:rsidRDefault="00B35B00" w:rsidP="00751053">
            <w:pPr>
              <w:pStyle w:val="TableParagraph"/>
              <w:ind w:left="57" w:right="57"/>
              <w:jc w:val="center"/>
              <w:rPr>
                <w:lang w:val="ru-RU"/>
              </w:rPr>
            </w:pPr>
            <w:r w:rsidRPr="007E3B7A">
              <w:sym w:font="Wingdings" w:char="F0FC"/>
            </w:r>
          </w:p>
        </w:tc>
        <w:tc>
          <w:tcPr>
            <w:tcW w:w="425" w:type="dxa"/>
          </w:tcPr>
          <w:p w14:paraId="199B50EC" w14:textId="77777777" w:rsidR="00B35B00" w:rsidRPr="007E3B7A" w:rsidRDefault="00B35B00" w:rsidP="00751053">
            <w:pPr>
              <w:pStyle w:val="TableParagraph"/>
              <w:ind w:left="57" w:right="57"/>
              <w:jc w:val="center"/>
              <w:rPr>
                <w:b/>
                <w:lang w:val="ru-RU"/>
              </w:rPr>
            </w:pPr>
          </w:p>
        </w:tc>
        <w:tc>
          <w:tcPr>
            <w:tcW w:w="425" w:type="dxa"/>
            <w:tcBorders>
              <w:right w:val="single" w:sz="4" w:space="0" w:color="auto"/>
            </w:tcBorders>
          </w:tcPr>
          <w:p w14:paraId="767C3969"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16B35C85"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79F11907"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315A2305" w14:textId="77777777" w:rsidR="00B35B00" w:rsidRPr="007E3B7A" w:rsidRDefault="00B35B00" w:rsidP="00751053">
            <w:pPr>
              <w:pStyle w:val="TableParagraph"/>
              <w:ind w:left="57" w:right="57"/>
              <w:jc w:val="center"/>
              <w:rPr>
                <w:lang w:val="ru-RU"/>
              </w:rPr>
            </w:pPr>
          </w:p>
        </w:tc>
      </w:tr>
      <w:tr w:rsidR="00B35B00" w:rsidRPr="007E3B7A" w14:paraId="4BC211FC" w14:textId="77777777" w:rsidTr="00BC166A">
        <w:trPr>
          <w:trHeight w:val="323"/>
        </w:trPr>
        <w:tc>
          <w:tcPr>
            <w:tcW w:w="419" w:type="dxa"/>
            <w:vMerge/>
          </w:tcPr>
          <w:p w14:paraId="5BB116FB" w14:textId="77777777" w:rsidR="00B35B00" w:rsidRPr="007E3B7A" w:rsidRDefault="00B35B00" w:rsidP="00751053">
            <w:pPr>
              <w:pStyle w:val="TableParagraph"/>
              <w:ind w:left="57" w:right="57"/>
              <w:jc w:val="center"/>
              <w:rPr>
                <w:lang w:val="ru-RU"/>
              </w:rPr>
            </w:pPr>
          </w:p>
        </w:tc>
        <w:tc>
          <w:tcPr>
            <w:tcW w:w="1283" w:type="dxa"/>
            <w:vMerge/>
          </w:tcPr>
          <w:p w14:paraId="33CB6FC7" w14:textId="77777777" w:rsidR="00B35B00" w:rsidRPr="007E3B7A" w:rsidRDefault="00B35B00" w:rsidP="00751053">
            <w:pPr>
              <w:pStyle w:val="TableParagraph"/>
              <w:ind w:left="57" w:right="57"/>
              <w:rPr>
                <w:lang w:val="ru-RU"/>
              </w:rPr>
            </w:pPr>
          </w:p>
        </w:tc>
        <w:tc>
          <w:tcPr>
            <w:tcW w:w="709" w:type="dxa"/>
          </w:tcPr>
          <w:p w14:paraId="1E8C01E8" w14:textId="77777777" w:rsidR="00B35B00" w:rsidRPr="007E3B7A" w:rsidRDefault="00B35B00" w:rsidP="00751053">
            <w:pPr>
              <w:ind w:left="57" w:right="57" w:firstLine="35"/>
              <w:rPr>
                <w:rFonts w:ascii="Times New Roman" w:hAnsi="Times New Roman" w:cs="Times New Roman"/>
                <w:lang w:val="ru-RU"/>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7C31E83C" w14:textId="77777777" w:rsidR="00B35B00" w:rsidRPr="007E3B7A" w:rsidRDefault="00B35B00" w:rsidP="00751053">
            <w:pPr>
              <w:ind w:left="57" w:right="57" w:firstLine="33"/>
              <w:rPr>
                <w:rFonts w:ascii="Times New Roman" w:hAnsi="Times New Roman" w:cs="Times New Roman"/>
                <w:lang w:val="ru-RU"/>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21A74687" w14:textId="77777777" w:rsidR="00B35B00" w:rsidRPr="007E3B7A" w:rsidRDefault="00B35B00" w:rsidP="00751053">
            <w:pPr>
              <w:ind w:left="57" w:right="57" w:firstLine="34"/>
              <w:rPr>
                <w:rFonts w:ascii="Times New Roman" w:hAnsi="Times New Roman" w:cs="Times New Roman"/>
                <w:lang w:val="ru-RU"/>
              </w:rPr>
            </w:pPr>
            <w:r w:rsidRPr="007E3B7A">
              <w:rPr>
                <w:rFonts w:ascii="Times New Roman" w:eastAsia="Calibri" w:hAnsi="Times New Roman" w:cs="Times New Roman"/>
                <w:lang w:val="kk-KZ"/>
              </w:rPr>
              <w:t xml:space="preserve">Сенсорлық жүйелердегі жасанды </w:t>
            </w:r>
            <w:r w:rsidRPr="007E3B7A">
              <w:rPr>
                <w:rFonts w:ascii="Times New Roman" w:eastAsia="Calibri" w:hAnsi="Times New Roman" w:cs="Times New Roman"/>
              </w:rPr>
              <w:t>интеллект</w:t>
            </w:r>
          </w:p>
        </w:tc>
        <w:tc>
          <w:tcPr>
            <w:tcW w:w="4536" w:type="dxa"/>
          </w:tcPr>
          <w:p w14:paraId="7ECB27D9" w14:textId="3D7A8756" w:rsidR="00B35B00" w:rsidRPr="00F8447F" w:rsidRDefault="00B35B00" w:rsidP="00F55597">
            <w:pPr>
              <w:ind w:left="57" w:right="57"/>
              <w:jc w:val="both"/>
              <w:rPr>
                <w:rFonts w:ascii="Times New Roman" w:hAnsi="Times New Roman" w:cs="Times New Roman"/>
                <w:sz w:val="20"/>
                <w:szCs w:val="20"/>
                <w:lang w:val="ru-RU"/>
              </w:rPr>
            </w:pPr>
            <w:r w:rsidRPr="00F8447F">
              <w:rPr>
                <w:rFonts w:ascii="Times New Roman" w:hAnsi="Times New Roman" w:cs="Times New Roman"/>
                <w:sz w:val="20"/>
                <w:szCs w:val="20"/>
                <w:lang w:val="ru-RU"/>
              </w:rPr>
              <w:t>Мақсаты: жасанды интеллекттің негізгі ұғымдары қарастырылады. Мазмұны: жүйелердің архитектурасы және негізгі құрамдас бөліктері және, бұлыңғыр логикалық басқару жүйелері, бұлыңғыр логикалық жүйенің негізгі құрылымы мен жұмыс принципі, сараптамалық жүйелер, сараптамалық жүйелерді құ</w:t>
            </w:r>
            <w:proofErr w:type="gramStart"/>
            <w:r w:rsidRPr="00F8447F">
              <w:rPr>
                <w:rFonts w:ascii="Times New Roman" w:hAnsi="Times New Roman" w:cs="Times New Roman"/>
                <w:sz w:val="20"/>
                <w:szCs w:val="20"/>
                <w:lang w:val="ru-RU"/>
              </w:rPr>
              <w:t>ру әд</w:t>
            </w:r>
            <w:proofErr w:type="gramEnd"/>
            <w:r w:rsidRPr="00F8447F">
              <w:rPr>
                <w:rFonts w:ascii="Times New Roman" w:hAnsi="Times New Roman" w:cs="Times New Roman"/>
                <w:sz w:val="20"/>
                <w:szCs w:val="20"/>
                <w:lang w:val="ru-RU"/>
              </w:rPr>
              <w:t>істемесі, нейрондық желілер және нейрондық желіні басқару.</w:t>
            </w:r>
          </w:p>
        </w:tc>
        <w:tc>
          <w:tcPr>
            <w:tcW w:w="567" w:type="dxa"/>
            <w:vMerge/>
          </w:tcPr>
          <w:p w14:paraId="52C49ECD" w14:textId="77777777" w:rsidR="00B35B00" w:rsidRPr="007E3B7A" w:rsidRDefault="00B35B00" w:rsidP="00751053">
            <w:pPr>
              <w:pStyle w:val="TableParagraph"/>
              <w:ind w:left="57" w:right="57"/>
              <w:jc w:val="center"/>
              <w:rPr>
                <w:rFonts w:eastAsia="Calibri"/>
                <w:color w:val="000000"/>
                <w:spacing w:val="-2"/>
                <w:lang w:val="ru-RU"/>
              </w:rPr>
            </w:pPr>
          </w:p>
        </w:tc>
        <w:tc>
          <w:tcPr>
            <w:tcW w:w="425" w:type="dxa"/>
          </w:tcPr>
          <w:p w14:paraId="5C0CF8C3" w14:textId="77777777" w:rsidR="00B35B00" w:rsidRPr="007E3B7A" w:rsidRDefault="00B35B00" w:rsidP="00751053">
            <w:pPr>
              <w:pStyle w:val="TableParagraph"/>
              <w:ind w:left="57" w:right="57"/>
              <w:jc w:val="center"/>
              <w:rPr>
                <w:rFonts w:eastAsia="Arial Unicode MS"/>
                <w:b/>
                <w:lang w:val="ru-RU"/>
              </w:rPr>
            </w:pPr>
          </w:p>
        </w:tc>
        <w:tc>
          <w:tcPr>
            <w:tcW w:w="426" w:type="dxa"/>
          </w:tcPr>
          <w:p w14:paraId="78B025F5" w14:textId="77777777" w:rsidR="00B35B00" w:rsidRPr="007E3B7A" w:rsidRDefault="00B35B00" w:rsidP="00751053">
            <w:pPr>
              <w:pStyle w:val="TableParagraph"/>
              <w:ind w:left="57" w:right="57"/>
              <w:jc w:val="center"/>
              <w:rPr>
                <w:rFonts w:eastAsia="Arial Unicode MS"/>
                <w:b/>
                <w:lang w:val="ru-RU"/>
              </w:rPr>
            </w:pPr>
          </w:p>
        </w:tc>
        <w:tc>
          <w:tcPr>
            <w:tcW w:w="425" w:type="dxa"/>
          </w:tcPr>
          <w:p w14:paraId="18AD0F08" w14:textId="77777777" w:rsidR="00B35B00" w:rsidRPr="007E3B7A" w:rsidRDefault="00B35B00" w:rsidP="00751053">
            <w:pPr>
              <w:pStyle w:val="TableParagraph"/>
              <w:ind w:left="57" w:right="57"/>
              <w:jc w:val="center"/>
              <w:rPr>
                <w:rFonts w:eastAsia="Arial Unicode MS"/>
                <w:b/>
                <w:lang w:val="ru-RU"/>
              </w:rPr>
            </w:pPr>
          </w:p>
        </w:tc>
        <w:tc>
          <w:tcPr>
            <w:tcW w:w="425" w:type="dxa"/>
          </w:tcPr>
          <w:p w14:paraId="42267674" w14:textId="77777777" w:rsidR="00B35B00" w:rsidRPr="007E3B7A" w:rsidRDefault="00B35B00" w:rsidP="00751053">
            <w:pPr>
              <w:pStyle w:val="TableParagraph"/>
              <w:ind w:left="57" w:right="57"/>
              <w:jc w:val="center"/>
              <w:rPr>
                <w:lang w:val="ru-RU"/>
              </w:rPr>
            </w:pPr>
          </w:p>
        </w:tc>
        <w:tc>
          <w:tcPr>
            <w:tcW w:w="425" w:type="dxa"/>
          </w:tcPr>
          <w:p w14:paraId="589B2418" w14:textId="77777777" w:rsidR="00B35B00" w:rsidRPr="007E3B7A" w:rsidRDefault="00B35B00" w:rsidP="00751053">
            <w:pPr>
              <w:pStyle w:val="TableParagraph"/>
              <w:ind w:left="57" w:right="57"/>
              <w:jc w:val="center"/>
              <w:rPr>
                <w:rFonts w:eastAsia="Arial Unicode MS"/>
                <w:b/>
                <w:lang w:val="ru-RU"/>
              </w:rPr>
            </w:pPr>
          </w:p>
        </w:tc>
        <w:tc>
          <w:tcPr>
            <w:tcW w:w="426" w:type="dxa"/>
          </w:tcPr>
          <w:p w14:paraId="52C49265" w14:textId="77777777" w:rsidR="00B35B00" w:rsidRPr="007E3B7A" w:rsidRDefault="00B35B00" w:rsidP="00751053">
            <w:pPr>
              <w:pStyle w:val="TableParagraph"/>
              <w:ind w:left="57" w:right="57"/>
              <w:jc w:val="center"/>
              <w:rPr>
                <w:lang w:val="ru-RU"/>
              </w:rPr>
            </w:pPr>
          </w:p>
        </w:tc>
        <w:tc>
          <w:tcPr>
            <w:tcW w:w="425" w:type="dxa"/>
          </w:tcPr>
          <w:p w14:paraId="5A311930" w14:textId="77777777" w:rsidR="00B35B00" w:rsidRPr="007E3B7A" w:rsidRDefault="00B35B00" w:rsidP="00751053">
            <w:pPr>
              <w:pStyle w:val="TableParagraph"/>
              <w:ind w:left="57" w:right="57"/>
              <w:jc w:val="center"/>
              <w:rPr>
                <w:lang w:val="ru-RU"/>
              </w:rPr>
            </w:pPr>
            <w:r w:rsidRPr="007E3B7A">
              <w:sym w:font="Wingdings" w:char="F0FC"/>
            </w:r>
          </w:p>
        </w:tc>
        <w:tc>
          <w:tcPr>
            <w:tcW w:w="425" w:type="dxa"/>
          </w:tcPr>
          <w:p w14:paraId="28A020E1" w14:textId="77777777" w:rsidR="00B35B00" w:rsidRPr="007E3B7A" w:rsidRDefault="00B35B00" w:rsidP="00751053">
            <w:pPr>
              <w:pStyle w:val="TableParagraph"/>
              <w:ind w:left="57" w:right="57"/>
              <w:jc w:val="center"/>
              <w:rPr>
                <w:b/>
                <w:lang w:val="ru-RU"/>
              </w:rPr>
            </w:pPr>
          </w:p>
        </w:tc>
        <w:tc>
          <w:tcPr>
            <w:tcW w:w="425" w:type="dxa"/>
            <w:tcBorders>
              <w:right w:val="single" w:sz="4" w:space="0" w:color="auto"/>
            </w:tcBorders>
          </w:tcPr>
          <w:p w14:paraId="221A146F" w14:textId="77777777" w:rsidR="00B35B00" w:rsidRPr="007E3B7A" w:rsidRDefault="00B35B00" w:rsidP="00751053">
            <w:pPr>
              <w:pStyle w:val="TableParagraph"/>
              <w:ind w:left="57" w:right="57"/>
              <w:jc w:val="center"/>
              <w:rPr>
                <w:lang w:val="ru-RU"/>
              </w:rPr>
            </w:pPr>
          </w:p>
        </w:tc>
        <w:tc>
          <w:tcPr>
            <w:tcW w:w="567" w:type="dxa"/>
            <w:tcBorders>
              <w:right w:val="single" w:sz="4" w:space="0" w:color="auto"/>
            </w:tcBorders>
          </w:tcPr>
          <w:p w14:paraId="5D8E9EBE" w14:textId="77777777" w:rsidR="00B35B00" w:rsidRPr="007E3B7A" w:rsidRDefault="00B35B00" w:rsidP="00751053">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436CD69C" w14:textId="77777777" w:rsidR="00B35B00" w:rsidRPr="007E3B7A" w:rsidRDefault="00B35B00" w:rsidP="00751053">
            <w:pPr>
              <w:pStyle w:val="TableParagraph"/>
              <w:ind w:left="57" w:right="57"/>
              <w:jc w:val="center"/>
              <w:rPr>
                <w:lang w:val="ru-RU"/>
              </w:rPr>
            </w:pPr>
          </w:p>
        </w:tc>
        <w:tc>
          <w:tcPr>
            <w:tcW w:w="567" w:type="dxa"/>
            <w:tcBorders>
              <w:left w:val="single" w:sz="4" w:space="0" w:color="auto"/>
            </w:tcBorders>
          </w:tcPr>
          <w:p w14:paraId="4171F49D" w14:textId="77777777" w:rsidR="00B35B00" w:rsidRPr="007E3B7A" w:rsidRDefault="00B35B00" w:rsidP="00751053">
            <w:pPr>
              <w:pStyle w:val="TableParagraph"/>
              <w:ind w:left="57" w:right="57"/>
              <w:jc w:val="center"/>
              <w:rPr>
                <w:lang w:val="ru-RU"/>
              </w:rPr>
            </w:pPr>
          </w:p>
        </w:tc>
      </w:tr>
      <w:tr w:rsidR="00B35B00" w:rsidRPr="007E3B7A" w14:paraId="65615495" w14:textId="77777777" w:rsidTr="00BC166A">
        <w:trPr>
          <w:trHeight w:val="323"/>
        </w:trPr>
        <w:tc>
          <w:tcPr>
            <w:tcW w:w="419" w:type="dxa"/>
            <w:vMerge/>
          </w:tcPr>
          <w:p w14:paraId="6F38E06A" w14:textId="77777777" w:rsidR="00B35B00" w:rsidRPr="007E3B7A" w:rsidRDefault="00B35B00" w:rsidP="00751053">
            <w:pPr>
              <w:pStyle w:val="TableParagraph"/>
              <w:ind w:left="57" w:right="57"/>
              <w:jc w:val="center"/>
            </w:pPr>
          </w:p>
        </w:tc>
        <w:tc>
          <w:tcPr>
            <w:tcW w:w="1283" w:type="dxa"/>
            <w:vMerge/>
          </w:tcPr>
          <w:p w14:paraId="7406239D" w14:textId="77777777" w:rsidR="00B35B00" w:rsidRPr="007E3B7A" w:rsidRDefault="00B35B00" w:rsidP="00751053">
            <w:pPr>
              <w:pStyle w:val="TableParagraph"/>
              <w:ind w:left="57" w:right="57"/>
            </w:pPr>
          </w:p>
        </w:tc>
        <w:tc>
          <w:tcPr>
            <w:tcW w:w="709" w:type="dxa"/>
          </w:tcPr>
          <w:p w14:paraId="2A912776" w14:textId="77777777" w:rsidR="00B35B00" w:rsidRPr="007E3B7A" w:rsidRDefault="00B35B00" w:rsidP="00751053">
            <w:pPr>
              <w:ind w:left="57" w:right="57" w:firstLine="35"/>
              <w:rPr>
                <w:rFonts w:ascii="Times New Roman" w:hAnsi="Times New Roman" w:cs="Times New Roman"/>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1DA3A339" w14:textId="77777777" w:rsidR="00B35B00" w:rsidRPr="007E3B7A" w:rsidRDefault="00B35B00" w:rsidP="00751053">
            <w:pPr>
              <w:ind w:left="57" w:right="57" w:firstLine="33"/>
              <w:rPr>
                <w:rFonts w:ascii="Times New Roman" w:hAnsi="Times New Roman" w:cs="Times New Roman"/>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29B994E1" w14:textId="77777777" w:rsidR="00B35B00" w:rsidRPr="007E3B7A" w:rsidRDefault="00B35B00" w:rsidP="00751053">
            <w:pPr>
              <w:ind w:left="57" w:right="57" w:firstLine="34"/>
              <w:rPr>
                <w:rFonts w:ascii="Times New Roman" w:eastAsia="Calibri" w:hAnsi="Times New Roman" w:cs="Times New Roman"/>
                <w:lang w:val="kk-KZ"/>
              </w:rPr>
            </w:pPr>
            <w:r w:rsidRPr="007E3B7A">
              <w:rPr>
                <w:rFonts w:ascii="Times New Roman" w:eastAsia="Calibri" w:hAnsi="Times New Roman" w:cs="Times New Roman"/>
                <w:lang w:val="kk-KZ"/>
              </w:rPr>
              <w:t>Компьютерлік ғылымдардағы теоретикалық және эмпирикалық зерттеулер</w:t>
            </w:r>
          </w:p>
        </w:tc>
        <w:tc>
          <w:tcPr>
            <w:tcW w:w="4536" w:type="dxa"/>
          </w:tcPr>
          <w:p w14:paraId="135F3988" w14:textId="20A6BD72" w:rsidR="00B35B00" w:rsidRPr="00F8447F" w:rsidRDefault="00B35B00" w:rsidP="00F55597">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kk-KZ"/>
              </w:rPr>
              <w:t xml:space="preserve">Мақсаты: информатика саласындағы зерттеулердегі эмпиризмнің рөлдері қарастырылады. Мазмұны: адамдардың қатысуымен эмпирикалық валидацияның қандай да бір түрін қажет ететін немесе зерттеу бағдарламасының эмпирикалық негізін қалағысы келетін зерттеу сұрақтары. </w:t>
            </w:r>
            <w:r w:rsidRPr="00F8447F">
              <w:rPr>
                <w:rFonts w:ascii="Times New Roman" w:hAnsi="Times New Roman" w:cs="Times New Roman"/>
                <w:sz w:val="20"/>
                <w:szCs w:val="20"/>
              </w:rPr>
              <w:t>Деректерді сапалық және сандық талдау.</w:t>
            </w:r>
          </w:p>
        </w:tc>
        <w:tc>
          <w:tcPr>
            <w:tcW w:w="567" w:type="dxa"/>
            <w:vMerge w:val="restart"/>
          </w:tcPr>
          <w:p w14:paraId="472EC34A" w14:textId="77777777" w:rsidR="00B35B00" w:rsidRPr="007E3B7A" w:rsidRDefault="00B35B00" w:rsidP="00751053">
            <w:pPr>
              <w:pStyle w:val="TableParagraph"/>
              <w:ind w:left="57" w:right="57"/>
              <w:jc w:val="center"/>
              <w:rPr>
                <w:rFonts w:eastAsia="Calibri"/>
                <w:color w:val="000000"/>
                <w:spacing w:val="-2"/>
              </w:rPr>
            </w:pPr>
            <w:r w:rsidRPr="007E3B7A">
              <w:rPr>
                <w:rFonts w:eastAsia="Calibri"/>
                <w:color w:val="000000"/>
                <w:spacing w:val="-2"/>
                <w:lang w:val="kk-KZ"/>
              </w:rPr>
              <w:t>4</w:t>
            </w:r>
          </w:p>
        </w:tc>
        <w:tc>
          <w:tcPr>
            <w:tcW w:w="425" w:type="dxa"/>
          </w:tcPr>
          <w:p w14:paraId="6806C027" w14:textId="77777777" w:rsidR="00B35B00" w:rsidRPr="007E3B7A" w:rsidRDefault="00B35B00" w:rsidP="00751053">
            <w:pPr>
              <w:pStyle w:val="TableParagraph"/>
              <w:ind w:left="57" w:right="57"/>
              <w:jc w:val="center"/>
              <w:rPr>
                <w:rFonts w:eastAsia="Arial Unicode MS"/>
                <w:b/>
              </w:rPr>
            </w:pPr>
          </w:p>
        </w:tc>
        <w:tc>
          <w:tcPr>
            <w:tcW w:w="426" w:type="dxa"/>
          </w:tcPr>
          <w:p w14:paraId="660682F0" w14:textId="77777777" w:rsidR="00B35B00" w:rsidRPr="007E3B7A" w:rsidRDefault="00B35B00" w:rsidP="00751053">
            <w:pPr>
              <w:pStyle w:val="TableParagraph"/>
              <w:ind w:left="57" w:right="57"/>
              <w:jc w:val="center"/>
            </w:pPr>
            <w:r w:rsidRPr="007E3B7A">
              <w:sym w:font="Wingdings" w:char="F0FC"/>
            </w:r>
          </w:p>
        </w:tc>
        <w:tc>
          <w:tcPr>
            <w:tcW w:w="425" w:type="dxa"/>
          </w:tcPr>
          <w:p w14:paraId="22DA2B2C" w14:textId="77777777" w:rsidR="00B35B00" w:rsidRPr="007E3B7A" w:rsidRDefault="00B35B00" w:rsidP="00751053">
            <w:pPr>
              <w:pStyle w:val="TableParagraph"/>
              <w:ind w:left="57" w:right="57"/>
              <w:jc w:val="center"/>
            </w:pPr>
            <w:r w:rsidRPr="007E3B7A">
              <w:sym w:font="Wingdings" w:char="F0FC"/>
            </w:r>
          </w:p>
        </w:tc>
        <w:tc>
          <w:tcPr>
            <w:tcW w:w="425" w:type="dxa"/>
          </w:tcPr>
          <w:p w14:paraId="26B705BC" w14:textId="77777777" w:rsidR="00B35B00" w:rsidRPr="007E3B7A" w:rsidRDefault="00B35B00" w:rsidP="00751053">
            <w:pPr>
              <w:pStyle w:val="TableParagraph"/>
              <w:ind w:left="57" w:right="57"/>
              <w:jc w:val="center"/>
            </w:pPr>
          </w:p>
        </w:tc>
        <w:tc>
          <w:tcPr>
            <w:tcW w:w="425" w:type="dxa"/>
          </w:tcPr>
          <w:p w14:paraId="5663D377" w14:textId="77777777" w:rsidR="00B35B00" w:rsidRPr="007E3B7A" w:rsidRDefault="00B35B00" w:rsidP="00751053">
            <w:pPr>
              <w:pStyle w:val="TableParagraph"/>
              <w:ind w:left="57" w:right="57"/>
              <w:jc w:val="center"/>
            </w:pPr>
            <w:r w:rsidRPr="007E3B7A">
              <w:sym w:font="Wingdings" w:char="F0FC"/>
            </w:r>
          </w:p>
        </w:tc>
        <w:tc>
          <w:tcPr>
            <w:tcW w:w="426" w:type="dxa"/>
          </w:tcPr>
          <w:p w14:paraId="4EB451B9" w14:textId="77777777" w:rsidR="00B35B00" w:rsidRPr="007E3B7A" w:rsidRDefault="00B35B00" w:rsidP="00751053">
            <w:pPr>
              <w:pStyle w:val="TableParagraph"/>
              <w:ind w:left="57" w:right="57"/>
              <w:jc w:val="center"/>
            </w:pPr>
          </w:p>
        </w:tc>
        <w:tc>
          <w:tcPr>
            <w:tcW w:w="425" w:type="dxa"/>
          </w:tcPr>
          <w:p w14:paraId="76B009B5" w14:textId="77777777" w:rsidR="00B35B00" w:rsidRPr="007E3B7A" w:rsidRDefault="00B35B00" w:rsidP="00751053">
            <w:pPr>
              <w:pStyle w:val="TableParagraph"/>
              <w:ind w:left="57" w:right="57"/>
              <w:jc w:val="center"/>
            </w:pPr>
          </w:p>
        </w:tc>
        <w:tc>
          <w:tcPr>
            <w:tcW w:w="425" w:type="dxa"/>
          </w:tcPr>
          <w:p w14:paraId="5A716D59" w14:textId="77777777" w:rsidR="00B35B00" w:rsidRPr="007E3B7A" w:rsidRDefault="00B35B00" w:rsidP="00751053">
            <w:pPr>
              <w:pStyle w:val="TableParagraph"/>
              <w:ind w:left="57" w:right="57"/>
              <w:jc w:val="center"/>
              <w:rPr>
                <w:b/>
              </w:rPr>
            </w:pPr>
          </w:p>
        </w:tc>
        <w:tc>
          <w:tcPr>
            <w:tcW w:w="425" w:type="dxa"/>
            <w:tcBorders>
              <w:right w:val="single" w:sz="4" w:space="0" w:color="auto"/>
            </w:tcBorders>
          </w:tcPr>
          <w:p w14:paraId="4C7CCE44" w14:textId="77777777" w:rsidR="00B35B00" w:rsidRPr="007E3B7A" w:rsidRDefault="00B35B00" w:rsidP="00751053">
            <w:pPr>
              <w:pStyle w:val="TableParagraph"/>
              <w:ind w:left="57" w:right="57"/>
              <w:jc w:val="center"/>
            </w:pPr>
          </w:p>
        </w:tc>
        <w:tc>
          <w:tcPr>
            <w:tcW w:w="567" w:type="dxa"/>
            <w:tcBorders>
              <w:right w:val="single" w:sz="4" w:space="0" w:color="auto"/>
            </w:tcBorders>
          </w:tcPr>
          <w:p w14:paraId="6B01E5DC" w14:textId="77777777" w:rsidR="00B35B00" w:rsidRPr="007E3B7A" w:rsidRDefault="00B35B00" w:rsidP="00751053">
            <w:pPr>
              <w:pStyle w:val="TableParagraph"/>
              <w:ind w:left="57" w:right="57"/>
              <w:jc w:val="center"/>
            </w:pPr>
          </w:p>
        </w:tc>
        <w:tc>
          <w:tcPr>
            <w:tcW w:w="567" w:type="dxa"/>
            <w:tcBorders>
              <w:left w:val="single" w:sz="4" w:space="0" w:color="auto"/>
              <w:right w:val="single" w:sz="4" w:space="0" w:color="auto"/>
            </w:tcBorders>
          </w:tcPr>
          <w:p w14:paraId="42DC1CFC" w14:textId="77777777" w:rsidR="00B35B00" w:rsidRPr="007E3B7A" w:rsidRDefault="00B35B00" w:rsidP="00751053">
            <w:pPr>
              <w:pStyle w:val="TableParagraph"/>
              <w:ind w:left="57" w:right="57"/>
              <w:jc w:val="center"/>
            </w:pPr>
          </w:p>
        </w:tc>
        <w:tc>
          <w:tcPr>
            <w:tcW w:w="567" w:type="dxa"/>
            <w:tcBorders>
              <w:left w:val="single" w:sz="4" w:space="0" w:color="auto"/>
            </w:tcBorders>
          </w:tcPr>
          <w:p w14:paraId="1150D753" w14:textId="77777777" w:rsidR="00B35B00" w:rsidRPr="007E3B7A" w:rsidRDefault="00B35B00" w:rsidP="00751053">
            <w:pPr>
              <w:pStyle w:val="TableParagraph"/>
              <w:ind w:left="57" w:right="57"/>
              <w:jc w:val="center"/>
            </w:pPr>
          </w:p>
        </w:tc>
      </w:tr>
      <w:tr w:rsidR="00B35B00" w:rsidRPr="007E3B7A" w14:paraId="1262E22F" w14:textId="77777777" w:rsidTr="00BC166A">
        <w:trPr>
          <w:trHeight w:val="323"/>
        </w:trPr>
        <w:tc>
          <w:tcPr>
            <w:tcW w:w="419" w:type="dxa"/>
            <w:vMerge/>
          </w:tcPr>
          <w:p w14:paraId="61F6B244" w14:textId="77777777" w:rsidR="00B35B00" w:rsidRPr="007E3B7A" w:rsidRDefault="00B35B00" w:rsidP="00751053">
            <w:pPr>
              <w:pStyle w:val="TableParagraph"/>
              <w:ind w:left="57" w:right="57"/>
              <w:jc w:val="center"/>
            </w:pPr>
          </w:p>
        </w:tc>
        <w:tc>
          <w:tcPr>
            <w:tcW w:w="1283" w:type="dxa"/>
            <w:vMerge/>
          </w:tcPr>
          <w:p w14:paraId="5021C83F" w14:textId="77777777" w:rsidR="00B35B00" w:rsidRPr="007E3B7A" w:rsidRDefault="00B35B00" w:rsidP="00751053">
            <w:pPr>
              <w:pStyle w:val="TableParagraph"/>
              <w:ind w:left="57" w:right="57"/>
            </w:pPr>
          </w:p>
        </w:tc>
        <w:tc>
          <w:tcPr>
            <w:tcW w:w="709" w:type="dxa"/>
          </w:tcPr>
          <w:p w14:paraId="3B0C0828" w14:textId="77777777" w:rsidR="00B35B00" w:rsidRPr="007E3B7A" w:rsidRDefault="00B35B00" w:rsidP="00751053">
            <w:pPr>
              <w:ind w:left="57" w:right="57" w:firstLine="35"/>
              <w:rPr>
                <w:rFonts w:ascii="Times New Roman" w:hAnsi="Times New Roman" w:cs="Times New Roman"/>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57A1B641" w14:textId="77777777" w:rsidR="00B35B00" w:rsidRPr="007E3B7A" w:rsidRDefault="00B35B00" w:rsidP="00751053">
            <w:pPr>
              <w:ind w:left="57" w:right="57" w:firstLine="33"/>
              <w:rPr>
                <w:rFonts w:ascii="Times New Roman" w:hAnsi="Times New Roman" w:cs="Times New Roman"/>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71D9BFA4" w14:textId="77777777" w:rsidR="00B35B00" w:rsidRPr="007E3B7A" w:rsidRDefault="00B35B00" w:rsidP="00751053">
            <w:pPr>
              <w:ind w:left="57" w:right="57" w:firstLine="34"/>
              <w:rPr>
                <w:rFonts w:ascii="Times New Roman" w:eastAsia="Calibri" w:hAnsi="Times New Roman" w:cs="Times New Roman"/>
                <w:lang w:val="kk-KZ"/>
              </w:rPr>
            </w:pPr>
            <w:r w:rsidRPr="007E3B7A">
              <w:rPr>
                <w:rFonts w:ascii="Times New Roman" w:eastAsia="Calibri" w:hAnsi="Times New Roman" w:cs="Times New Roman"/>
                <w:lang w:val="kk-KZ"/>
              </w:rPr>
              <w:t>Ғылыми-эксперименталды</w:t>
            </w:r>
            <w:r w:rsidRPr="007E3B7A">
              <w:rPr>
                <w:rFonts w:ascii="Times New Roman" w:eastAsia="Calibri" w:hAnsi="Times New Roman" w:cs="Times New Roman"/>
                <w:lang w:val="kk-KZ"/>
              </w:rPr>
              <w:lastRenderedPageBreak/>
              <w:t>қ зерттеулерді жоспарлау</w:t>
            </w:r>
          </w:p>
        </w:tc>
        <w:tc>
          <w:tcPr>
            <w:tcW w:w="4536" w:type="dxa"/>
          </w:tcPr>
          <w:p w14:paraId="4999E339" w14:textId="77777777" w:rsidR="00B35B00" w:rsidRPr="00F8447F" w:rsidRDefault="00B35B00" w:rsidP="00751053">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kk-KZ"/>
              </w:rPr>
              <w:lastRenderedPageBreak/>
              <w:t xml:space="preserve">Мақсаты: ғылыми-оқу мәтіндерін қалыптастыру әдістері мен формалары зерттеледі. Мазмұны: </w:t>
            </w:r>
            <w:r w:rsidRPr="00F8447F">
              <w:rPr>
                <w:rFonts w:ascii="Times New Roman" w:hAnsi="Times New Roman" w:cs="Times New Roman"/>
                <w:sz w:val="20"/>
                <w:szCs w:val="20"/>
                <w:lang w:val="kk-KZ"/>
              </w:rPr>
              <w:lastRenderedPageBreak/>
              <w:t>ғылыми зерттеу кезеңдері, зерттеу әдістері: зерттеудің теориялық және эксперименттік әдістері, бақылау, салыстыру, өлшеу, эксперимент, абстракция, талдау, синтез, тарихи әдіс, индукция және дедукция әдісі.</w:t>
            </w:r>
          </w:p>
        </w:tc>
        <w:tc>
          <w:tcPr>
            <w:tcW w:w="567" w:type="dxa"/>
            <w:vMerge/>
          </w:tcPr>
          <w:p w14:paraId="2FAEEA3C" w14:textId="77777777" w:rsidR="00B35B00" w:rsidRPr="007741C1" w:rsidRDefault="00B35B00" w:rsidP="00751053">
            <w:pPr>
              <w:pStyle w:val="TableParagraph"/>
              <w:ind w:left="57" w:right="57"/>
              <w:jc w:val="center"/>
              <w:rPr>
                <w:rFonts w:eastAsia="Calibri"/>
                <w:color w:val="000000"/>
                <w:spacing w:val="-2"/>
                <w:lang w:val="kk-KZ"/>
              </w:rPr>
            </w:pPr>
          </w:p>
        </w:tc>
        <w:tc>
          <w:tcPr>
            <w:tcW w:w="425" w:type="dxa"/>
          </w:tcPr>
          <w:p w14:paraId="645CC22E" w14:textId="77777777" w:rsidR="00B35B00" w:rsidRPr="007741C1" w:rsidRDefault="00B35B00" w:rsidP="00751053">
            <w:pPr>
              <w:pStyle w:val="TableParagraph"/>
              <w:ind w:left="57" w:right="57"/>
              <w:jc w:val="center"/>
              <w:rPr>
                <w:rFonts w:eastAsia="Arial Unicode MS"/>
                <w:b/>
                <w:lang w:val="kk-KZ"/>
              </w:rPr>
            </w:pPr>
          </w:p>
        </w:tc>
        <w:tc>
          <w:tcPr>
            <w:tcW w:w="426" w:type="dxa"/>
          </w:tcPr>
          <w:p w14:paraId="55925C5D" w14:textId="77777777" w:rsidR="00B35B00" w:rsidRPr="007E3B7A" w:rsidRDefault="00B35B00" w:rsidP="00751053">
            <w:pPr>
              <w:pStyle w:val="TableParagraph"/>
              <w:ind w:left="57" w:right="57"/>
              <w:jc w:val="center"/>
            </w:pPr>
            <w:r w:rsidRPr="007E3B7A">
              <w:sym w:font="Wingdings" w:char="F0FC"/>
            </w:r>
          </w:p>
        </w:tc>
        <w:tc>
          <w:tcPr>
            <w:tcW w:w="425" w:type="dxa"/>
          </w:tcPr>
          <w:p w14:paraId="6AEE4D13" w14:textId="77777777" w:rsidR="00B35B00" w:rsidRPr="007E3B7A" w:rsidRDefault="00B35B00" w:rsidP="00751053">
            <w:pPr>
              <w:pStyle w:val="TableParagraph"/>
              <w:ind w:left="57" w:right="57"/>
              <w:jc w:val="center"/>
            </w:pPr>
            <w:r w:rsidRPr="007E3B7A">
              <w:sym w:font="Wingdings" w:char="F0FC"/>
            </w:r>
          </w:p>
        </w:tc>
        <w:tc>
          <w:tcPr>
            <w:tcW w:w="425" w:type="dxa"/>
          </w:tcPr>
          <w:p w14:paraId="530FC451" w14:textId="77777777" w:rsidR="00B35B00" w:rsidRPr="007E3B7A" w:rsidRDefault="00B35B00" w:rsidP="00751053">
            <w:pPr>
              <w:pStyle w:val="TableParagraph"/>
              <w:ind w:left="57" w:right="57"/>
              <w:jc w:val="center"/>
            </w:pPr>
          </w:p>
        </w:tc>
        <w:tc>
          <w:tcPr>
            <w:tcW w:w="425" w:type="dxa"/>
          </w:tcPr>
          <w:p w14:paraId="1EEB3F5B" w14:textId="77777777" w:rsidR="00B35B00" w:rsidRPr="007E3B7A" w:rsidRDefault="00B35B00" w:rsidP="00751053">
            <w:pPr>
              <w:pStyle w:val="TableParagraph"/>
              <w:ind w:left="57" w:right="57"/>
              <w:jc w:val="center"/>
            </w:pPr>
            <w:r w:rsidRPr="007E3B7A">
              <w:sym w:font="Wingdings" w:char="F0FC"/>
            </w:r>
          </w:p>
        </w:tc>
        <w:tc>
          <w:tcPr>
            <w:tcW w:w="426" w:type="dxa"/>
          </w:tcPr>
          <w:p w14:paraId="41EA3710" w14:textId="77777777" w:rsidR="00B35B00" w:rsidRPr="007E3B7A" w:rsidRDefault="00B35B00" w:rsidP="00751053">
            <w:pPr>
              <w:pStyle w:val="TableParagraph"/>
              <w:ind w:left="57" w:right="57"/>
              <w:jc w:val="center"/>
            </w:pPr>
          </w:p>
        </w:tc>
        <w:tc>
          <w:tcPr>
            <w:tcW w:w="425" w:type="dxa"/>
          </w:tcPr>
          <w:p w14:paraId="514F32B5" w14:textId="77777777" w:rsidR="00B35B00" w:rsidRPr="007E3B7A" w:rsidRDefault="00B35B00" w:rsidP="00751053">
            <w:pPr>
              <w:pStyle w:val="TableParagraph"/>
              <w:ind w:left="57" w:right="57"/>
              <w:jc w:val="center"/>
            </w:pPr>
          </w:p>
        </w:tc>
        <w:tc>
          <w:tcPr>
            <w:tcW w:w="425" w:type="dxa"/>
          </w:tcPr>
          <w:p w14:paraId="6659380C" w14:textId="77777777" w:rsidR="00B35B00" w:rsidRPr="007E3B7A" w:rsidRDefault="00B35B00" w:rsidP="00751053">
            <w:pPr>
              <w:pStyle w:val="TableParagraph"/>
              <w:ind w:left="57" w:right="57"/>
              <w:jc w:val="center"/>
              <w:rPr>
                <w:b/>
              </w:rPr>
            </w:pPr>
          </w:p>
        </w:tc>
        <w:tc>
          <w:tcPr>
            <w:tcW w:w="425" w:type="dxa"/>
            <w:tcBorders>
              <w:right w:val="single" w:sz="4" w:space="0" w:color="auto"/>
            </w:tcBorders>
          </w:tcPr>
          <w:p w14:paraId="07C80C97" w14:textId="77777777" w:rsidR="00B35B00" w:rsidRPr="007E3B7A" w:rsidRDefault="00B35B00" w:rsidP="00751053">
            <w:pPr>
              <w:pStyle w:val="TableParagraph"/>
              <w:ind w:left="57" w:right="57"/>
              <w:jc w:val="center"/>
            </w:pPr>
          </w:p>
        </w:tc>
        <w:tc>
          <w:tcPr>
            <w:tcW w:w="567" w:type="dxa"/>
            <w:tcBorders>
              <w:right w:val="single" w:sz="4" w:space="0" w:color="auto"/>
            </w:tcBorders>
          </w:tcPr>
          <w:p w14:paraId="2097A35F" w14:textId="77777777" w:rsidR="00B35B00" w:rsidRPr="007E3B7A" w:rsidRDefault="00B35B00" w:rsidP="00751053">
            <w:pPr>
              <w:pStyle w:val="TableParagraph"/>
              <w:ind w:left="57" w:right="57"/>
              <w:jc w:val="center"/>
            </w:pPr>
          </w:p>
        </w:tc>
        <w:tc>
          <w:tcPr>
            <w:tcW w:w="567" w:type="dxa"/>
            <w:tcBorders>
              <w:left w:val="single" w:sz="4" w:space="0" w:color="auto"/>
              <w:right w:val="single" w:sz="4" w:space="0" w:color="auto"/>
            </w:tcBorders>
          </w:tcPr>
          <w:p w14:paraId="746334EC" w14:textId="77777777" w:rsidR="00B35B00" w:rsidRPr="007E3B7A" w:rsidRDefault="00B35B00" w:rsidP="00751053">
            <w:pPr>
              <w:pStyle w:val="TableParagraph"/>
              <w:ind w:left="57" w:right="57"/>
              <w:jc w:val="center"/>
            </w:pPr>
          </w:p>
        </w:tc>
        <w:tc>
          <w:tcPr>
            <w:tcW w:w="567" w:type="dxa"/>
            <w:tcBorders>
              <w:left w:val="single" w:sz="4" w:space="0" w:color="auto"/>
            </w:tcBorders>
          </w:tcPr>
          <w:p w14:paraId="1CF23188" w14:textId="77777777" w:rsidR="00B35B00" w:rsidRPr="007E3B7A" w:rsidRDefault="00B35B00" w:rsidP="00751053">
            <w:pPr>
              <w:pStyle w:val="TableParagraph"/>
              <w:ind w:left="57" w:right="57"/>
              <w:jc w:val="center"/>
            </w:pPr>
          </w:p>
        </w:tc>
      </w:tr>
      <w:tr w:rsidR="00F55597" w:rsidRPr="007E3B7A" w14:paraId="5497D762" w14:textId="77777777" w:rsidTr="00BC166A">
        <w:trPr>
          <w:trHeight w:val="323"/>
        </w:trPr>
        <w:tc>
          <w:tcPr>
            <w:tcW w:w="419" w:type="dxa"/>
            <w:vMerge/>
          </w:tcPr>
          <w:p w14:paraId="4A1E3F77" w14:textId="77777777" w:rsidR="00F55597" w:rsidRPr="007E3B7A" w:rsidRDefault="00F55597" w:rsidP="00F55597">
            <w:pPr>
              <w:pStyle w:val="TableParagraph"/>
              <w:ind w:left="57" w:right="57"/>
              <w:jc w:val="center"/>
            </w:pPr>
          </w:p>
        </w:tc>
        <w:tc>
          <w:tcPr>
            <w:tcW w:w="1283" w:type="dxa"/>
            <w:vMerge/>
          </w:tcPr>
          <w:p w14:paraId="0575876F" w14:textId="77777777" w:rsidR="00F55597" w:rsidRPr="007E3B7A" w:rsidRDefault="00F55597" w:rsidP="00F55597">
            <w:pPr>
              <w:pStyle w:val="TableParagraph"/>
              <w:ind w:left="57" w:right="57"/>
            </w:pPr>
          </w:p>
        </w:tc>
        <w:tc>
          <w:tcPr>
            <w:tcW w:w="709" w:type="dxa"/>
          </w:tcPr>
          <w:p w14:paraId="08D96094" w14:textId="098A75B8" w:rsidR="00F55597" w:rsidRPr="007E3B7A" w:rsidRDefault="00F55597" w:rsidP="00F55597">
            <w:pPr>
              <w:ind w:left="57" w:right="57" w:firstLine="35"/>
              <w:rPr>
                <w:rFonts w:ascii="Times New Roman" w:eastAsia="Calibri" w:hAnsi="Times New Roman" w:cs="Times New Roman"/>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165ACA89" w14:textId="1FD2B9E9" w:rsidR="00F55597" w:rsidRPr="007E3B7A" w:rsidRDefault="00F55597" w:rsidP="00F55597">
            <w:pPr>
              <w:ind w:left="57" w:right="57" w:firstLine="33"/>
              <w:rPr>
                <w:rFonts w:ascii="Times New Roman" w:eastAsia="Calibri" w:hAnsi="Times New Roman" w:cs="Times New Roman"/>
                <w:lang w:val="kk-KZ"/>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3418A929" w14:textId="528EA613" w:rsidR="00F55597" w:rsidRPr="00F8447F" w:rsidRDefault="00F55597" w:rsidP="00F55597">
            <w:pPr>
              <w:ind w:left="57" w:right="57" w:firstLine="34"/>
              <w:rPr>
                <w:rFonts w:ascii="Times New Roman" w:eastAsia="Calibri" w:hAnsi="Times New Roman" w:cs="Times New Roman"/>
                <w:lang w:val="kk-KZ"/>
              </w:rPr>
            </w:pPr>
            <w:r w:rsidRPr="00F8447F">
              <w:rPr>
                <w:rFonts w:ascii="Times New Roman" w:hAnsi="Times New Roman" w:cs="Times New Roman"/>
              </w:rPr>
              <w:t>Нейрокомпьютинг</w:t>
            </w:r>
          </w:p>
        </w:tc>
        <w:tc>
          <w:tcPr>
            <w:tcW w:w="4536" w:type="dxa"/>
          </w:tcPr>
          <w:p w14:paraId="387D6FE9" w14:textId="77777777" w:rsidR="00F55597" w:rsidRPr="00F8447F" w:rsidRDefault="00F55597" w:rsidP="00F55597">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Мақсаты: белгілі бір ақпараттық ортада жұмыс істеу жағдайында адаптивті жауап түрінде өңдеу әдістерін, ережелері мен алгоритмдерін дербес құру үшін ақпаратты өңдеу жүйелерін құру технологиясын игеру.</w:t>
            </w:r>
          </w:p>
          <w:p w14:paraId="311E56FF" w14:textId="3F3B2173" w:rsidR="00F55597" w:rsidRPr="00F8447F" w:rsidRDefault="00F55597" w:rsidP="00F55597">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Мазмұны: нейрондық желілердің негізгі түрлерін зерттеу, нейрондық желілерді оқытудың математикалық негіздерін, нейрокомпьютерлік әдістерді егжей-тегжейлі қарау; бағдарламалық деңгейде Типтік нейрооперацияларды жүзеге асыру (өлшенген жинақтау және сызықтық емес түрлендіру).</w:t>
            </w:r>
          </w:p>
        </w:tc>
        <w:tc>
          <w:tcPr>
            <w:tcW w:w="567" w:type="dxa"/>
            <w:vMerge w:val="restart"/>
          </w:tcPr>
          <w:p w14:paraId="73FC4AF4" w14:textId="1F20F471" w:rsidR="00F55597" w:rsidRPr="007741C1" w:rsidRDefault="00F55597" w:rsidP="00F55597">
            <w:pPr>
              <w:pStyle w:val="TableParagraph"/>
              <w:ind w:left="57" w:right="57"/>
              <w:jc w:val="center"/>
              <w:rPr>
                <w:rFonts w:eastAsia="Calibri"/>
                <w:color w:val="000000"/>
                <w:spacing w:val="-2"/>
                <w:lang w:val="kk-KZ"/>
              </w:rPr>
            </w:pPr>
            <w:r w:rsidRPr="00AE5EAA">
              <w:rPr>
                <w:rFonts w:eastAsia="Calibri"/>
                <w:color w:val="FF0000"/>
                <w:spacing w:val="-2"/>
                <w:lang w:val="kk-KZ"/>
              </w:rPr>
              <w:t>5</w:t>
            </w:r>
          </w:p>
        </w:tc>
        <w:tc>
          <w:tcPr>
            <w:tcW w:w="425" w:type="dxa"/>
          </w:tcPr>
          <w:p w14:paraId="30D45612" w14:textId="77777777" w:rsidR="00F55597" w:rsidRPr="007741C1" w:rsidRDefault="00F55597" w:rsidP="00F55597">
            <w:pPr>
              <w:pStyle w:val="TableParagraph"/>
              <w:ind w:left="57" w:right="57"/>
              <w:jc w:val="center"/>
              <w:rPr>
                <w:rFonts w:eastAsia="Arial Unicode MS"/>
                <w:b/>
                <w:lang w:val="kk-KZ"/>
              </w:rPr>
            </w:pPr>
          </w:p>
        </w:tc>
        <w:tc>
          <w:tcPr>
            <w:tcW w:w="426" w:type="dxa"/>
          </w:tcPr>
          <w:p w14:paraId="5CF6CBE0" w14:textId="77777777" w:rsidR="00F55597" w:rsidRPr="007E3B7A" w:rsidRDefault="00F55597" w:rsidP="00F55597">
            <w:pPr>
              <w:pStyle w:val="TableParagraph"/>
              <w:ind w:left="57" w:right="57"/>
              <w:jc w:val="center"/>
            </w:pPr>
          </w:p>
        </w:tc>
        <w:tc>
          <w:tcPr>
            <w:tcW w:w="425" w:type="dxa"/>
          </w:tcPr>
          <w:p w14:paraId="02F83A54" w14:textId="4E4E4DDE" w:rsidR="00F55597" w:rsidRPr="007E3B7A" w:rsidRDefault="00F55597" w:rsidP="00F55597">
            <w:pPr>
              <w:pStyle w:val="TableParagraph"/>
              <w:ind w:left="57" w:right="57"/>
              <w:jc w:val="center"/>
            </w:pPr>
            <w:r w:rsidRPr="00AE5EAA">
              <w:rPr>
                <w:color w:val="FF0000"/>
                <w:sz w:val="24"/>
                <w:szCs w:val="24"/>
                <w:lang w:val="ru-RU"/>
              </w:rPr>
              <w:sym w:font="Wingdings" w:char="F0FC"/>
            </w:r>
          </w:p>
        </w:tc>
        <w:tc>
          <w:tcPr>
            <w:tcW w:w="425" w:type="dxa"/>
          </w:tcPr>
          <w:p w14:paraId="07E255DA" w14:textId="77777777" w:rsidR="00F55597" w:rsidRPr="007E3B7A" w:rsidRDefault="00F55597" w:rsidP="00F55597">
            <w:pPr>
              <w:pStyle w:val="TableParagraph"/>
              <w:ind w:left="57" w:right="57"/>
              <w:jc w:val="center"/>
            </w:pPr>
          </w:p>
        </w:tc>
        <w:tc>
          <w:tcPr>
            <w:tcW w:w="425" w:type="dxa"/>
          </w:tcPr>
          <w:p w14:paraId="11043B8E" w14:textId="2D0E2E0B" w:rsidR="00F55597" w:rsidRPr="007E3B7A" w:rsidRDefault="00F55597" w:rsidP="00F55597">
            <w:pPr>
              <w:pStyle w:val="TableParagraph"/>
              <w:ind w:left="57" w:right="57"/>
              <w:jc w:val="center"/>
            </w:pPr>
            <w:r w:rsidRPr="00AE5EAA">
              <w:rPr>
                <w:color w:val="FF0000"/>
                <w:sz w:val="24"/>
                <w:szCs w:val="24"/>
                <w:lang w:val="ru-RU"/>
              </w:rPr>
              <w:sym w:font="Wingdings" w:char="F0FC"/>
            </w:r>
          </w:p>
        </w:tc>
        <w:tc>
          <w:tcPr>
            <w:tcW w:w="426" w:type="dxa"/>
          </w:tcPr>
          <w:p w14:paraId="6A6D7943" w14:textId="77777777" w:rsidR="00F55597" w:rsidRPr="007E3B7A" w:rsidRDefault="00F55597" w:rsidP="00F55597">
            <w:pPr>
              <w:pStyle w:val="TableParagraph"/>
              <w:ind w:left="57" w:right="57"/>
              <w:jc w:val="center"/>
            </w:pPr>
          </w:p>
        </w:tc>
        <w:tc>
          <w:tcPr>
            <w:tcW w:w="425" w:type="dxa"/>
          </w:tcPr>
          <w:p w14:paraId="04D1E343" w14:textId="77777777" w:rsidR="00F55597" w:rsidRPr="007E3B7A" w:rsidRDefault="00F55597" w:rsidP="00F55597">
            <w:pPr>
              <w:pStyle w:val="TableParagraph"/>
              <w:ind w:left="57" w:right="57"/>
              <w:jc w:val="center"/>
            </w:pPr>
          </w:p>
        </w:tc>
        <w:tc>
          <w:tcPr>
            <w:tcW w:w="425" w:type="dxa"/>
          </w:tcPr>
          <w:p w14:paraId="030829F4" w14:textId="77777777" w:rsidR="00F55597" w:rsidRPr="007E3B7A" w:rsidRDefault="00F55597" w:rsidP="00F55597">
            <w:pPr>
              <w:pStyle w:val="TableParagraph"/>
              <w:ind w:left="57" w:right="57"/>
              <w:jc w:val="center"/>
              <w:rPr>
                <w:b/>
              </w:rPr>
            </w:pPr>
          </w:p>
        </w:tc>
        <w:tc>
          <w:tcPr>
            <w:tcW w:w="425" w:type="dxa"/>
            <w:tcBorders>
              <w:right w:val="single" w:sz="4" w:space="0" w:color="auto"/>
            </w:tcBorders>
          </w:tcPr>
          <w:p w14:paraId="6B3E3A59" w14:textId="77777777" w:rsidR="00F55597" w:rsidRPr="007E3B7A" w:rsidRDefault="00F55597" w:rsidP="00F55597">
            <w:pPr>
              <w:pStyle w:val="TableParagraph"/>
              <w:ind w:left="57" w:right="57"/>
              <w:jc w:val="center"/>
            </w:pPr>
          </w:p>
        </w:tc>
        <w:tc>
          <w:tcPr>
            <w:tcW w:w="567" w:type="dxa"/>
            <w:tcBorders>
              <w:right w:val="single" w:sz="4" w:space="0" w:color="auto"/>
            </w:tcBorders>
          </w:tcPr>
          <w:p w14:paraId="4D5157D4" w14:textId="77777777" w:rsidR="00F55597" w:rsidRPr="007E3B7A" w:rsidRDefault="00F55597" w:rsidP="00F55597">
            <w:pPr>
              <w:pStyle w:val="TableParagraph"/>
              <w:ind w:left="57" w:right="57"/>
              <w:jc w:val="center"/>
            </w:pPr>
          </w:p>
        </w:tc>
        <w:tc>
          <w:tcPr>
            <w:tcW w:w="567" w:type="dxa"/>
            <w:tcBorders>
              <w:left w:val="single" w:sz="4" w:space="0" w:color="auto"/>
              <w:right w:val="single" w:sz="4" w:space="0" w:color="auto"/>
            </w:tcBorders>
          </w:tcPr>
          <w:p w14:paraId="44A3355C" w14:textId="14092128" w:rsidR="00F55597" w:rsidRPr="007E3B7A" w:rsidRDefault="00F55597" w:rsidP="00F55597">
            <w:pPr>
              <w:pStyle w:val="TableParagraph"/>
              <w:ind w:left="57" w:right="57"/>
              <w:jc w:val="center"/>
            </w:pPr>
            <w:r w:rsidRPr="00AE5EAA">
              <w:rPr>
                <w:color w:val="FF0000"/>
                <w:sz w:val="24"/>
                <w:szCs w:val="24"/>
                <w:lang w:val="ru-RU"/>
              </w:rPr>
              <w:sym w:font="Wingdings" w:char="F0FC"/>
            </w:r>
          </w:p>
        </w:tc>
        <w:tc>
          <w:tcPr>
            <w:tcW w:w="567" w:type="dxa"/>
            <w:tcBorders>
              <w:left w:val="single" w:sz="4" w:space="0" w:color="auto"/>
            </w:tcBorders>
          </w:tcPr>
          <w:p w14:paraId="4442DFFD" w14:textId="77777777" w:rsidR="00F55597" w:rsidRPr="007E3B7A" w:rsidRDefault="00F55597" w:rsidP="00F55597">
            <w:pPr>
              <w:pStyle w:val="TableParagraph"/>
              <w:ind w:left="57" w:right="57"/>
              <w:jc w:val="center"/>
            </w:pPr>
          </w:p>
        </w:tc>
      </w:tr>
      <w:tr w:rsidR="00F55597" w:rsidRPr="00F8447F" w14:paraId="5A8010A2" w14:textId="77777777" w:rsidTr="00BC166A">
        <w:trPr>
          <w:trHeight w:val="323"/>
        </w:trPr>
        <w:tc>
          <w:tcPr>
            <w:tcW w:w="419" w:type="dxa"/>
            <w:vMerge/>
          </w:tcPr>
          <w:p w14:paraId="585554AA" w14:textId="77777777" w:rsidR="00F55597" w:rsidRPr="007E3B7A" w:rsidRDefault="00F55597" w:rsidP="00F55597">
            <w:pPr>
              <w:pStyle w:val="TableParagraph"/>
              <w:ind w:left="57" w:right="57"/>
              <w:jc w:val="center"/>
            </w:pPr>
          </w:p>
        </w:tc>
        <w:tc>
          <w:tcPr>
            <w:tcW w:w="1283" w:type="dxa"/>
            <w:vMerge/>
          </w:tcPr>
          <w:p w14:paraId="5C9DE994" w14:textId="77777777" w:rsidR="00F55597" w:rsidRPr="007E3B7A" w:rsidRDefault="00F55597" w:rsidP="00F55597">
            <w:pPr>
              <w:pStyle w:val="TableParagraph"/>
              <w:ind w:left="57" w:right="57"/>
            </w:pPr>
          </w:p>
        </w:tc>
        <w:tc>
          <w:tcPr>
            <w:tcW w:w="709" w:type="dxa"/>
          </w:tcPr>
          <w:p w14:paraId="3116BB38" w14:textId="661123C0" w:rsidR="00F55597" w:rsidRPr="007E3B7A" w:rsidRDefault="00F55597" w:rsidP="00F55597">
            <w:pPr>
              <w:ind w:left="57" w:right="57" w:firstLine="35"/>
              <w:rPr>
                <w:rFonts w:ascii="Times New Roman" w:eastAsia="Calibri" w:hAnsi="Times New Roman" w:cs="Times New Roman"/>
              </w:rPr>
            </w:pPr>
            <w:r w:rsidRPr="007E3B7A">
              <w:rPr>
                <w:rFonts w:ascii="Times New Roman" w:eastAsia="Calibri" w:hAnsi="Times New Roman" w:cs="Times New Roman"/>
              </w:rPr>
              <w:t>К</w:t>
            </w:r>
            <w:r w:rsidRPr="007E3B7A">
              <w:rPr>
                <w:rFonts w:ascii="Times New Roman" w:eastAsia="Calibri" w:hAnsi="Times New Roman" w:cs="Times New Roman"/>
                <w:lang w:val="kk-KZ"/>
              </w:rPr>
              <w:t>П</w:t>
            </w:r>
          </w:p>
        </w:tc>
        <w:tc>
          <w:tcPr>
            <w:tcW w:w="691" w:type="dxa"/>
          </w:tcPr>
          <w:p w14:paraId="50190EC3" w14:textId="3A956E6B" w:rsidR="00F55597" w:rsidRPr="007E3B7A" w:rsidRDefault="00F55597" w:rsidP="00F55597">
            <w:pPr>
              <w:ind w:left="57" w:right="57" w:firstLine="33"/>
              <w:rPr>
                <w:rFonts w:ascii="Times New Roman" w:eastAsia="Calibri" w:hAnsi="Times New Roman" w:cs="Times New Roman"/>
                <w:lang w:val="kk-KZ"/>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6C582A40" w14:textId="38B81892" w:rsidR="00F55597" w:rsidRPr="00F8447F" w:rsidRDefault="00E97BC2" w:rsidP="00F55597">
            <w:pPr>
              <w:ind w:left="57" w:right="57" w:firstLine="34"/>
              <w:rPr>
                <w:rFonts w:ascii="Times New Roman" w:eastAsia="Calibri" w:hAnsi="Times New Roman" w:cs="Times New Roman"/>
                <w:highlight w:val="yellow"/>
                <w:lang w:val="kk-KZ"/>
              </w:rPr>
            </w:pPr>
            <w:r w:rsidRPr="00F8447F">
              <w:rPr>
                <w:rFonts w:ascii="Times New Roman" w:eastAsia="Calibri" w:hAnsi="Times New Roman" w:cs="Times New Roman"/>
                <w:lang w:val="kk-KZ"/>
              </w:rPr>
              <w:t>Интеллектуалды</w:t>
            </w:r>
            <w:r w:rsidR="00F55597" w:rsidRPr="00F8447F">
              <w:rPr>
                <w:rFonts w:ascii="Times New Roman" w:eastAsia="Calibri" w:hAnsi="Times New Roman" w:cs="Times New Roman"/>
                <w:lang w:val="kk-KZ"/>
              </w:rPr>
              <w:t>жүйелерді жобалау/</w:t>
            </w:r>
          </w:p>
        </w:tc>
        <w:tc>
          <w:tcPr>
            <w:tcW w:w="4536" w:type="dxa"/>
          </w:tcPr>
          <w:p w14:paraId="2C313CC0" w14:textId="77777777" w:rsidR="00F55597" w:rsidRPr="00F8447F" w:rsidRDefault="00F55597" w:rsidP="00F55597">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Мақсаты: әртүрлі пәндік салаларға арналған интеллектуалды жүйелерді жобалаудың бағдарламалық құралдарын зерттеу.</w:t>
            </w:r>
          </w:p>
          <w:p w14:paraId="0D59CA2C" w14:textId="77F4564E" w:rsidR="00F55597" w:rsidRPr="00F8447F" w:rsidRDefault="00F55597" w:rsidP="00F55597">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kk-KZ"/>
              </w:rPr>
              <w:t>Мазмұны: зияткерлік жүйелерді құру мен енгізудің заманауи және перспективалы технологиялары, зияткерлік жүйелердің мақсаты мен қолдану саласын игеру; жасанды интеллект технологияларының теориялық аспектілері; зияткерлік жүйелерді жобалаудың математикалық және алгоритмдік негіздері, зияткерлік жүйелерді жобалау, енгізу және сүйемелдеу дағдыларын қалыптастыру.</w:t>
            </w:r>
          </w:p>
        </w:tc>
        <w:tc>
          <w:tcPr>
            <w:tcW w:w="567" w:type="dxa"/>
            <w:vMerge/>
          </w:tcPr>
          <w:p w14:paraId="48ADA345" w14:textId="77777777" w:rsidR="00F55597" w:rsidRPr="007741C1" w:rsidRDefault="00F55597" w:rsidP="00F55597">
            <w:pPr>
              <w:pStyle w:val="TableParagraph"/>
              <w:ind w:left="57" w:right="57"/>
              <w:jc w:val="center"/>
              <w:rPr>
                <w:rFonts w:eastAsia="Calibri"/>
                <w:color w:val="000000"/>
                <w:spacing w:val="-2"/>
                <w:lang w:val="kk-KZ"/>
              </w:rPr>
            </w:pPr>
          </w:p>
        </w:tc>
        <w:tc>
          <w:tcPr>
            <w:tcW w:w="425" w:type="dxa"/>
          </w:tcPr>
          <w:p w14:paraId="485D6B21" w14:textId="77777777" w:rsidR="00F55597" w:rsidRPr="007741C1" w:rsidRDefault="00F55597" w:rsidP="00F55597">
            <w:pPr>
              <w:pStyle w:val="TableParagraph"/>
              <w:ind w:left="57" w:right="57"/>
              <w:jc w:val="center"/>
              <w:rPr>
                <w:rFonts w:eastAsia="Arial Unicode MS"/>
                <w:b/>
                <w:lang w:val="kk-KZ"/>
              </w:rPr>
            </w:pPr>
          </w:p>
        </w:tc>
        <w:tc>
          <w:tcPr>
            <w:tcW w:w="426" w:type="dxa"/>
          </w:tcPr>
          <w:p w14:paraId="42E39B64" w14:textId="77777777" w:rsidR="00F55597" w:rsidRPr="00F55597" w:rsidRDefault="00F55597" w:rsidP="00F55597">
            <w:pPr>
              <w:pStyle w:val="TableParagraph"/>
              <w:ind w:left="57" w:right="57"/>
              <w:jc w:val="center"/>
              <w:rPr>
                <w:lang w:val="kk-KZ"/>
              </w:rPr>
            </w:pPr>
          </w:p>
        </w:tc>
        <w:tc>
          <w:tcPr>
            <w:tcW w:w="425" w:type="dxa"/>
          </w:tcPr>
          <w:p w14:paraId="30CD3354" w14:textId="77777777" w:rsidR="00F55597" w:rsidRPr="00F55597" w:rsidRDefault="00F55597" w:rsidP="00F55597">
            <w:pPr>
              <w:pStyle w:val="TableParagraph"/>
              <w:ind w:left="57" w:right="57"/>
              <w:jc w:val="center"/>
              <w:rPr>
                <w:lang w:val="kk-KZ"/>
              </w:rPr>
            </w:pPr>
          </w:p>
        </w:tc>
        <w:tc>
          <w:tcPr>
            <w:tcW w:w="425" w:type="dxa"/>
          </w:tcPr>
          <w:p w14:paraId="4B36FBDA" w14:textId="77777777" w:rsidR="00F55597" w:rsidRPr="00F55597" w:rsidRDefault="00F55597" w:rsidP="00F55597">
            <w:pPr>
              <w:pStyle w:val="TableParagraph"/>
              <w:ind w:left="57" w:right="57"/>
              <w:jc w:val="center"/>
              <w:rPr>
                <w:lang w:val="kk-KZ"/>
              </w:rPr>
            </w:pPr>
          </w:p>
        </w:tc>
        <w:tc>
          <w:tcPr>
            <w:tcW w:w="425" w:type="dxa"/>
          </w:tcPr>
          <w:p w14:paraId="1768A7F9" w14:textId="77777777" w:rsidR="00F55597" w:rsidRPr="00F55597" w:rsidRDefault="00F55597" w:rsidP="00F55597">
            <w:pPr>
              <w:pStyle w:val="TableParagraph"/>
              <w:ind w:left="57" w:right="57"/>
              <w:jc w:val="center"/>
              <w:rPr>
                <w:lang w:val="kk-KZ"/>
              </w:rPr>
            </w:pPr>
          </w:p>
        </w:tc>
        <w:tc>
          <w:tcPr>
            <w:tcW w:w="426" w:type="dxa"/>
          </w:tcPr>
          <w:p w14:paraId="2500C3C4" w14:textId="77777777" w:rsidR="00F55597" w:rsidRPr="00F55597" w:rsidRDefault="00F55597" w:rsidP="00F55597">
            <w:pPr>
              <w:pStyle w:val="TableParagraph"/>
              <w:ind w:left="57" w:right="57"/>
              <w:jc w:val="center"/>
              <w:rPr>
                <w:lang w:val="kk-KZ"/>
              </w:rPr>
            </w:pPr>
          </w:p>
        </w:tc>
        <w:tc>
          <w:tcPr>
            <w:tcW w:w="425" w:type="dxa"/>
          </w:tcPr>
          <w:p w14:paraId="2962F48C" w14:textId="77777777" w:rsidR="00F55597" w:rsidRPr="00F55597" w:rsidRDefault="00F55597" w:rsidP="00F55597">
            <w:pPr>
              <w:pStyle w:val="TableParagraph"/>
              <w:ind w:left="57" w:right="57"/>
              <w:jc w:val="center"/>
              <w:rPr>
                <w:lang w:val="kk-KZ"/>
              </w:rPr>
            </w:pPr>
          </w:p>
        </w:tc>
        <w:tc>
          <w:tcPr>
            <w:tcW w:w="425" w:type="dxa"/>
          </w:tcPr>
          <w:p w14:paraId="544C5721" w14:textId="77777777" w:rsidR="00F55597" w:rsidRPr="00F55597" w:rsidRDefault="00F55597" w:rsidP="00F55597">
            <w:pPr>
              <w:pStyle w:val="TableParagraph"/>
              <w:ind w:left="57" w:right="57"/>
              <w:jc w:val="center"/>
              <w:rPr>
                <w:b/>
                <w:lang w:val="kk-KZ"/>
              </w:rPr>
            </w:pPr>
          </w:p>
        </w:tc>
        <w:tc>
          <w:tcPr>
            <w:tcW w:w="425" w:type="dxa"/>
            <w:tcBorders>
              <w:right w:val="single" w:sz="4" w:space="0" w:color="auto"/>
            </w:tcBorders>
          </w:tcPr>
          <w:p w14:paraId="0FB776A4" w14:textId="77777777" w:rsidR="00F55597" w:rsidRPr="00F55597" w:rsidRDefault="00F55597" w:rsidP="00F55597">
            <w:pPr>
              <w:pStyle w:val="TableParagraph"/>
              <w:ind w:left="57" w:right="57"/>
              <w:jc w:val="center"/>
              <w:rPr>
                <w:lang w:val="kk-KZ"/>
              </w:rPr>
            </w:pPr>
          </w:p>
        </w:tc>
        <w:tc>
          <w:tcPr>
            <w:tcW w:w="567" w:type="dxa"/>
            <w:tcBorders>
              <w:right w:val="single" w:sz="4" w:space="0" w:color="auto"/>
            </w:tcBorders>
          </w:tcPr>
          <w:p w14:paraId="0C4F2967" w14:textId="77777777" w:rsidR="00F55597" w:rsidRPr="00F55597" w:rsidRDefault="00F55597" w:rsidP="00F55597">
            <w:pPr>
              <w:pStyle w:val="TableParagraph"/>
              <w:ind w:left="57" w:right="57"/>
              <w:jc w:val="center"/>
              <w:rPr>
                <w:lang w:val="kk-KZ"/>
              </w:rPr>
            </w:pPr>
          </w:p>
        </w:tc>
        <w:tc>
          <w:tcPr>
            <w:tcW w:w="567" w:type="dxa"/>
            <w:tcBorders>
              <w:left w:val="single" w:sz="4" w:space="0" w:color="auto"/>
              <w:right w:val="single" w:sz="4" w:space="0" w:color="auto"/>
            </w:tcBorders>
          </w:tcPr>
          <w:p w14:paraId="53F41442" w14:textId="77777777" w:rsidR="00F55597" w:rsidRPr="00F55597" w:rsidRDefault="00F55597" w:rsidP="00F55597">
            <w:pPr>
              <w:pStyle w:val="TableParagraph"/>
              <w:ind w:left="57" w:right="57"/>
              <w:jc w:val="center"/>
              <w:rPr>
                <w:lang w:val="kk-KZ"/>
              </w:rPr>
            </w:pPr>
          </w:p>
        </w:tc>
        <w:tc>
          <w:tcPr>
            <w:tcW w:w="567" w:type="dxa"/>
            <w:tcBorders>
              <w:left w:val="single" w:sz="4" w:space="0" w:color="auto"/>
            </w:tcBorders>
          </w:tcPr>
          <w:p w14:paraId="55B9F886" w14:textId="77777777" w:rsidR="00F55597" w:rsidRPr="00F55597" w:rsidRDefault="00F55597" w:rsidP="00F55597">
            <w:pPr>
              <w:pStyle w:val="TableParagraph"/>
              <w:ind w:left="57" w:right="57"/>
              <w:jc w:val="center"/>
              <w:rPr>
                <w:lang w:val="kk-KZ"/>
              </w:rPr>
            </w:pPr>
          </w:p>
        </w:tc>
      </w:tr>
      <w:tr w:rsidR="00F55597" w:rsidRPr="007E3B7A" w14:paraId="393A0AD3" w14:textId="77777777" w:rsidTr="00BC166A">
        <w:trPr>
          <w:trHeight w:val="155"/>
        </w:trPr>
        <w:tc>
          <w:tcPr>
            <w:tcW w:w="419" w:type="dxa"/>
            <w:vMerge/>
          </w:tcPr>
          <w:p w14:paraId="768BEC41" w14:textId="77777777" w:rsidR="00F55597" w:rsidRPr="00F55597" w:rsidRDefault="00F55597" w:rsidP="00F55597">
            <w:pPr>
              <w:pStyle w:val="TableParagraph"/>
              <w:ind w:left="57" w:right="57"/>
              <w:jc w:val="center"/>
              <w:rPr>
                <w:lang w:val="kk-KZ"/>
              </w:rPr>
            </w:pPr>
          </w:p>
        </w:tc>
        <w:tc>
          <w:tcPr>
            <w:tcW w:w="1283" w:type="dxa"/>
            <w:vMerge/>
          </w:tcPr>
          <w:p w14:paraId="70F368E1" w14:textId="77777777" w:rsidR="00F55597" w:rsidRPr="00F55597" w:rsidRDefault="00F55597" w:rsidP="00F55597">
            <w:pPr>
              <w:pStyle w:val="TableParagraph"/>
              <w:ind w:left="57" w:right="57"/>
              <w:rPr>
                <w:lang w:val="kk-KZ"/>
              </w:rPr>
            </w:pPr>
          </w:p>
        </w:tc>
        <w:tc>
          <w:tcPr>
            <w:tcW w:w="709" w:type="dxa"/>
            <w:tcBorders>
              <w:top w:val="single" w:sz="4" w:space="0" w:color="auto"/>
            </w:tcBorders>
          </w:tcPr>
          <w:p w14:paraId="450B75E6" w14:textId="77777777" w:rsidR="00F55597" w:rsidRPr="007E3B7A" w:rsidRDefault="00F55597" w:rsidP="00F55597">
            <w:pPr>
              <w:jc w:val="center"/>
              <w:rPr>
                <w:rFonts w:ascii="Times New Roman" w:eastAsia="Calibri" w:hAnsi="Times New Roman" w:cs="Times New Roman"/>
                <w:lang w:val="kk-KZ"/>
              </w:rPr>
            </w:pPr>
            <w:r w:rsidRPr="007E3B7A">
              <w:rPr>
                <w:rFonts w:ascii="Times New Roman" w:eastAsia="Calibri" w:hAnsi="Times New Roman" w:cs="Times New Roman"/>
              </w:rPr>
              <w:t>Б</w:t>
            </w:r>
            <w:r w:rsidRPr="007E3B7A">
              <w:rPr>
                <w:rFonts w:ascii="Times New Roman" w:eastAsia="Calibri" w:hAnsi="Times New Roman" w:cs="Times New Roman"/>
                <w:lang w:val="kk-KZ"/>
              </w:rPr>
              <w:t>П</w:t>
            </w:r>
          </w:p>
        </w:tc>
        <w:tc>
          <w:tcPr>
            <w:tcW w:w="691" w:type="dxa"/>
          </w:tcPr>
          <w:p w14:paraId="63B6E3A0" w14:textId="77777777" w:rsidR="00F55597" w:rsidRPr="007E3B7A" w:rsidRDefault="00F55597" w:rsidP="00F55597">
            <w:pPr>
              <w:jc w:val="center"/>
              <w:rPr>
                <w:rFonts w:ascii="Times New Roman" w:eastAsia="Calibri" w:hAnsi="Times New Roman" w:cs="Times New Roman"/>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7A47609D" w14:textId="77777777" w:rsidR="00F55597" w:rsidRPr="007E3B7A" w:rsidRDefault="00F55597" w:rsidP="00F55597">
            <w:pPr>
              <w:ind w:left="57" w:right="57" w:firstLine="34"/>
              <w:rPr>
                <w:rFonts w:ascii="Times New Roman" w:hAnsi="Times New Roman" w:cs="Times New Roman"/>
                <w:lang w:val="ru-RU"/>
              </w:rPr>
            </w:pPr>
            <w:r w:rsidRPr="007E3B7A">
              <w:rPr>
                <w:rFonts w:ascii="Times New Roman" w:eastAsia="Calibri" w:hAnsi="Times New Roman" w:cs="Times New Roman"/>
                <w:lang w:val="kk-KZ"/>
              </w:rPr>
              <w:t>Бұлттық есептеулер мен виртуалдау</w:t>
            </w:r>
          </w:p>
        </w:tc>
        <w:tc>
          <w:tcPr>
            <w:tcW w:w="4536" w:type="dxa"/>
          </w:tcPr>
          <w:p w14:paraId="1F527208" w14:textId="77777777" w:rsidR="00F55597" w:rsidRPr="00F8447F" w:rsidRDefault="00F55597" w:rsidP="00F55597">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lang w:val="ru-RU"/>
              </w:rPr>
              <w:t>Мақсаты: бұлтты есептеу принциптері, танымал виртуалдандыру платформалары, виртуалды ортада серверлерді орналастыру және виртуалдандыру қызметтері (</w:t>
            </w:r>
            <w:r w:rsidRPr="00F8447F">
              <w:rPr>
                <w:rFonts w:ascii="Times New Roman" w:hAnsi="Times New Roman" w:cs="Times New Roman"/>
                <w:sz w:val="20"/>
                <w:szCs w:val="20"/>
              </w:rPr>
              <w:t>Google</w:t>
            </w:r>
            <w:r w:rsidRPr="00F8447F">
              <w:rPr>
                <w:rFonts w:ascii="Times New Roman" w:hAnsi="Times New Roman" w:cs="Times New Roman"/>
                <w:sz w:val="20"/>
                <w:szCs w:val="20"/>
                <w:lang w:val="ru-RU"/>
              </w:rPr>
              <w:t xml:space="preserve">, </w:t>
            </w:r>
            <w:r w:rsidRPr="00F8447F">
              <w:rPr>
                <w:rFonts w:ascii="Times New Roman" w:hAnsi="Times New Roman" w:cs="Times New Roman"/>
                <w:sz w:val="20"/>
                <w:szCs w:val="20"/>
              </w:rPr>
              <w:t>Microsoft</w:t>
            </w:r>
            <w:r w:rsidRPr="00F8447F">
              <w:rPr>
                <w:rFonts w:ascii="Times New Roman" w:hAnsi="Times New Roman" w:cs="Times New Roman"/>
                <w:sz w:val="20"/>
                <w:szCs w:val="20"/>
                <w:lang w:val="ru-RU"/>
              </w:rPr>
              <w:t xml:space="preserve">, </w:t>
            </w:r>
            <w:r w:rsidRPr="00F8447F">
              <w:rPr>
                <w:rFonts w:ascii="Times New Roman" w:hAnsi="Times New Roman" w:cs="Times New Roman"/>
                <w:sz w:val="20"/>
                <w:szCs w:val="20"/>
              </w:rPr>
              <w:t>Red</w:t>
            </w:r>
            <w:r w:rsidRPr="00F8447F">
              <w:rPr>
                <w:rFonts w:ascii="Times New Roman" w:hAnsi="Times New Roman" w:cs="Times New Roman"/>
                <w:sz w:val="20"/>
                <w:szCs w:val="20"/>
                <w:lang w:val="ru-RU"/>
              </w:rPr>
              <w:t xml:space="preserve"> </w:t>
            </w:r>
            <w:r w:rsidRPr="00F8447F">
              <w:rPr>
                <w:rFonts w:ascii="Times New Roman" w:hAnsi="Times New Roman" w:cs="Times New Roman"/>
                <w:sz w:val="20"/>
                <w:szCs w:val="20"/>
              </w:rPr>
              <w:t>Hat</w:t>
            </w:r>
            <w:r w:rsidRPr="00F8447F">
              <w:rPr>
                <w:rFonts w:ascii="Times New Roman" w:hAnsi="Times New Roman" w:cs="Times New Roman"/>
                <w:sz w:val="20"/>
                <w:szCs w:val="20"/>
                <w:lang w:val="ru-RU"/>
              </w:rPr>
              <w:t xml:space="preserve"> және т.б.), мазмұны: қызмет ретінде бағдарламалық қамтамасыз ету </w:t>
            </w:r>
            <w:proofErr w:type="gramStart"/>
            <w:r w:rsidRPr="00F8447F">
              <w:rPr>
                <w:rFonts w:ascii="Times New Roman" w:hAnsi="Times New Roman" w:cs="Times New Roman"/>
                <w:sz w:val="20"/>
                <w:szCs w:val="20"/>
                <w:lang w:val="ru-RU"/>
              </w:rPr>
              <w:t xml:space="preserve">( </w:t>
            </w:r>
            <w:proofErr w:type="gramEnd"/>
            <w:r w:rsidRPr="00F8447F">
              <w:rPr>
                <w:rFonts w:ascii="Times New Roman" w:hAnsi="Times New Roman" w:cs="Times New Roman"/>
                <w:sz w:val="20"/>
                <w:szCs w:val="20"/>
              </w:rPr>
              <w:t>SaaS</w:t>
            </w:r>
            <w:r w:rsidRPr="00F8447F">
              <w:rPr>
                <w:rFonts w:ascii="Times New Roman" w:hAnsi="Times New Roman" w:cs="Times New Roman"/>
                <w:sz w:val="20"/>
                <w:szCs w:val="20"/>
                <w:lang w:val="ru-RU"/>
              </w:rPr>
              <w:t>) және қызмет тренді ретінде платформалар (</w:t>
            </w:r>
            <w:r w:rsidRPr="00F8447F">
              <w:rPr>
                <w:rFonts w:ascii="Times New Roman" w:hAnsi="Times New Roman" w:cs="Times New Roman"/>
                <w:sz w:val="20"/>
                <w:szCs w:val="20"/>
              </w:rPr>
              <w:t>PaaS</w:t>
            </w:r>
            <w:r w:rsidRPr="00F8447F">
              <w:rPr>
                <w:rFonts w:ascii="Times New Roman" w:hAnsi="Times New Roman" w:cs="Times New Roman"/>
                <w:sz w:val="20"/>
                <w:szCs w:val="20"/>
                <w:lang w:val="ru-RU"/>
              </w:rPr>
              <w:t>). Студенттер жобаны орналастыру үшін әртүрлі провайдерлердің виртуализация платформаларын пайдалана алады, сонымен қатар</w:t>
            </w:r>
          </w:p>
        </w:tc>
        <w:tc>
          <w:tcPr>
            <w:tcW w:w="567" w:type="dxa"/>
            <w:vMerge w:val="restart"/>
          </w:tcPr>
          <w:p w14:paraId="38ED4E49" w14:textId="77777777" w:rsidR="00F55597" w:rsidRPr="007E3B7A" w:rsidRDefault="00F55597" w:rsidP="00F55597">
            <w:pPr>
              <w:pStyle w:val="TableParagraph"/>
              <w:ind w:left="57" w:right="57"/>
              <w:jc w:val="center"/>
              <w:rPr>
                <w:rFonts w:eastAsia="Calibri"/>
                <w:color w:val="000000"/>
                <w:spacing w:val="-2"/>
                <w:lang w:val="kk-KZ"/>
              </w:rPr>
            </w:pPr>
            <w:r w:rsidRPr="007E3B7A">
              <w:rPr>
                <w:rFonts w:eastAsia="Calibri"/>
                <w:color w:val="000000"/>
                <w:spacing w:val="-2"/>
                <w:lang w:val="kk-KZ"/>
              </w:rPr>
              <w:t>5</w:t>
            </w:r>
          </w:p>
        </w:tc>
        <w:tc>
          <w:tcPr>
            <w:tcW w:w="425" w:type="dxa"/>
          </w:tcPr>
          <w:p w14:paraId="02E114E6" w14:textId="77777777" w:rsidR="00F55597" w:rsidRPr="007E3B7A" w:rsidRDefault="00F55597" w:rsidP="00F55597">
            <w:pPr>
              <w:pStyle w:val="TableParagraph"/>
              <w:ind w:left="57" w:right="57"/>
              <w:jc w:val="center"/>
              <w:rPr>
                <w:rFonts w:eastAsia="Arial Unicode MS"/>
                <w:b/>
                <w:lang w:val="ru-RU"/>
              </w:rPr>
            </w:pPr>
          </w:p>
        </w:tc>
        <w:tc>
          <w:tcPr>
            <w:tcW w:w="426" w:type="dxa"/>
          </w:tcPr>
          <w:p w14:paraId="0FEB6EE2" w14:textId="77777777" w:rsidR="00F55597" w:rsidRPr="007E3B7A" w:rsidRDefault="00F55597" w:rsidP="00F55597">
            <w:pPr>
              <w:pStyle w:val="TableParagraph"/>
              <w:ind w:left="57" w:right="57"/>
              <w:jc w:val="center"/>
              <w:rPr>
                <w:rFonts w:eastAsia="Arial Unicode MS"/>
                <w:b/>
                <w:lang w:val="ru-RU"/>
              </w:rPr>
            </w:pPr>
          </w:p>
        </w:tc>
        <w:tc>
          <w:tcPr>
            <w:tcW w:w="425" w:type="dxa"/>
          </w:tcPr>
          <w:p w14:paraId="560997D7"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5" w:type="dxa"/>
          </w:tcPr>
          <w:p w14:paraId="4912E560" w14:textId="77777777" w:rsidR="00F55597" w:rsidRPr="007E3B7A" w:rsidRDefault="00F55597" w:rsidP="00F55597">
            <w:pPr>
              <w:pStyle w:val="TableParagraph"/>
              <w:ind w:left="57" w:right="57"/>
              <w:jc w:val="center"/>
              <w:rPr>
                <w:lang w:val="ru-RU"/>
              </w:rPr>
            </w:pPr>
          </w:p>
        </w:tc>
        <w:tc>
          <w:tcPr>
            <w:tcW w:w="425" w:type="dxa"/>
          </w:tcPr>
          <w:p w14:paraId="74F67EA5"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6" w:type="dxa"/>
          </w:tcPr>
          <w:p w14:paraId="2F6579ED" w14:textId="77777777" w:rsidR="00F55597" w:rsidRPr="007E3B7A" w:rsidRDefault="00F55597" w:rsidP="00F55597">
            <w:pPr>
              <w:pStyle w:val="TableParagraph"/>
              <w:ind w:left="57" w:right="57"/>
              <w:jc w:val="center"/>
              <w:rPr>
                <w:lang w:val="ru-RU"/>
              </w:rPr>
            </w:pPr>
          </w:p>
        </w:tc>
        <w:tc>
          <w:tcPr>
            <w:tcW w:w="425" w:type="dxa"/>
          </w:tcPr>
          <w:p w14:paraId="630347D8" w14:textId="77777777" w:rsidR="00F55597" w:rsidRPr="007E3B7A" w:rsidRDefault="00F55597" w:rsidP="00F55597">
            <w:pPr>
              <w:pStyle w:val="TableParagraph"/>
              <w:ind w:left="57" w:right="57"/>
              <w:jc w:val="center"/>
              <w:rPr>
                <w:lang w:val="ru-RU"/>
              </w:rPr>
            </w:pPr>
            <w:r w:rsidRPr="007E3B7A">
              <w:sym w:font="Wingdings" w:char="F0FC"/>
            </w:r>
          </w:p>
        </w:tc>
        <w:tc>
          <w:tcPr>
            <w:tcW w:w="425" w:type="dxa"/>
          </w:tcPr>
          <w:p w14:paraId="0FE82601" w14:textId="77777777" w:rsidR="00F55597" w:rsidRPr="007E3B7A" w:rsidRDefault="00F55597" w:rsidP="00F55597">
            <w:pPr>
              <w:pStyle w:val="TableParagraph"/>
              <w:ind w:left="57" w:right="57"/>
              <w:jc w:val="center"/>
              <w:rPr>
                <w:b/>
                <w:lang w:val="ru-RU"/>
              </w:rPr>
            </w:pPr>
          </w:p>
        </w:tc>
        <w:tc>
          <w:tcPr>
            <w:tcW w:w="425" w:type="dxa"/>
            <w:tcBorders>
              <w:right w:val="single" w:sz="4" w:space="0" w:color="auto"/>
            </w:tcBorders>
          </w:tcPr>
          <w:p w14:paraId="5806A37E" w14:textId="77777777" w:rsidR="00F55597" w:rsidRPr="007E3B7A" w:rsidRDefault="00F55597" w:rsidP="00F55597">
            <w:pPr>
              <w:pStyle w:val="TableParagraph"/>
              <w:ind w:left="57" w:right="57"/>
              <w:jc w:val="center"/>
              <w:rPr>
                <w:lang w:val="ru-RU"/>
              </w:rPr>
            </w:pPr>
          </w:p>
        </w:tc>
        <w:tc>
          <w:tcPr>
            <w:tcW w:w="567" w:type="dxa"/>
            <w:tcBorders>
              <w:right w:val="single" w:sz="4" w:space="0" w:color="auto"/>
            </w:tcBorders>
          </w:tcPr>
          <w:p w14:paraId="11BAFC48" w14:textId="77777777" w:rsidR="00F55597" w:rsidRPr="007E3B7A" w:rsidRDefault="00F55597" w:rsidP="00F55597">
            <w:pPr>
              <w:pStyle w:val="TableParagraph"/>
              <w:ind w:left="57" w:right="57"/>
              <w:jc w:val="center"/>
              <w:rPr>
                <w:lang w:val="ru-RU"/>
              </w:rPr>
            </w:pPr>
          </w:p>
        </w:tc>
        <w:tc>
          <w:tcPr>
            <w:tcW w:w="567" w:type="dxa"/>
            <w:tcBorders>
              <w:left w:val="single" w:sz="4" w:space="0" w:color="auto"/>
              <w:right w:val="single" w:sz="4" w:space="0" w:color="auto"/>
            </w:tcBorders>
          </w:tcPr>
          <w:p w14:paraId="4D6D1206" w14:textId="77777777" w:rsidR="00F55597" w:rsidRPr="007E3B7A" w:rsidRDefault="00F55597" w:rsidP="00F55597">
            <w:pPr>
              <w:pStyle w:val="TableParagraph"/>
              <w:ind w:left="57" w:right="57"/>
              <w:jc w:val="center"/>
              <w:rPr>
                <w:lang w:val="ru-RU"/>
              </w:rPr>
            </w:pPr>
          </w:p>
        </w:tc>
        <w:tc>
          <w:tcPr>
            <w:tcW w:w="567" w:type="dxa"/>
            <w:tcBorders>
              <w:left w:val="single" w:sz="4" w:space="0" w:color="auto"/>
            </w:tcBorders>
          </w:tcPr>
          <w:p w14:paraId="6C594F09" w14:textId="77777777" w:rsidR="00F55597" w:rsidRPr="007E3B7A" w:rsidRDefault="00F55597" w:rsidP="00F55597">
            <w:pPr>
              <w:pStyle w:val="TableParagraph"/>
              <w:ind w:left="57" w:right="57"/>
              <w:jc w:val="center"/>
              <w:rPr>
                <w:lang w:val="ru-RU"/>
              </w:rPr>
            </w:pPr>
          </w:p>
        </w:tc>
      </w:tr>
      <w:tr w:rsidR="00F55597" w:rsidRPr="007E3B7A" w14:paraId="46AB7005" w14:textId="77777777" w:rsidTr="00BC166A">
        <w:trPr>
          <w:trHeight w:val="323"/>
        </w:trPr>
        <w:tc>
          <w:tcPr>
            <w:tcW w:w="419" w:type="dxa"/>
            <w:vMerge/>
          </w:tcPr>
          <w:p w14:paraId="02BE128E" w14:textId="77777777" w:rsidR="00F55597" w:rsidRPr="007E3B7A" w:rsidRDefault="00F55597" w:rsidP="00F55597">
            <w:pPr>
              <w:pStyle w:val="TableParagraph"/>
              <w:ind w:left="57" w:right="57"/>
              <w:jc w:val="center"/>
              <w:rPr>
                <w:lang w:val="ru-RU"/>
              </w:rPr>
            </w:pPr>
          </w:p>
        </w:tc>
        <w:tc>
          <w:tcPr>
            <w:tcW w:w="1283" w:type="dxa"/>
            <w:vMerge/>
          </w:tcPr>
          <w:p w14:paraId="50DA7327" w14:textId="77777777" w:rsidR="00F55597" w:rsidRPr="007E3B7A" w:rsidRDefault="00F55597" w:rsidP="00F55597">
            <w:pPr>
              <w:pStyle w:val="TableParagraph"/>
              <w:ind w:left="57" w:right="57"/>
              <w:rPr>
                <w:lang w:val="ru-RU"/>
              </w:rPr>
            </w:pPr>
          </w:p>
        </w:tc>
        <w:tc>
          <w:tcPr>
            <w:tcW w:w="709" w:type="dxa"/>
          </w:tcPr>
          <w:p w14:paraId="67808765" w14:textId="77777777" w:rsidR="00F55597" w:rsidRPr="007E3B7A" w:rsidRDefault="00F55597" w:rsidP="00F55597">
            <w:pPr>
              <w:ind w:left="57" w:right="57" w:firstLine="35"/>
              <w:rPr>
                <w:rFonts w:ascii="Times New Roman" w:hAnsi="Times New Roman" w:cs="Times New Roman"/>
                <w:lang w:val="ru-RU"/>
              </w:rPr>
            </w:pPr>
            <w:r w:rsidRPr="007E3B7A">
              <w:rPr>
                <w:rFonts w:ascii="Times New Roman" w:eastAsia="Calibri" w:hAnsi="Times New Roman" w:cs="Times New Roman"/>
              </w:rPr>
              <w:t>Б</w:t>
            </w:r>
            <w:r w:rsidRPr="007E3B7A">
              <w:rPr>
                <w:rFonts w:ascii="Times New Roman" w:eastAsia="Calibri" w:hAnsi="Times New Roman" w:cs="Times New Roman"/>
                <w:lang w:val="kk-KZ"/>
              </w:rPr>
              <w:t>П</w:t>
            </w:r>
          </w:p>
        </w:tc>
        <w:tc>
          <w:tcPr>
            <w:tcW w:w="691" w:type="dxa"/>
          </w:tcPr>
          <w:p w14:paraId="48D71192" w14:textId="77777777" w:rsidR="00F55597" w:rsidRPr="007E3B7A" w:rsidRDefault="00F55597" w:rsidP="00F55597">
            <w:pPr>
              <w:ind w:left="57" w:right="57" w:firstLine="33"/>
              <w:rPr>
                <w:rFonts w:ascii="Times New Roman" w:hAnsi="Times New Roman" w:cs="Times New Roman"/>
                <w:lang w:val="ru-RU"/>
              </w:rPr>
            </w:pPr>
            <w:r w:rsidRPr="007E3B7A">
              <w:rPr>
                <w:rFonts w:ascii="Times New Roman" w:eastAsia="Calibri" w:hAnsi="Times New Roman" w:cs="Times New Roman"/>
                <w:lang w:val="kk-KZ"/>
              </w:rPr>
              <w:t>Т</w:t>
            </w:r>
            <w:r w:rsidRPr="007E3B7A">
              <w:rPr>
                <w:rFonts w:ascii="Times New Roman" w:eastAsia="Calibri" w:hAnsi="Times New Roman" w:cs="Times New Roman"/>
              </w:rPr>
              <w:t>К</w:t>
            </w:r>
          </w:p>
        </w:tc>
        <w:tc>
          <w:tcPr>
            <w:tcW w:w="1860" w:type="dxa"/>
          </w:tcPr>
          <w:p w14:paraId="7DC9ECBF" w14:textId="77777777" w:rsidR="00F55597" w:rsidRPr="007E3B7A" w:rsidRDefault="00F55597" w:rsidP="00F55597">
            <w:pPr>
              <w:ind w:left="57" w:right="57" w:firstLine="34"/>
              <w:rPr>
                <w:rFonts w:ascii="Times New Roman" w:hAnsi="Times New Roman" w:cs="Times New Roman"/>
              </w:rPr>
            </w:pPr>
            <w:r w:rsidRPr="007E3B7A">
              <w:rPr>
                <w:rFonts w:ascii="Times New Roman" w:eastAsia="Calibri" w:hAnsi="Times New Roman" w:cs="Times New Roman"/>
                <w:lang w:val="kk-KZ"/>
              </w:rPr>
              <w:t>Ақылды құрылғылар</w:t>
            </w:r>
          </w:p>
        </w:tc>
        <w:tc>
          <w:tcPr>
            <w:tcW w:w="4536" w:type="dxa"/>
          </w:tcPr>
          <w:p w14:paraId="468C4C01" w14:textId="77777777" w:rsidR="00F55597" w:rsidRPr="00F8447F" w:rsidRDefault="00F55597" w:rsidP="00F55597">
            <w:pPr>
              <w:ind w:left="57" w:right="57"/>
              <w:jc w:val="both"/>
              <w:rPr>
                <w:rFonts w:ascii="Times New Roman" w:hAnsi="Times New Roman" w:cs="Times New Roman"/>
                <w:sz w:val="20"/>
                <w:szCs w:val="20"/>
                <w:lang w:val="kk-KZ"/>
              </w:rPr>
            </w:pPr>
            <w:r w:rsidRPr="00F8447F">
              <w:rPr>
                <w:rFonts w:ascii="Times New Roman" w:hAnsi="Times New Roman" w:cs="Times New Roman"/>
                <w:sz w:val="20"/>
                <w:szCs w:val="20"/>
              </w:rPr>
              <w:t>Мақсаты: курс Материалы Raspberry Pi және BeagleBone Black Wireless (есептеу модулі) платформасында зерттеледі. Мазмұны: бұл курста заттар интернетінің (IoT) негізгі тенденциялары мен шарттары, сондай-ақ әлеуметтік міндеттер мен мүмкіндіктер талқыланады. Интернетті қолдайтын құрылғылар зерттеледі. IoT және олардың электрониканың, бағдарламалық жасақтаманың, сенсорлардың, жетектердің және желілік байланыстың дамуына әсері.</w:t>
            </w:r>
          </w:p>
        </w:tc>
        <w:tc>
          <w:tcPr>
            <w:tcW w:w="567" w:type="dxa"/>
            <w:vMerge/>
          </w:tcPr>
          <w:p w14:paraId="0F4C9C81" w14:textId="77777777" w:rsidR="00F55597" w:rsidRPr="007E3B7A" w:rsidRDefault="00F55597" w:rsidP="00F55597">
            <w:pPr>
              <w:pStyle w:val="TableParagraph"/>
              <w:ind w:left="57" w:right="57"/>
              <w:jc w:val="center"/>
              <w:rPr>
                <w:rFonts w:eastAsia="Calibri"/>
                <w:color w:val="000000"/>
                <w:spacing w:val="-2"/>
                <w:lang w:val="kk-KZ"/>
              </w:rPr>
            </w:pPr>
          </w:p>
        </w:tc>
        <w:tc>
          <w:tcPr>
            <w:tcW w:w="425" w:type="dxa"/>
          </w:tcPr>
          <w:p w14:paraId="091CC80D" w14:textId="77777777" w:rsidR="00F55597" w:rsidRPr="007E3B7A" w:rsidRDefault="00F55597" w:rsidP="00F55597">
            <w:pPr>
              <w:pStyle w:val="TableParagraph"/>
              <w:ind w:left="57" w:right="57"/>
              <w:jc w:val="center"/>
              <w:rPr>
                <w:rFonts w:eastAsia="Arial Unicode MS"/>
                <w:b/>
                <w:lang w:val="kk-KZ"/>
              </w:rPr>
            </w:pPr>
          </w:p>
        </w:tc>
        <w:tc>
          <w:tcPr>
            <w:tcW w:w="426" w:type="dxa"/>
          </w:tcPr>
          <w:p w14:paraId="30333D44" w14:textId="77777777" w:rsidR="00F55597" w:rsidRPr="007E3B7A" w:rsidRDefault="00F55597" w:rsidP="00F55597">
            <w:pPr>
              <w:pStyle w:val="TableParagraph"/>
              <w:ind w:left="57" w:right="57"/>
              <w:jc w:val="center"/>
              <w:rPr>
                <w:rFonts w:eastAsia="Arial Unicode MS"/>
                <w:b/>
                <w:lang w:val="kk-KZ"/>
              </w:rPr>
            </w:pPr>
          </w:p>
        </w:tc>
        <w:tc>
          <w:tcPr>
            <w:tcW w:w="425" w:type="dxa"/>
          </w:tcPr>
          <w:p w14:paraId="38C2296D"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5" w:type="dxa"/>
          </w:tcPr>
          <w:p w14:paraId="0BBC1EA1" w14:textId="77777777" w:rsidR="00F55597" w:rsidRPr="007E3B7A" w:rsidRDefault="00F55597" w:rsidP="00F55597">
            <w:pPr>
              <w:pStyle w:val="TableParagraph"/>
              <w:ind w:left="57" w:right="57"/>
              <w:jc w:val="center"/>
              <w:rPr>
                <w:lang w:val="ru-RU"/>
              </w:rPr>
            </w:pPr>
          </w:p>
        </w:tc>
        <w:tc>
          <w:tcPr>
            <w:tcW w:w="425" w:type="dxa"/>
          </w:tcPr>
          <w:p w14:paraId="4AEFCCC5"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6" w:type="dxa"/>
          </w:tcPr>
          <w:p w14:paraId="6C8F89F0" w14:textId="77777777" w:rsidR="00F55597" w:rsidRPr="007E3B7A" w:rsidRDefault="00F55597" w:rsidP="00F55597">
            <w:pPr>
              <w:pStyle w:val="TableParagraph"/>
              <w:ind w:left="57" w:right="57"/>
              <w:jc w:val="center"/>
              <w:rPr>
                <w:lang w:val="ru-RU"/>
              </w:rPr>
            </w:pPr>
          </w:p>
        </w:tc>
        <w:tc>
          <w:tcPr>
            <w:tcW w:w="425" w:type="dxa"/>
          </w:tcPr>
          <w:p w14:paraId="59ABBD5D" w14:textId="77777777" w:rsidR="00F55597" w:rsidRPr="007E3B7A" w:rsidRDefault="00F55597" w:rsidP="00F55597">
            <w:pPr>
              <w:pStyle w:val="TableParagraph"/>
              <w:ind w:left="57" w:right="57"/>
              <w:jc w:val="center"/>
              <w:rPr>
                <w:lang w:val="ru-RU"/>
              </w:rPr>
            </w:pPr>
            <w:r w:rsidRPr="007E3B7A">
              <w:sym w:font="Wingdings" w:char="F0FC"/>
            </w:r>
          </w:p>
        </w:tc>
        <w:tc>
          <w:tcPr>
            <w:tcW w:w="425" w:type="dxa"/>
          </w:tcPr>
          <w:p w14:paraId="2C8C7852" w14:textId="77777777" w:rsidR="00F55597" w:rsidRPr="007E3B7A" w:rsidRDefault="00F55597" w:rsidP="00F55597">
            <w:pPr>
              <w:pStyle w:val="TableParagraph"/>
              <w:ind w:left="57" w:right="57"/>
              <w:jc w:val="center"/>
              <w:rPr>
                <w:b/>
                <w:lang w:val="ru-RU"/>
              </w:rPr>
            </w:pPr>
          </w:p>
        </w:tc>
        <w:tc>
          <w:tcPr>
            <w:tcW w:w="425" w:type="dxa"/>
            <w:tcBorders>
              <w:right w:val="single" w:sz="4" w:space="0" w:color="auto"/>
            </w:tcBorders>
          </w:tcPr>
          <w:p w14:paraId="23F0ABF8" w14:textId="77777777" w:rsidR="00F55597" w:rsidRPr="007E3B7A" w:rsidRDefault="00F55597" w:rsidP="00F55597">
            <w:pPr>
              <w:pStyle w:val="TableParagraph"/>
              <w:ind w:left="57" w:right="57"/>
              <w:jc w:val="center"/>
              <w:rPr>
                <w:lang w:val="ru-RU"/>
              </w:rPr>
            </w:pPr>
          </w:p>
        </w:tc>
        <w:tc>
          <w:tcPr>
            <w:tcW w:w="567" w:type="dxa"/>
            <w:tcBorders>
              <w:right w:val="single" w:sz="4" w:space="0" w:color="auto"/>
            </w:tcBorders>
          </w:tcPr>
          <w:p w14:paraId="63021C30" w14:textId="77777777" w:rsidR="00F55597" w:rsidRPr="007E3B7A" w:rsidRDefault="00F55597" w:rsidP="00F55597">
            <w:pPr>
              <w:pStyle w:val="TableParagraph"/>
              <w:ind w:left="57" w:right="57"/>
              <w:jc w:val="center"/>
              <w:rPr>
                <w:lang w:val="ru-RU"/>
              </w:rPr>
            </w:pPr>
          </w:p>
        </w:tc>
        <w:tc>
          <w:tcPr>
            <w:tcW w:w="567" w:type="dxa"/>
            <w:tcBorders>
              <w:left w:val="single" w:sz="4" w:space="0" w:color="auto"/>
              <w:right w:val="single" w:sz="4" w:space="0" w:color="auto"/>
            </w:tcBorders>
          </w:tcPr>
          <w:p w14:paraId="63004822" w14:textId="77777777" w:rsidR="00F55597" w:rsidRPr="007E3B7A" w:rsidRDefault="00F55597" w:rsidP="00F55597">
            <w:pPr>
              <w:pStyle w:val="TableParagraph"/>
              <w:ind w:left="57" w:right="57"/>
              <w:jc w:val="center"/>
              <w:rPr>
                <w:lang w:val="ru-RU"/>
              </w:rPr>
            </w:pPr>
          </w:p>
        </w:tc>
        <w:tc>
          <w:tcPr>
            <w:tcW w:w="567" w:type="dxa"/>
            <w:tcBorders>
              <w:left w:val="single" w:sz="4" w:space="0" w:color="auto"/>
            </w:tcBorders>
          </w:tcPr>
          <w:p w14:paraId="1CDC335E" w14:textId="77777777" w:rsidR="00F55597" w:rsidRPr="007E3B7A" w:rsidRDefault="00F55597" w:rsidP="00F55597">
            <w:pPr>
              <w:pStyle w:val="TableParagraph"/>
              <w:ind w:left="57" w:right="57"/>
              <w:jc w:val="center"/>
              <w:rPr>
                <w:lang w:val="ru-RU"/>
              </w:rPr>
            </w:pPr>
          </w:p>
        </w:tc>
      </w:tr>
      <w:tr w:rsidR="00F55597" w:rsidRPr="007E3B7A" w14:paraId="6EFC9108" w14:textId="77777777" w:rsidTr="00BC166A">
        <w:trPr>
          <w:trHeight w:val="323"/>
        </w:trPr>
        <w:tc>
          <w:tcPr>
            <w:tcW w:w="419" w:type="dxa"/>
            <w:vMerge w:val="restart"/>
            <w:tcBorders>
              <w:top w:val="single" w:sz="4" w:space="0" w:color="auto"/>
            </w:tcBorders>
          </w:tcPr>
          <w:p w14:paraId="39F5459C" w14:textId="77777777" w:rsidR="00F55597" w:rsidRPr="007E3B7A" w:rsidRDefault="00F55597" w:rsidP="00F55597">
            <w:pPr>
              <w:pStyle w:val="TableParagraph"/>
              <w:ind w:left="57" w:right="57"/>
              <w:jc w:val="center"/>
              <w:rPr>
                <w:lang w:val="kk-KZ"/>
              </w:rPr>
            </w:pPr>
            <w:r w:rsidRPr="007E3B7A">
              <w:rPr>
                <w:lang w:val="kk-KZ"/>
              </w:rPr>
              <w:t>6</w:t>
            </w:r>
          </w:p>
        </w:tc>
        <w:tc>
          <w:tcPr>
            <w:tcW w:w="1283" w:type="dxa"/>
            <w:vMerge w:val="restart"/>
            <w:tcBorders>
              <w:top w:val="single" w:sz="4" w:space="0" w:color="auto"/>
            </w:tcBorders>
          </w:tcPr>
          <w:p w14:paraId="117C4AB1" w14:textId="77777777" w:rsidR="00F55597" w:rsidRPr="007E3B7A" w:rsidRDefault="00F55597" w:rsidP="00F55597">
            <w:pPr>
              <w:pStyle w:val="TableParagraph"/>
              <w:ind w:left="57" w:right="57"/>
              <w:rPr>
                <w:lang w:val="kk-KZ"/>
              </w:rPr>
            </w:pPr>
            <w:r w:rsidRPr="007E3B7A">
              <w:rPr>
                <w:lang w:val="kk-KZ"/>
              </w:rPr>
              <w:t>Ғылыми-зерттеу жұмысы және қорытынды аттестация модулі</w:t>
            </w:r>
          </w:p>
        </w:tc>
        <w:tc>
          <w:tcPr>
            <w:tcW w:w="709" w:type="dxa"/>
            <w:tcBorders>
              <w:top w:val="single" w:sz="4" w:space="0" w:color="auto"/>
            </w:tcBorders>
          </w:tcPr>
          <w:p w14:paraId="684A13AF" w14:textId="77777777" w:rsidR="00F55597" w:rsidRPr="007E3B7A" w:rsidRDefault="00F55597" w:rsidP="00F55597">
            <w:pPr>
              <w:ind w:left="57" w:right="57" w:firstLine="35"/>
              <w:rPr>
                <w:rFonts w:ascii="Times New Roman" w:hAnsi="Times New Roman" w:cs="Times New Roman"/>
                <w:lang w:val="kk-KZ"/>
              </w:rPr>
            </w:pPr>
          </w:p>
        </w:tc>
        <w:tc>
          <w:tcPr>
            <w:tcW w:w="691" w:type="dxa"/>
          </w:tcPr>
          <w:p w14:paraId="7CE200EE" w14:textId="77777777" w:rsidR="00F55597" w:rsidRPr="007E3B7A" w:rsidRDefault="00F55597" w:rsidP="00F55597">
            <w:pPr>
              <w:ind w:left="57" w:right="57" w:firstLine="33"/>
              <w:rPr>
                <w:rFonts w:ascii="Times New Roman" w:hAnsi="Times New Roman" w:cs="Times New Roman"/>
                <w:lang w:val="kk-KZ"/>
              </w:rPr>
            </w:pPr>
          </w:p>
        </w:tc>
        <w:tc>
          <w:tcPr>
            <w:tcW w:w="1860" w:type="dxa"/>
          </w:tcPr>
          <w:p w14:paraId="054A9AEF" w14:textId="77777777" w:rsidR="00F55597" w:rsidRPr="007E3B7A" w:rsidRDefault="00F55597" w:rsidP="00F55597">
            <w:pPr>
              <w:ind w:left="57" w:right="57" w:firstLine="34"/>
              <w:rPr>
                <w:rFonts w:ascii="Times New Roman" w:hAnsi="Times New Roman" w:cs="Times New Roman"/>
                <w:lang w:val="kk-KZ"/>
              </w:rPr>
            </w:pPr>
            <w:r w:rsidRPr="007E3B7A">
              <w:rPr>
                <w:rFonts w:ascii="Times New Roman" w:eastAsia="Calibri" w:hAnsi="Times New Roman" w:cs="Times New Roman"/>
                <w:lang w:val="kk-KZ"/>
              </w:rPr>
              <w:t>Тағылымдамадан өту мен магистрлік диссертацияны орындауды қамтитын магистранттың ғылыми-зерттеу жұмысы</w:t>
            </w:r>
          </w:p>
        </w:tc>
        <w:tc>
          <w:tcPr>
            <w:tcW w:w="4536" w:type="dxa"/>
          </w:tcPr>
          <w:p w14:paraId="1A2668AA" w14:textId="77777777" w:rsidR="00F55597" w:rsidRPr="00F8447F" w:rsidRDefault="00F55597" w:rsidP="00F55597">
            <w:pPr>
              <w:ind w:left="57" w:right="57"/>
              <w:jc w:val="both"/>
              <w:rPr>
                <w:rFonts w:ascii="Times New Roman" w:hAnsi="Times New Roman" w:cs="Times New Roman"/>
                <w:sz w:val="20"/>
                <w:szCs w:val="20"/>
                <w:lang w:val="ru-RU"/>
              </w:rPr>
            </w:pPr>
            <w:r w:rsidRPr="00F8447F">
              <w:rPr>
                <w:rFonts w:ascii="Times New Roman" w:hAnsi="Times New Roman" w:cs="Times New Roman"/>
                <w:sz w:val="20"/>
                <w:szCs w:val="20"/>
                <w:lang w:val="kk-KZ"/>
              </w:rPr>
              <w:t xml:space="preserve">Мақсаты: магистрлік жұмыс тақырыбына сәйкес мамандық пен тақырыптың мәселелерін зерттеу қарастырылады. Мазмұны: басқару мәселелерін шешудің практикалық ұсыныстары мен әдістерін зерттей отырып, ғылымның, техниканың және өндірістің заманауи жетістіктерін зерттеу. Магистрлік диссертацияны орындау кезінде заманауи математикалық модельдерді, техникалық және технологиялық жүйелерді, компьютерлік бағдарламалық қамтамасыз етуді және эксперименттік деректердің нәтижелерін пайдалану. </w:t>
            </w:r>
            <w:r w:rsidRPr="00F8447F">
              <w:rPr>
                <w:rFonts w:ascii="Times New Roman" w:hAnsi="Times New Roman" w:cs="Times New Roman"/>
                <w:sz w:val="20"/>
                <w:szCs w:val="20"/>
              </w:rPr>
              <w:t>Академиялық кезең жоспарына сәйкес эксперименттік-зерттеу жұмыстарын жүргізу.</w:t>
            </w:r>
          </w:p>
        </w:tc>
        <w:tc>
          <w:tcPr>
            <w:tcW w:w="567" w:type="dxa"/>
          </w:tcPr>
          <w:p w14:paraId="4E8A112E" w14:textId="77777777" w:rsidR="00F55597" w:rsidRPr="007E3B7A" w:rsidRDefault="00F55597" w:rsidP="00F55597">
            <w:pPr>
              <w:pStyle w:val="TableParagraph"/>
              <w:ind w:left="57" w:right="57"/>
              <w:jc w:val="center"/>
              <w:rPr>
                <w:rFonts w:eastAsia="Calibri"/>
                <w:color w:val="000000"/>
                <w:spacing w:val="-2"/>
                <w:lang w:val="kk-KZ"/>
              </w:rPr>
            </w:pPr>
            <w:r w:rsidRPr="007E3B7A">
              <w:rPr>
                <w:rFonts w:eastAsia="Calibri"/>
                <w:color w:val="000000"/>
                <w:spacing w:val="-2"/>
                <w:lang w:val="kk-KZ"/>
              </w:rPr>
              <w:t>24</w:t>
            </w:r>
          </w:p>
        </w:tc>
        <w:tc>
          <w:tcPr>
            <w:tcW w:w="425" w:type="dxa"/>
          </w:tcPr>
          <w:p w14:paraId="21C2003B" w14:textId="77777777" w:rsidR="00F55597" w:rsidRPr="007E3B7A" w:rsidRDefault="00F55597" w:rsidP="00F55597">
            <w:pPr>
              <w:pStyle w:val="TableParagraph"/>
              <w:ind w:left="57" w:right="57"/>
              <w:jc w:val="center"/>
              <w:rPr>
                <w:rFonts w:eastAsia="Arial Unicode MS"/>
                <w:b/>
                <w:lang w:val="ru-RU"/>
              </w:rPr>
            </w:pPr>
          </w:p>
        </w:tc>
        <w:tc>
          <w:tcPr>
            <w:tcW w:w="426" w:type="dxa"/>
          </w:tcPr>
          <w:p w14:paraId="2A8FAE34" w14:textId="77777777" w:rsidR="00F55597" w:rsidRPr="007E3B7A" w:rsidRDefault="00F55597" w:rsidP="00F55597">
            <w:pPr>
              <w:pStyle w:val="TableParagraph"/>
              <w:ind w:left="57" w:right="57"/>
              <w:jc w:val="center"/>
              <w:rPr>
                <w:rFonts w:eastAsia="Arial Unicode MS"/>
                <w:b/>
                <w:lang w:val="ru-RU"/>
              </w:rPr>
            </w:pPr>
          </w:p>
        </w:tc>
        <w:tc>
          <w:tcPr>
            <w:tcW w:w="425" w:type="dxa"/>
          </w:tcPr>
          <w:p w14:paraId="651AC167"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5" w:type="dxa"/>
          </w:tcPr>
          <w:p w14:paraId="4E7A7551" w14:textId="77777777" w:rsidR="00F55597" w:rsidRPr="007E3B7A" w:rsidRDefault="00F55597" w:rsidP="00F55597">
            <w:pPr>
              <w:pStyle w:val="TableParagraph"/>
              <w:ind w:left="57" w:right="57"/>
              <w:jc w:val="center"/>
              <w:rPr>
                <w:lang w:val="ru-RU"/>
              </w:rPr>
            </w:pPr>
            <w:r w:rsidRPr="007E3B7A">
              <w:sym w:font="Wingdings" w:char="F0FC"/>
            </w:r>
          </w:p>
        </w:tc>
        <w:tc>
          <w:tcPr>
            <w:tcW w:w="425" w:type="dxa"/>
          </w:tcPr>
          <w:p w14:paraId="4AF389A7"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6" w:type="dxa"/>
          </w:tcPr>
          <w:p w14:paraId="7BF4B4B7" w14:textId="77777777" w:rsidR="00F55597" w:rsidRPr="007E3B7A" w:rsidRDefault="00F55597" w:rsidP="00F55597">
            <w:pPr>
              <w:pStyle w:val="TableParagraph"/>
              <w:ind w:left="57" w:right="57"/>
              <w:jc w:val="center"/>
              <w:rPr>
                <w:lang w:val="ru-RU"/>
              </w:rPr>
            </w:pPr>
          </w:p>
        </w:tc>
        <w:tc>
          <w:tcPr>
            <w:tcW w:w="425" w:type="dxa"/>
          </w:tcPr>
          <w:p w14:paraId="75C5C3A4" w14:textId="77777777" w:rsidR="00F55597" w:rsidRPr="007E3B7A" w:rsidRDefault="00F55597" w:rsidP="00F55597">
            <w:pPr>
              <w:pStyle w:val="TableParagraph"/>
              <w:ind w:left="57" w:right="57"/>
              <w:jc w:val="center"/>
              <w:rPr>
                <w:lang w:val="ru-RU"/>
              </w:rPr>
            </w:pPr>
          </w:p>
        </w:tc>
        <w:tc>
          <w:tcPr>
            <w:tcW w:w="425" w:type="dxa"/>
          </w:tcPr>
          <w:p w14:paraId="3EEF71D3" w14:textId="77777777" w:rsidR="00F55597" w:rsidRPr="007E3B7A" w:rsidRDefault="00F55597" w:rsidP="00F55597">
            <w:pPr>
              <w:pStyle w:val="TableParagraph"/>
              <w:ind w:left="57" w:right="57"/>
              <w:jc w:val="center"/>
              <w:rPr>
                <w:b/>
                <w:lang w:val="ru-RU"/>
              </w:rPr>
            </w:pPr>
            <w:r w:rsidRPr="007E3B7A">
              <w:sym w:font="Wingdings" w:char="F0FC"/>
            </w:r>
          </w:p>
        </w:tc>
        <w:tc>
          <w:tcPr>
            <w:tcW w:w="425" w:type="dxa"/>
            <w:tcBorders>
              <w:right w:val="single" w:sz="4" w:space="0" w:color="auto"/>
            </w:tcBorders>
          </w:tcPr>
          <w:p w14:paraId="02EE8040" w14:textId="77777777" w:rsidR="00F55597" w:rsidRPr="007E3B7A" w:rsidRDefault="00F55597" w:rsidP="00F55597">
            <w:pPr>
              <w:pStyle w:val="TableParagraph"/>
              <w:ind w:left="57" w:right="57"/>
              <w:jc w:val="center"/>
              <w:rPr>
                <w:lang w:val="ru-RU"/>
              </w:rPr>
            </w:pPr>
          </w:p>
        </w:tc>
        <w:tc>
          <w:tcPr>
            <w:tcW w:w="567" w:type="dxa"/>
            <w:tcBorders>
              <w:right w:val="single" w:sz="4" w:space="0" w:color="auto"/>
            </w:tcBorders>
          </w:tcPr>
          <w:p w14:paraId="12BACD80" w14:textId="77777777" w:rsidR="00F55597" w:rsidRPr="007E3B7A" w:rsidRDefault="00F55597" w:rsidP="00F55597">
            <w:pPr>
              <w:pStyle w:val="TableParagraph"/>
              <w:ind w:left="57" w:right="57"/>
              <w:jc w:val="center"/>
              <w:rPr>
                <w:lang w:val="ru-RU"/>
              </w:rPr>
            </w:pPr>
          </w:p>
        </w:tc>
        <w:tc>
          <w:tcPr>
            <w:tcW w:w="567" w:type="dxa"/>
            <w:tcBorders>
              <w:left w:val="single" w:sz="4" w:space="0" w:color="auto"/>
              <w:right w:val="single" w:sz="4" w:space="0" w:color="auto"/>
            </w:tcBorders>
          </w:tcPr>
          <w:p w14:paraId="236A6E76" w14:textId="77777777" w:rsidR="00F55597" w:rsidRPr="007E3B7A" w:rsidRDefault="00F55597" w:rsidP="00F55597">
            <w:pPr>
              <w:pStyle w:val="TableParagraph"/>
              <w:ind w:left="57" w:right="57"/>
              <w:jc w:val="center"/>
              <w:rPr>
                <w:lang w:val="ru-RU"/>
              </w:rPr>
            </w:pPr>
          </w:p>
        </w:tc>
        <w:tc>
          <w:tcPr>
            <w:tcW w:w="567" w:type="dxa"/>
            <w:tcBorders>
              <w:left w:val="single" w:sz="4" w:space="0" w:color="auto"/>
            </w:tcBorders>
          </w:tcPr>
          <w:p w14:paraId="451C6FDF" w14:textId="77777777" w:rsidR="00F55597" w:rsidRPr="007E3B7A" w:rsidRDefault="00F55597" w:rsidP="00F55597">
            <w:pPr>
              <w:pStyle w:val="TableParagraph"/>
              <w:ind w:left="57" w:right="57"/>
              <w:jc w:val="center"/>
              <w:rPr>
                <w:lang w:val="ru-RU"/>
              </w:rPr>
            </w:pPr>
          </w:p>
        </w:tc>
      </w:tr>
      <w:tr w:rsidR="00F55597" w:rsidRPr="007E3B7A" w14:paraId="6E81D88E" w14:textId="77777777" w:rsidTr="00BC166A">
        <w:trPr>
          <w:trHeight w:val="323"/>
        </w:trPr>
        <w:tc>
          <w:tcPr>
            <w:tcW w:w="419" w:type="dxa"/>
            <w:vMerge/>
          </w:tcPr>
          <w:p w14:paraId="6A54C3A2" w14:textId="77777777" w:rsidR="00F55597" w:rsidRPr="007E3B7A" w:rsidRDefault="00F55597" w:rsidP="00F55597">
            <w:pPr>
              <w:pStyle w:val="TableParagraph"/>
              <w:ind w:left="57" w:right="57"/>
              <w:jc w:val="center"/>
              <w:rPr>
                <w:lang w:val="ru-RU"/>
              </w:rPr>
            </w:pPr>
          </w:p>
        </w:tc>
        <w:tc>
          <w:tcPr>
            <w:tcW w:w="1283" w:type="dxa"/>
            <w:vMerge/>
          </w:tcPr>
          <w:p w14:paraId="50E21510" w14:textId="77777777" w:rsidR="00F55597" w:rsidRPr="007E3B7A" w:rsidRDefault="00F55597" w:rsidP="00F55597">
            <w:pPr>
              <w:pStyle w:val="TableParagraph"/>
              <w:ind w:left="57" w:right="57"/>
              <w:rPr>
                <w:lang w:val="ru-RU"/>
              </w:rPr>
            </w:pPr>
          </w:p>
        </w:tc>
        <w:tc>
          <w:tcPr>
            <w:tcW w:w="709" w:type="dxa"/>
            <w:tcBorders>
              <w:top w:val="single" w:sz="4" w:space="0" w:color="auto"/>
            </w:tcBorders>
          </w:tcPr>
          <w:p w14:paraId="0C4EE048" w14:textId="77777777" w:rsidR="00F55597" w:rsidRPr="007E3B7A" w:rsidRDefault="00F55597" w:rsidP="00F55597">
            <w:pPr>
              <w:ind w:left="57" w:right="57" w:firstLine="35"/>
              <w:rPr>
                <w:rFonts w:ascii="Times New Roman" w:hAnsi="Times New Roman" w:cs="Times New Roman"/>
                <w:lang w:val="ru-RU"/>
              </w:rPr>
            </w:pPr>
          </w:p>
        </w:tc>
        <w:tc>
          <w:tcPr>
            <w:tcW w:w="691" w:type="dxa"/>
          </w:tcPr>
          <w:p w14:paraId="48FED8FC" w14:textId="77777777" w:rsidR="00F55597" w:rsidRPr="007E3B7A" w:rsidRDefault="00F55597" w:rsidP="00F55597">
            <w:pPr>
              <w:ind w:left="57" w:right="57" w:firstLine="33"/>
              <w:rPr>
                <w:rFonts w:ascii="Times New Roman" w:hAnsi="Times New Roman" w:cs="Times New Roman"/>
                <w:lang w:val="ru-RU"/>
              </w:rPr>
            </w:pPr>
          </w:p>
        </w:tc>
        <w:tc>
          <w:tcPr>
            <w:tcW w:w="1860" w:type="dxa"/>
          </w:tcPr>
          <w:p w14:paraId="73D7298A" w14:textId="77777777" w:rsidR="00F55597" w:rsidRPr="007E3B7A" w:rsidRDefault="00F55597" w:rsidP="00F55597">
            <w:pPr>
              <w:rPr>
                <w:rFonts w:ascii="Times New Roman" w:eastAsia="Calibri" w:hAnsi="Times New Roman" w:cs="Times New Roman"/>
                <w:lang w:val="kk-KZ"/>
              </w:rPr>
            </w:pPr>
            <w:r w:rsidRPr="007E3B7A">
              <w:rPr>
                <w:rFonts w:ascii="Times New Roman" w:eastAsia="Calibri" w:hAnsi="Times New Roman" w:cs="Times New Roman"/>
                <w:lang w:val="kk-KZ"/>
              </w:rPr>
              <w:t>Магистрлік диссертацияны ресімдеу және қорғау</w:t>
            </w:r>
          </w:p>
        </w:tc>
        <w:tc>
          <w:tcPr>
            <w:tcW w:w="4536" w:type="dxa"/>
          </w:tcPr>
          <w:p w14:paraId="206185DA" w14:textId="77777777" w:rsidR="00F55597" w:rsidRPr="00F8447F" w:rsidRDefault="00F55597" w:rsidP="00F55597">
            <w:pPr>
              <w:ind w:left="57" w:right="57"/>
              <w:jc w:val="both"/>
              <w:rPr>
                <w:rFonts w:ascii="Times New Roman" w:eastAsia="Calibri" w:hAnsi="Times New Roman" w:cs="Times New Roman"/>
                <w:sz w:val="20"/>
                <w:szCs w:val="20"/>
                <w:lang w:val="kk-KZ"/>
              </w:rPr>
            </w:pPr>
            <w:r w:rsidRPr="00F8447F">
              <w:rPr>
                <w:rFonts w:ascii="Times New Roman" w:hAnsi="Times New Roman" w:cs="Times New Roman"/>
                <w:sz w:val="20"/>
                <w:szCs w:val="20"/>
                <w:lang w:val="ru-RU"/>
              </w:rPr>
              <w:t>Мақсаты: магистрлі</w:t>
            </w:r>
            <w:proofErr w:type="gramStart"/>
            <w:r w:rsidRPr="00F8447F">
              <w:rPr>
                <w:rFonts w:ascii="Times New Roman" w:hAnsi="Times New Roman" w:cs="Times New Roman"/>
                <w:sz w:val="20"/>
                <w:szCs w:val="20"/>
                <w:lang w:val="ru-RU"/>
              </w:rPr>
              <w:t>к</w:t>
            </w:r>
            <w:proofErr w:type="gramEnd"/>
            <w:r w:rsidRPr="00F8447F">
              <w:rPr>
                <w:rFonts w:ascii="Times New Roman" w:hAnsi="Times New Roman" w:cs="Times New Roman"/>
                <w:sz w:val="20"/>
                <w:szCs w:val="20"/>
                <w:lang w:val="ru-RU"/>
              </w:rPr>
              <w:t xml:space="preserve"> диссертация жазу және ресімдеу. Магистрлік диссертацияны қорғ</w:t>
            </w:r>
            <w:proofErr w:type="gramStart"/>
            <w:r w:rsidRPr="00F8447F">
              <w:rPr>
                <w:rFonts w:ascii="Times New Roman" w:hAnsi="Times New Roman" w:cs="Times New Roman"/>
                <w:sz w:val="20"/>
                <w:szCs w:val="20"/>
                <w:lang w:val="ru-RU"/>
              </w:rPr>
              <w:t>ау</w:t>
            </w:r>
            <w:proofErr w:type="gramEnd"/>
            <w:r w:rsidRPr="00F8447F">
              <w:rPr>
                <w:rFonts w:ascii="Times New Roman" w:hAnsi="Times New Roman" w:cs="Times New Roman"/>
                <w:sz w:val="20"/>
                <w:szCs w:val="20"/>
                <w:lang w:val="ru-RU"/>
              </w:rPr>
              <w:t>ға дайындық. Жұмыстың тұсаукесерін және диссертацияның ілеспе құжаттарын дайындау. Мазмұны: Аннотация. Терминдер мен анықтамалар. Қысқартулар мен белгілеулер тізімі. Нормативті</w:t>
            </w:r>
            <w:proofErr w:type="gramStart"/>
            <w:r w:rsidRPr="00F8447F">
              <w:rPr>
                <w:rFonts w:ascii="Times New Roman" w:hAnsi="Times New Roman" w:cs="Times New Roman"/>
                <w:sz w:val="20"/>
                <w:szCs w:val="20"/>
                <w:lang w:val="ru-RU"/>
              </w:rPr>
              <w:t>к</w:t>
            </w:r>
            <w:proofErr w:type="gramEnd"/>
            <w:r w:rsidRPr="00F8447F">
              <w:rPr>
                <w:rFonts w:ascii="Times New Roman" w:hAnsi="Times New Roman" w:cs="Times New Roman"/>
                <w:sz w:val="20"/>
                <w:szCs w:val="20"/>
                <w:lang w:val="ru-RU"/>
              </w:rPr>
              <w:t xml:space="preserve"> сілтемелер. Кі</w:t>
            </w:r>
            <w:proofErr w:type="gramStart"/>
            <w:r w:rsidRPr="00F8447F">
              <w:rPr>
                <w:rFonts w:ascii="Times New Roman" w:hAnsi="Times New Roman" w:cs="Times New Roman"/>
                <w:sz w:val="20"/>
                <w:szCs w:val="20"/>
                <w:lang w:val="ru-RU"/>
              </w:rPr>
              <w:t>р</w:t>
            </w:r>
            <w:proofErr w:type="gramEnd"/>
            <w:r w:rsidRPr="00F8447F">
              <w:rPr>
                <w:rFonts w:ascii="Times New Roman" w:hAnsi="Times New Roman" w:cs="Times New Roman"/>
                <w:sz w:val="20"/>
                <w:szCs w:val="20"/>
                <w:lang w:val="ru-RU"/>
              </w:rPr>
              <w:t>іспе. 3-4 тарауд</w:t>
            </w:r>
            <w:r w:rsidRPr="00F8447F">
              <w:rPr>
                <w:rFonts w:ascii="Times New Roman" w:hAnsi="Times New Roman" w:cs="Times New Roman"/>
                <w:sz w:val="20"/>
                <w:szCs w:val="20"/>
                <w:lang w:val="kk-KZ"/>
              </w:rPr>
              <w:t>ан тұратын</w:t>
            </w:r>
            <w:r w:rsidRPr="00F8447F">
              <w:rPr>
                <w:rFonts w:ascii="Times New Roman" w:hAnsi="Times New Roman" w:cs="Times New Roman"/>
                <w:sz w:val="20"/>
                <w:szCs w:val="20"/>
                <w:lang w:val="ru-RU"/>
              </w:rPr>
              <w:t xml:space="preserve"> негізгі бөлі</w:t>
            </w:r>
            <w:r w:rsidRPr="00F8447F">
              <w:rPr>
                <w:rFonts w:ascii="Times New Roman" w:hAnsi="Times New Roman" w:cs="Times New Roman"/>
                <w:sz w:val="20"/>
                <w:szCs w:val="20"/>
                <w:lang w:val="kk-KZ"/>
              </w:rPr>
              <w:t>мдер</w:t>
            </w:r>
            <w:r w:rsidRPr="00F8447F">
              <w:rPr>
                <w:rFonts w:ascii="Times New Roman" w:hAnsi="Times New Roman" w:cs="Times New Roman"/>
                <w:sz w:val="20"/>
                <w:szCs w:val="20"/>
                <w:lang w:val="ru-RU"/>
              </w:rPr>
              <w:t>, оның ішінде бағдарламалық жасақтаманы әзірлеудің техникалық-экономикалық негіздемесі</w:t>
            </w:r>
            <w:r w:rsidRPr="00F8447F">
              <w:rPr>
                <w:rFonts w:ascii="Times New Roman" w:hAnsi="Times New Roman" w:cs="Times New Roman"/>
                <w:sz w:val="20"/>
                <w:szCs w:val="20"/>
                <w:lang w:val="kk-KZ"/>
              </w:rPr>
              <w:t>, сонымен қатар қорытынды, әдебиеттер тізімі, қосымшасы.</w:t>
            </w:r>
          </w:p>
        </w:tc>
        <w:tc>
          <w:tcPr>
            <w:tcW w:w="567" w:type="dxa"/>
          </w:tcPr>
          <w:p w14:paraId="5858B344" w14:textId="77777777" w:rsidR="00F55597" w:rsidRPr="007E3B7A" w:rsidRDefault="00F55597" w:rsidP="00F55597">
            <w:pPr>
              <w:pStyle w:val="TableParagraph"/>
              <w:ind w:left="57" w:right="57"/>
              <w:jc w:val="center"/>
              <w:rPr>
                <w:rFonts w:eastAsia="Calibri"/>
                <w:color w:val="000000"/>
                <w:spacing w:val="-2"/>
                <w:lang w:val="kk-KZ"/>
              </w:rPr>
            </w:pPr>
            <w:r>
              <w:rPr>
                <w:rFonts w:eastAsia="Calibri"/>
                <w:color w:val="000000"/>
                <w:spacing w:val="-2"/>
                <w:lang w:val="kk-KZ"/>
              </w:rPr>
              <w:t>8</w:t>
            </w:r>
          </w:p>
        </w:tc>
        <w:tc>
          <w:tcPr>
            <w:tcW w:w="425" w:type="dxa"/>
          </w:tcPr>
          <w:p w14:paraId="5DE224F2" w14:textId="77777777" w:rsidR="00F55597" w:rsidRPr="007E3B7A" w:rsidRDefault="00F55597" w:rsidP="00F55597">
            <w:pPr>
              <w:pStyle w:val="TableParagraph"/>
              <w:ind w:left="57" w:right="57"/>
              <w:jc w:val="center"/>
              <w:rPr>
                <w:rFonts w:eastAsia="Arial Unicode MS"/>
                <w:b/>
                <w:lang w:val="ru-RU"/>
              </w:rPr>
            </w:pPr>
          </w:p>
        </w:tc>
        <w:tc>
          <w:tcPr>
            <w:tcW w:w="426" w:type="dxa"/>
          </w:tcPr>
          <w:p w14:paraId="47B051AC"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5" w:type="dxa"/>
          </w:tcPr>
          <w:p w14:paraId="523A13B1"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5" w:type="dxa"/>
          </w:tcPr>
          <w:p w14:paraId="19124FD6" w14:textId="77777777" w:rsidR="00F55597" w:rsidRPr="007E3B7A" w:rsidRDefault="00F55597" w:rsidP="00F55597">
            <w:pPr>
              <w:pStyle w:val="TableParagraph"/>
              <w:ind w:left="57" w:right="57"/>
              <w:jc w:val="center"/>
              <w:rPr>
                <w:lang w:val="ru-RU"/>
              </w:rPr>
            </w:pPr>
            <w:r w:rsidRPr="007E3B7A">
              <w:sym w:font="Wingdings" w:char="F0FC"/>
            </w:r>
          </w:p>
        </w:tc>
        <w:tc>
          <w:tcPr>
            <w:tcW w:w="425" w:type="dxa"/>
          </w:tcPr>
          <w:p w14:paraId="6E8D72BF" w14:textId="77777777" w:rsidR="00F55597" w:rsidRPr="007E3B7A" w:rsidRDefault="00F55597" w:rsidP="00F55597">
            <w:pPr>
              <w:pStyle w:val="TableParagraph"/>
              <w:ind w:left="57" w:right="57"/>
              <w:jc w:val="center"/>
              <w:rPr>
                <w:rFonts w:eastAsia="Arial Unicode MS"/>
                <w:b/>
                <w:lang w:val="ru-RU"/>
              </w:rPr>
            </w:pPr>
            <w:r w:rsidRPr="007E3B7A">
              <w:sym w:font="Wingdings" w:char="F0FC"/>
            </w:r>
          </w:p>
        </w:tc>
        <w:tc>
          <w:tcPr>
            <w:tcW w:w="426" w:type="dxa"/>
          </w:tcPr>
          <w:p w14:paraId="4377F775" w14:textId="77777777" w:rsidR="00F55597" w:rsidRPr="007E3B7A" w:rsidRDefault="00F55597" w:rsidP="00F55597">
            <w:pPr>
              <w:pStyle w:val="TableParagraph"/>
              <w:ind w:left="57" w:right="57"/>
              <w:jc w:val="center"/>
              <w:rPr>
                <w:lang w:val="ru-RU"/>
              </w:rPr>
            </w:pPr>
            <w:r w:rsidRPr="007E3B7A">
              <w:sym w:font="Wingdings" w:char="F0FC"/>
            </w:r>
          </w:p>
        </w:tc>
        <w:tc>
          <w:tcPr>
            <w:tcW w:w="425" w:type="dxa"/>
          </w:tcPr>
          <w:p w14:paraId="6C5D16E6" w14:textId="77777777" w:rsidR="00F55597" w:rsidRPr="007E3B7A" w:rsidRDefault="00F55597" w:rsidP="00F55597">
            <w:pPr>
              <w:pStyle w:val="TableParagraph"/>
              <w:ind w:left="57" w:right="57"/>
              <w:jc w:val="center"/>
              <w:rPr>
                <w:lang w:val="ru-RU"/>
              </w:rPr>
            </w:pPr>
          </w:p>
        </w:tc>
        <w:tc>
          <w:tcPr>
            <w:tcW w:w="425" w:type="dxa"/>
          </w:tcPr>
          <w:p w14:paraId="4A4455C3" w14:textId="77777777" w:rsidR="00F55597" w:rsidRPr="007E3B7A" w:rsidRDefault="00F55597" w:rsidP="00F55597">
            <w:pPr>
              <w:pStyle w:val="TableParagraph"/>
              <w:ind w:left="57" w:right="57"/>
              <w:jc w:val="center"/>
              <w:rPr>
                <w:b/>
                <w:lang w:val="ru-RU"/>
              </w:rPr>
            </w:pPr>
            <w:r w:rsidRPr="007E3B7A">
              <w:sym w:font="Wingdings" w:char="F0FC"/>
            </w:r>
          </w:p>
        </w:tc>
        <w:tc>
          <w:tcPr>
            <w:tcW w:w="425" w:type="dxa"/>
            <w:tcBorders>
              <w:right w:val="single" w:sz="4" w:space="0" w:color="auto"/>
            </w:tcBorders>
          </w:tcPr>
          <w:p w14:paraId="3A9AFC5F" w14:textId="77777777" w:rsidR="00F55597" w:rsidRPr="007E3B7A" w:rsidRDefault="00F55597" w:rsidP="00F55597">
            <w:pPr>
              <w:pStyle w:val="TableParagraph"/>
              <w:ind w:left="57" w:right="57"/>
              <w:jc w:val="center"/>
              <w:rPr>
                <w:lang w:val="ru-RU"/>
              </w:rPr>
            </w:pPr>
          </w:p>
        </w:tc>
        <w:tc>
          <w:tcPr>
            <w:tcW w:w="567" w:type="dxa"/>
            <w:tcBorders>
              <w:right w:val="single" w:sz="4" w:space="0" w:color="auto"/>
            </w:tcBorders>
          </w:tcPr>
          <w:p w14:paraId="66D09CE1" w14:textId="77777777" w:rsidR="00F55597" w:rsidRPr="007E3B7A" w:rsidRDefault="00F55597" w:rsidP="00F55597">
            <w:pPr>
              <w:pStyle w:val="TableParagraph"/>
              <w:ind w:left="57" w:right="57"/>
              <w:jc w:val="center"/>
              <w:rPr>
                <w:lang w:val="ru-RU"/>
              </w:rPr>
            </w:pPr>
            <w:r w:rsidRPr="007E3B7A">
              <w:sym w:font="Wingdings" w:char="F0FC"/>
            </w:r>
          </w:p>
        </w:tc>
        <w:tc>
          <w:tcPr>
            <w:tcW w:w="567" w:type="dxa"/>
            <w:tcBorders>
              <w:left w:val="single" w:sz="4" w:space="0" w:color="auto"/>
              <w:right w:val="single" w:sz="4" w:space="0" w:color="auto"/>
            </w:tcBorders>
          </w:tcPr>
          <w:p w14:paraId="6C1F51CE" w14:textId="77777777" w:rsidR="00F55597" w:rsidRPr="007E3B7A" w:rsidRDefault="00F55597" w:rsidP="00F55597">
            <w:pPr>
              <w:pStyle w:val="TableParagraph"/>
              <w:ind w:left="57" w:right="57"/>
              <w:jc w:val="center"/>
              <w:rPr>
                <w:lang w:val="ru-RU"/>
              </w:rPr>
            </w:pPr>
            <w:r w:rsidRPr="007E3B7A">
              <w:sym w:font="Wingdings" w:char="F0FC"/>
            </w:r>
          </w:p>
        </w:tc>
        <w:tc>
          <w:tcPr>
            <w:tcW w:w="567" w:type="dxa"/>
            <w:tcBorders>
              <w:left w:val="single" w:sz="4" w:space="0" w:color="auto"/>
            </w:tcBorders>
          </w:tcPr>
          <w:p w14:paraId="08924586" w14:textId="77777777" w:rsidR="00F55597" w:rsidRPr="007E3B7A" w:rsidRDefault="00F55597" w:rsidP="00F55597">
            <w:pPr>
              <w:pStyle w:val="TableParagraph"/>
              <w:ind w:left="57" w:right="57"/>
              <w:jc w:val="center"/>
              <w:rPr>
                <w:lang w:val="ru-RU"/>
              </w:rPr>
            </w:pPr>
          </w:p>
        </w:tc>
      </w:tr>
      <w:tr w:rsidR="00F55597" w:rsidRPr="007E3B7A" w14:paraId="405C795A" w14:textId="77777777" w:rsidTr="00BC166A">
        <w:trPr>
          <w:trHeight w:val="96"/>
        </w:trPr>
        <w:tc>
          <w:tcPr>
            <w:tcW w:w="419" w:type="dxa"/>
          </w:tcPr>
          <w:p w14:paraId="065DA63E" w14:textId="77777777" w:rsidR="00F55597" w:rsidRPr="007E3B7A" w:rsidRDefault="00F55597" w:rsidP="00F55597">
            <w:pPr>
              <w:pStyle w:val="TableParagraph"/>
              <w:ind w:left="57" w:right="57"/>
              <w:jc w:val="both"/>
              <w:rPr>
                <w:lang w:val="ru-RU"/>
              </w:rPr>
            </w:pPr>
          </w:p>
        </w:tc>
        <w:tc>
          <w:tcPr>
            <w:tcW w:w="1283" w:type="dxa"/>
          </w:tcPr>
          <w:p w14:paraId="51BF464E" w14:textId="77777777" w:rsidR="00F55597" w:rsidRPr="007E3B7A" w:rsidRDefault="00F55597" w:rsidP="00F55597">
            <w:pPr>
              <w:pStyle w:val="TableParagraph"/>
              <w:ind w:left="57" w:right="57"/>
              <w:jc w:val="both"/>
              <w:rPr>
                <w:lang w:val="ru-RU"/>
              </w:rPr>
            </w:pPr>
          </w:p>
        </w:tc>
        <w:tc>
          <w:tcPr>
            <w:tcW w:w="709" w:type="dxa"/>
          </w:tcPr>
          <w:p w14:paraId="31F8F780" w14:textId="77777777" w:rsidR="00F55597" w:rsidRPr="007E3B7A" w:rsidRDefault="00F55597" w:rsidP="00F55597">
            <w:pPr>
              <w:ind w:firstLine="35"/>
              <w:rPr>
                <w:rFonts w:ascii="Times New Roman" w:hAnsi="Times New Roman" w:cs="Times New Roman"/>
                <w:lang w:val="ru-RU"/>
              </w:rPr>
            </w:pPr>
          </w:p>
        </w:tc>
        <w:tc>
          <w:tcPr>
            <w:tcW w:w="691" w:type="dxa"/>
          </w:tcPr>
          <w:p w14:paraId="373BC92F" w14:textId="77777777" w:rsidR="00F55597" w:rsidRPr="007E3B7A" w:rsidRDefault="00F55597" w:rsidP="00F55597">
            <w:pPr>
              <w:ind w:firstLine="33"/>
              <w:rPr>
                <w:rFonts w:ascii="Times New Roman" w:hAnsi="Times New Roman" w:cs="Times New Roman"/>
                <w:lang w:val="ru-RU"/>
              </w:rPr>
            </w:pPr>
          </w:p>
        </w:tc>
        <w:tc>
          <w:tcPr>
            <w:tcW w:w="1860" w:type="dxa"/>
          </w:tcPr>
          <w:p w14:paraId="0BA1E832" w14:textId="77777777" w:rsidR="00F55597" w:rsidRPr="007E3B7A" w:rsidRDefault="00F55597" w:rsidP="00F55597">
            <w:pPr>
              <w:rPr>
                <w:rFonts w:ascii="Times New Roman" w:hAnsi="Times New Roman" w:cs="Times New Roman"/>
                <w:lang w:val="kk-KZ"/>
              </w:rPr>
            </w:pPr>
            <w:r w:rsidRPr="007E3B7A">
              <w:rPr>
                <w:rFonts w:ascii="Times New Roman" w:hAnsi="Times New Roman" w:cs="Times New Roman"/>
                <w:lang w:val="kk-KZ"/>
              </w:rPr>
              <w:t>Барлығы:</w:t>
            </w:r>
          </w:p>
        </w:tc>
        <w:tc>
          <w:tcPr>
            <w:tcW w:w="4536" w:type="dxa"/>
          </w:tcPr>
          <w:p w14:paraId="5D556AA7" w14:textId="77777777" w:rsidR="00F55597" w:rsidRPr="007741C1" w:rsidRDefault="00F55597" w:rsidP="00F55597">
            <w:pPr>
              <w:pStyle w:val="aa"/>
              <w:spacing w:before="0" w:beforeAutospacing="0" w:after="0" w:afterAutospacing="0"/>
              <w:rPr>
                <w:sz w:val="21"/>
                <w:szCs w:val="21"/>
              </w:rPr>
            </w:pPr>
          </w:p>
        </w:tc>
        <w:tc>
          <w:tcPr>
            <w:tcW w:w="567" w:type="dxa"/>
          </w:tcPr>
          <w:p w14:paraId="30E9741E" w14:textId="77777777" w:rsidR="00F55597" w:rsidRPr="007E3B7A" w:rsidRDefault="00F55597" w:rsidP="00F55597">
            <w:pPr>
              <w:jc w:val="center"/>
              <w:rPr>
                <w:rFonts w:ascii="Times New Roman" w:hAnsi="Times New Roman" w:cs="Times New Roman"/>
                <w:b/>
                <w:lang w:val="kk-KZ"/>
              </w:rPr>
            </w:pPr>
            <w:r w:rsidRPr="007E3B7A">
              <w:rPr>
                <w:rFonts w:ascii="Times New Roman" w:hAnsi="Times New Roman" w:cs="Times New Roman"/>
                <w:b/>
                <w:lang w:val="kk-KZ"/>
              </w:rPr>
              <w:t>120</w:t>
            </w:r>
          </w:p>
        </w:tc>
        <w:tc>
          <w:tcPr>
            <w:tcW w:w="425" w:type="dxa"/>
          </w:tcPr>
          <w:p w14:paraId="07186883" w14:textId="77777777" w:rsidR="00F55597" w:rsidRPr="007E3B7A" w:rsidRDefault="00F55597" w:rsidP="00F55597">
            <w:pPr>
              <w:pStyle w:val="TableParagraph"/>
              <w:ind w:left="57" w:right="57"/>
              <w:jc w:val="center"/>
              <w:rPr>
                <w:rFonts w:eastAsia="Arial Unicode MS"/>
                <w:b/>
              </w:rPr>
            </w:pPr>
          </w:p>
        </w:tc>
        <w:tc>
          <w:tcPr>
            <w:tcW w:w="426" w:type="dxa"/>
          </w:tcPr>
          <w:p w14:paraId="4E6E1340" w14:textId="77777777" w:rsidR="00F55597" w:rsidRPr="007E3B7A" w:rsidRDefault="00F55597" w:rsidP="00F55597">
            <w:pPr>
              <w:pStyle w:val="TableParagraph"/>
              <w:ind w:left="57" w:right="57"/>
              <w:jc w:val="center"/>
              <w:rPr>
                <w:rFonts w:eastAsia="Arial Unicode MS"/>
                <w:b/>
              </w:rPr>
            </w:pPr>
          </w:p>
        </w:tc>
        <w:tc>
          <w:tcPr>
            <w:tcW w:w="425" w:type="dxa"/>
          </w:tcPr>
          <w:p w14:paraId="6FE557C9" w14:textId="77777777" w:rsidR="00F55597" w:rsidRPr="007E3B7A" w:rsidRDefault="00F55597" w:rsidP="00F55597">
            <w:pPr>
              <w:pStyle w:val="TableParagraph"/>
              <w:ind w:left="57" w:right="57"/>
              <w:jc w:val="center"/>
              <w:rPr>
                <w:rFonts w:eastAsia="Arial Unicode MS"/>
                <w:b/>
              </w:rPr>
            </w:pPr>
          </w:p>
        </w:tc>
        <w:tc>
          <w:tcPr>
            <w:tcW w:w="425" w:type="dxa"/>
          </w:tcPr>
          <w:p w14:paraId="4C65BC8B" w14:textId="77777777" w:rsidR="00F55597" w:rsidRPr="007E3B7A" w:rsidRDefault="00F55597" w:rsidP="00F55597">
            <w:pPr>
              <w:pStyle w:val="TableParagraph"/>
              <w:ind w:left="57" w:right="57"/>
              <w:jc w:val="center"/>
              <w:rPr>
                <w:rFonts w:eastAsia="Arial Unicode MS"/>
                <w:b/>
              </w:rPr>
            </w:pPr>
          </w:p>
        </w:tc>
        <w:tc>
          <w:tcPr>
            <w:tcW w:w="425" w:type="dxa"/>
          </w:tcPr>
          <w:p w14:paraId="75FF0A84" w14:textId="77777777" w:rsidR="00F55597" w:rsidRPr="007E3B7A" w:rsidRDefault="00F55597" w:rsidP="00F55597">
            <w:pPr>
              <w:pStyle w:val="TableParagraph"/>
              <w:ind w:left="57" w:right="57"/>
              <w:jc w:val="center"/>
              <w:rPr>
                <w:rFonts w:eastAsia="Arial Unicode MS"/>
                <w:b/>
              </w:rPr>
            </w:pPr>
          </w:p>
        </w:tc>
        <w:tc>
          <w:tcPr>
            <w:tcW w:w="426" w:type="dxa"/>
          </w:tcPr>
          <w:p w14:paraId="54436AFB" w14:textId="77777777" w:rsidR="00F55597" w:rsidRPr="007E3B7A" w:rsidRDefault="00F55597" w:rsidP="00F55597">
            <w:pPr>
              <w:pStyle w:val="TableParagraph"/>
              <w:ind w:left="57" w:right="57"/>
              <w:jc w:val="center"/>
              <w:rPr>
                <w:rFonts w:eastAsia="Arial Unicode MS"/>
                <w:b/>
              </w:rPr>
            </w:pPr>
          </w:p>
        </w:tc>
        <w:tc>
          <w:tcPr>
            <w:tcW w:w="425" w:type="dxa"/>
          </w:tcPr>
          <w:p w14:paraId="396BF0EE" w14:textId="77777777" w:rsidR="00F55597" w:rsidRPr="007E3B7A" w:rsidRDefault="00F55597" w:rsidP="00F55597">
            <w:pPr>
              <w:pStyle w:val="TableParagraph"/>
              <w:ind w:left="57" w:right="57"/>
              <w:jc w:val="center"/>
              <w:rPr>
                <w:rFonts w:eastAsia="Arial Unicode MS"/>
                <w:b/>
              </w:rPr>
            </w:pPr>
          </w:p>
        </w:tc>
        <w:tc>
          <w:tcPr>
            <w:tcW w:w="425" w:type="dxa"/>
          </w:tcPr>
          <w:p w14:paraId="7D06BAD1" w14:textId="77777777" w:rsidR="00F55597" w:rsidRPr="007E3B7A" w:rsidRDefault="00F55597" w:rsidP="00F55597">
            <w:pPr>
              <w:pStyle w:val="TableParagraph"/>
              <w:ind w:left="57" w:right="57"/>
              <w:jc w:val="center"/>
              <w:rPr>
                <w:rFonts w:eastAsia="Arial Unicode MS"/>
                <w:b/>
              </w:rPr>
            </w:pPr>
          </w:p>
        </w:tc>
        <w:tc>
          <w:tcPr>
            <w:tcW w:w="425" w:type="dxa"/>
            <w:tcBorders>
              <w:right w:val="single" w:sz="4" w:space="0" w:color="auto"/>
            </w:tcBorders>
          </w:tcPr>
          <w:p w14:paraId="0639D466" w14:textId="77777777" w:rsidR="00F55597" w:rsidRPr="007E3B7A" w:rsidRDefault="00F55597" w:rsidP="00F55597">
            <w:pPr>
              <w:pStyle w:val="TableParagraph"/>
              <w:ind w:left="57" w:right="57"/>
              <w:jc w:val="center"/>
              <w:rPr>
                <w:rFonts w:eastAsia="Arial Unicode MS"/>
                <w:b/>
              </w:rPr>
            </w:pPr>
          </w:p>
        </w:tc>
        <w:tc>
          <w:tcPr>
            <w:tcW w:w="567" w:type="dxa"/>
            <w:tcBorders>
              <w:right w:val="single" w:sz="4" w:space="0" w:color="auto"/>
            </w:tcBorders>
          </w:tcPr>
          <w:p w14:paraId="7395F2E4" w14:textId="77777777" w:rsidR="00F55597" w:rsidRPr="007E3B7A" w:rsidRDefault="00F55597" w:rsidP="00F55597">
            <w:pPr>
              <w:pStyle w:val="TableParagraph"/>
              <w:ind w:left="57" w:right="57"/>
              <w:jc w:val="center"/>
              <w:rPr>
                <w:rFonts w:eastAsia="Arial Unicode MS"/>
                <w:b/>
              </w:rPr>
            </w:pPr>
          </w:p>
        </w:tc>
        <w:tc>
          <w:tcPr>
            <w:tcW w:w="567" w:type="dxa"/>
            <w:tcBorders>
              <w:left w:val="single" w:sz="4" w:space="0" w:color="auto"/>
              <w:right w:val="single" w:sz="4" w:space="0" w:color="auto"/>
            </w:tcBorders>
          </w:tcPr>
          <w:p w14:paraId="5A940A9D" w14:textId="77777777" w:rsidR="00F55597" w:rsidRPr="007E3B7A" w:rsidRDefault="00F55597" w:rsidP="00F55597">
            <w:pPr>
              <w:pStyle w:val="TableParagraph"/>
              <w:ind w:left="57" w:right="57"/>
              <w:jc w:val="center"/>
              <w:rPr>
                <w:rFonts w:eastAsia="Arial Unicode MS"/>
                <w:b/>
              </w:rPr>
            </w:pPr>
          </w:p>
        </w:tc>
        <w:tc>
          <w:tcPr>
            <w:tcW w:w="567" w:type="dxa"/>
            <w:tcBorders>
              <w:left w:val="single" w:sz="4" w:space="0" w:color="auto"/>
            </w:tcBorders>
          </w:tcPr>
          <w:p w14:paraId="7C68178D" w14:textId="77777777" w:rsidR="00F55597" w:rsidRPr="007E3B7A" w:rsidRDefault="00F55597" w:rsidP="00F55597">
            <w:pPr>
              <w:pStyle w:val="TableParagraph"/>
              <w:ind w:left="57" w:right="57"/>
              <w:jc w:val="center"/>
              <w:rPr>
                <w:rFonts w:eastAsia="Arial Unicode MS"/>
                <w:b/>
              </w:rPr>
            </w:pPr>
          </w:p>
        </w:tc>
      </w:tr>
    </w:tbl>
    <w:p w14:paraId="36A858B9" w14:textId="77777777" w:rsidR="00F97852" w:rsidRDefault="00F97852" w:rsidP="00751053">
      <w:pPr>
        <w:spacing w:after="0" w:line="240" w:lineRule="auto"/>
        <w:ind w:firstLine="708"/>
        <w:jc w:val="both"/>
        <w:rPr>
          <w:rFonts w:ascii="Times New Roman" w:hAnsi="Times New Roman" w:cs="Times New Roman"/>
          <w:bCs/>
          <w:sz w:val="24"/>
          <w:szCs w:val="24"/>
          <w:lang w:val="kk-KZ"/>
        </w:rPr>
      </w:pPr>
    </w:p>
    <w:p w14:paraId="736081AD" w14:textId="77777777" w:rsidR="00BC166A" w:rsidRPr="00F97852" w:rsidRDefault="00BC166A" w:rsidP="00751053">
      <w:pPr>
        <w:spacing w:after="0" w:line="240" w:lineRule="auto"/>
        <w:ind w:firstLine="708"/>
        <w:jc w:val="both"/>
        <w:rPr>
          <w:rFonts w:ascii="Times New Roman" w:hAnsi="Times New Roman" w:cs="Times New Roman"/>
          <w:bCs/>
          <w:sz w:val="24"/>
          <w:szCs w:val="24"/>
          <w:lang w:val="kk-KZ"/>
        </w:rPr>
      </w:pPr>
    </w:p>
    <w:p w14:paraId="585BCD32" w14:textId="77777777" w:rsidR="00011908" w:rsidRDefault="00011908" w:rsidP="00751053">
      <w:pPr>
        <w:spacing w:after="0" w:line="240" w:lineRule="auto"/>
        <w:ind w:firstLine="708"/>
        <w:jc w:val="both"/>
        <w:rPr>
          <w:rFonts w:ascii="Times New Roman" w:hAnsi="Times New Roman" w:cs="Times New Roman"/>
          <w:bCs/>
          <w:sz w:val="24"/>
          <w:szCs w:val="24"/>
        </w:rPr>
        <w:sectPr w:rsidR="00011908" w:rsidSect="00011908">
          <w:pgSz w:w="16838" w:h="11906" w:orient="landscape"/>
          <w:pgMar w:top="1701" w:right="1134" w:bottom="851" w:left="1134" w:header="709" w:footer="709" w:gutter="0"/>
          <w:cols w:space="708"/>
          <w:docGrid w:linePitch="360"/>
        </w:sectPr>
      </w:pPr>
    </w:p>
    <w:p w14:paraId="54DBE109" w14:textId="77777777" w:rsidR="00B24935" w:rsidRPr="00F8447F" w:rsidRDefault="00F75D4B" w:rsidP="00751053">
      <w:pPr>
        <w:pStyle w:val="a5"/>
        <w:spacing w:after="0" w:line="240" w:lineRule="auto"/>
        <w:jc w:val="center"/>
        <w:rPr>
          <w:rFonts w:ascii="Times New Roman" w:hAnsi="Times New Roman"/>
          <w:b/>
          <w:sz w:val="24"/>
          <w:szCs w:val="24"/>
          <w:lang w:val="kk-KZ"/>
        </w:rPr>
      </w:pPr>
      <w:r w:rsidRPr="007E3B7A">
        <w:rPr>
          <w:rFonts w:ascii="Times New Roman" w:hAnsi="Times New Roman"/>
          <w:b/>
          <w:color w:val="000000"/>
          <w:sz w:val="24"/>
          <w:szCs w:val="24"/>
          <w:lang w:val="kk-KZ"/>
        </w:rPr>
        <w:lastRenderedPageBreak/>
        <w:t>5</w:t>
      </w:r>
      <w:r w:rsidR="00E64003" w:rsidRPr="007E3B7A">
        <w:rPr>
          <w:rFonts w:ascii="Times New Roman" w:hAnsi="Times New Roman"/>
          <w:b/>
          <w:color w:val="000000"/>
          <w:sz w:val="24"/>
          <w:szCs w:val="24"/>
          <w:lang w:val="kk-KZ"/>
        </w:rPr>
        <w:t xml:space="preserve">. </w:t>
      </w:r>
      <w:r w:rsidR="00B24935" w:rsidRPr="00F8447F">
        <w:rPr>
          <w:rFonts w:ascii="Times New Roman" w:hAnsi="Times New Roman"/>
          <w:b/>
          <w:sz w:val="24"/>
          <w:szCs w:val="24"/>
          <w:lang w:val="kk-KZ"/>
        </w:rPr>
        <w:t>БІЛІМ БЕРУ БАҒДАРЛАМАСЫНЫҢ МОДУЛЬДЕРІ КЕСКІНІНДЕ МЕҢГЕРІЛГЕН КРЕДИТТЕР КӨЛЕМІН КӨРСЕТЕТІН ЖИЫНТЫҚ КЕСТЕ</w:t>
      </w:r>
    </w:p>
    <w:p w14:paraId="1255095D" w14:textId="77777777" w:rsidR="00B24935" w:rsidRPr="00B24935" w:rsidRDefault="00B24935" w:rsidP="00751053">
      <w:pPr>
        <w:pStyle w:val="a5"/>
        <w:spacing w:after="0" w:line="240" w:lineRule="auto"/>
        <w:jc w:val="center"/>
        <w:rPr>
          <w:rFonts w:ascii="Times New Roman" w:hAnsi="Times New Roman"/>
          <w:b/>
          <w:color w:val="000000"/>
          <w:sz w:val="24"/>
          <w:szCs w:val="24"/>
          <w:lang w:val="kk-KZ"/>
        </w:rPr>
      </w:pPr>
    </w:p>
    <w:tbl>
      <w:tblPr>
        <w:tblW w:w="965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
        <w:gridCol w:w="602"/>
        <w:gridCol w:w="674"/>
        <w:gridCol w:w="646"/>
        <w:gridCol w:w="455"/>
        <w:gridCol w:w="389"/>
        <w:gridCol w:w="22"/>
        <w:gridCol w:w="856"/>
        <w:gridCol w:w="829"/>
        <w:gridCol w:w="926"/>
        <w:gridCol w:w="552"/>
        <w:gridCol w:w="933"/>
        <w:gridCol w:w="709"/>
        <w:gridCol w:w="612"/>
        <w:gridCol w:w="480"/>
        <w:gridCol w:w="503"/>
      </w:tblGrid>
      <w:tr w:rsidR="008C74AB" w:rsidRPr="000F3A2C" w14:paraId="66B45E8F" w14:textId="77777777" w:rsidTr="00463CB5">
        <w:trPr>
          <w:trHeight w:val="315"/>
        </w:trPr>
        <w:tc>
          <w:tcPr>
            <w:tcW w:w="467" w:type="dxa"/>
            <w:vMerge w:val="restart"/>
            <w:tcMar>
              <w:top w:w="15" w:type="dxa"/>
              <w:left w:w="15" w:type="dxa"/>
              <w:bottom w:w="15" w:type="dxa"/>
              <w:right w:w="15" w:type="dxa"/>
            </w:tcMar>
            <w:textDirection w:val="btLr"/>
            <w:vAlign w:val="center"/>
          </w:tcPr>
          <w:p w14:paraId="6354E842" w14:textId="77777777" w:rsidR="008C74AB" w:rsidRPr="008C74AB" w:rsidRDefault="008C74AB" w:rsidP="00751053">
            <w:pPr>
              <w:spacing w:after="0" w:line="240" w:lineRule="auto"/>
              <w:ind w:left="113" w:right="113"/>
              <w:jc w:val="center"/>
              <w:rPr>
                <w:rFonts w:ascii="Times New Roman" w:eastAsia="Times New Roman" w:hAnsi="Times New Roman" w:cs="Times New Roman"/>
              </w:rPr>
            </w:pPr>
            <w:r w:rsidRPr="008C74AB">
              <w:rPr>
                <w:rFonts w:ascii="Times New Roman" w:eastAsia="Times New Roman" w:hAnsi="Times New Roman" w:cs="Times New Roman"/>
                <w:color w:val="000000"/>
                <w:lang w:val="kk-KZ"/>
              </w:rPr>
              <w:t>Оқу к</w:t>
            </w:r>
            <w:r w:rsidRPr="008C74AB">
              <w:rPr>
                <w:rFonts w:ascii="Times New Roman" w:eastAsia="Times New Roman" w:hAnsi="Times New Roman" w:cs="Times New Roman"/>
                <w:color w:val="000000"/>
              </w:rPr>
              <w:t>ур</w:t>
            </w:r>
            <w:r w:rsidRPr="008C74AB">
              <w:rPr>
                <w:rFonts w:ascii="Times New Roman" w:eastAsia="Times New Roman" w:hAnsi="Times New Roman" w:cs="Times New Roman"/>
                <w:color w:val="000000"/>
                <w:lang w:val="kk-KZ"/>
              </w:rPr>
              <w:t xml:space="preserve"> </w:t>
            </w:r>
            <w:r w:rsidRPr="008C74AB">
              <w:rPr>
                <w:rFonts w:ascii="Times New Roman" w:eastAsia="Times New Roman" w:hAnsi="Times New Roman" w:cs="Times New Roman"/>
                <w:color w:val="000000"/>
              </w:rPr>
              <w:t>с</w:t>
            </w:r>
            <w:r w:rsidRPr="008C74AB">
              <w:rPr>
                <w:rFonts w:ascii="Times New Roman" w:eastAsia="Times New Roman" w:hAnsi="Times New Roman" w:cs="Times New Roman"/>
                <w:color w:val="000000"/>
                <w:lang w:val="kk-KZ"/>
              </w:rPr>
              <w:t>ы</w:t>
            </w:r>
          </w:p>
        </w:tc>
        <w:tc>
          <w:tcPr>
            <w:tcW w:w="602" w:type="dxa"/>
            <w:vMerge w:val="restart"/>
            <w:tcMar>
              <w:top w:w="15" w:type="dxa"/>
              <w:left w:w="15" w:type="dxa"/>
              <w:bottom w:w="15" w:type="dxa"/>
              <w:right w:w="15" w:type="dxa"/>
            </w:tcMar>
            <w:textDirection w:val="btLr"/>
            <w:vAlign w:val="center"/>
          </w:tcPr>
          <w:p w14:paraId="4B5F2403" w14:textId="77777777" w:rsidR="008C74AB" w:rsidRPr="00B35B00" w:rsidRDefault="008C74AB" w:rsidP="00751053">
            <w:pPr>
              <w:spacing w:after="0" w:line="240" w:lineRule="auto"/>
              <w:ind w:left="113" w:right="113"/>
              <w:jc w:val="center"/>
              <w:rPr>
                <w:rFonts w:ascii="Times New Roman" w:eastAsia="Times New Roman" w:hAnsi="Times New Roman" w:cs="Times New Roman"/>
              </w:rPr>
            </w:pPr>
            <w:r w:rsidRPr="00B35B00">
              <w:rPr>
                <w:rFonts w:ascii="Times New Roman" w:eastAsia="Times New Roman" w:hAnsi="Times New Roman" w:cs="Times New Roman"/>
              </w:rPr>
              <w:t>Семестр</w:t>
            </w:r>
          </w:p>
        </w:tc>
        <w:tc>
          <w:tcPr>
            <w:tcW w:w="674" w:type="dxa"/>
            <w:vMerge w:val="restart"/>
            <w:tcMar>
              <w:top w:w="15" w:type="dxa"/>
              <w:left w:w="15" w:type="dxa"/>
              <w:bottom w:w="15" w:type="dxa"/>
              <w:right w:w="15" w:type="dxa"/>
            </w:tcMar>
            <w:textDirection w:val="btLr"/>
            <w:vAlign w:val="center"/>
          </w:tcPr>
          <w:p w14:paraId="1BF5607B" w14:textId="77777777" w:rsidR="008C74AB" w:rsidRPr="00B35B00" w:rsidRDefault="008C74AB" w:rsidP="00751053">
            <w:pPr>
              <w:spacing w:after="0" w:line="240" w:lineRule="auto"/>
              <w:ind w:left="113" w:right="113"/>
              <w:jc w:val="center"/>
              <w:rPr>
                <w:rFonts w:ascii="Times New Roman" w:eastAsia="Times New Roman" w:hAnsi="Times New Roman" w:cs="Times New Roman"/>
              </w:rPr>
            </w:pPr>
            <w:r w:rsidRPr="00B35B00">
              <w:rPr>
                <w:rFonts w:ascii="Times New Roman" w:eastAsia="Times New Roman" w:hAnsi="Times New Roman" w:cs="Times New Roman"/>
                <w:lang w:val="kk-KZ"/>
              </w:rPr>
              <w:t>Меңгерілген модульдер  саны</w:t>
            </w:r>
          </w:p>
        </w:tc>
        <w:tc>
          <w:tcPr>
            <w:tcW w:w="1512" w:type="dxa"/>
            <w:gridSpan w:val="4"/>
          </w:tcPr>
          <w:p w14:paraId="2F831CE9" w14:textId="77777777" w:rsidR="008C74AB" w:rsidRPr="00B35B00" w:rsidRDefault="008C74AB" w:rsidP="00751053">
            <w:pPr>
              <w:spacing w:after="0" w:line="240" w:lineRule="auto"/>
              <w:jc w:val="center"/>
              <w:rPr>
                <w:rFonts w:ascii="Times New Roman" w:eastAsia="Times New Roman" w:hAnsi="Times New Roman" w:cs="Times New Roman"/>
              </w:rPr>
            </w:pPr>
            <w:r w:rsidRPr="00B35B00">
              <w:rPr>
                <w:rFonts w:ascii="Times New Roman" w:eastAsia="Times New Roman" w:hAnsi="Times New Roman" w:cs="Times New Roman"/>
                <w:lang w:val="kk-KZ"/>
              </w:rPr>
              <w:t>Оқылатын пәндер саны</w:t>
            </w:r>
          </w:p>
        </w:tc>
        <w:tc>
          <w:tcPr>
            <w:tcW w:w="4096" w:type="dxa"/>
            <w:gridSpan w:val="5"/>
            <w:tcMar>
              <w:top w:w="15" w:type="dxa"/>
              <w:left w:w="15" w:type="dxa"/>
              <w:bottom w:w="15" w:type="dxa"/>
              <w:right w:w="15" w:type="dxa"/>
            </w:tcMar>
            <w:vAlign w:val="center"/>
          </w:tcPr>
          <w:p w14:paraId="53F8E265" w14:textId="77777777" w:rsidR="008C74AB" w:rsidRPr="00B35B00" w:rsidRDefault="008C74AB" w:rsidP="00751053">
            <w:pPr>
              <w:spacing w:after="0" w:line="240" w:lineRule="auto"/>
              <w:jc w:val="center"/>
              <w:rPr>
                <w:rFonts w:ascii="Times New Roman" w:eastAsia="Times New Roman" w:hAnsi="Times New Roman" w:cs="Times New Roman"/>
                <w:lang w:val="kk-KZ"/>
              </w:rPr>
            </w:pPr>
            <w:r w:rsidRPr="00B35B00">
              <w:rPr>
                <w:rFonts w:ascii="Times New Roman" w:eastAsia="Times New Roman" w:hAnsi="Times New Roman" w:cs="Times New Roman"/>
              </w:rPr>
              <w:t>KZ</w:t>
            </w:r>
            <w:r w:rsidRPr="00B35B00">
              <w:rPr>
                <w:rFonts w:ascii="Times New Roman" w:eastAsia="Times New Roman" w:hAnsi="Times New Roman" w:cs="Times New Roman"/>
                <w:lang w:val="kk-KZ"/>
              </w:rPr>
              <w:t xml:space="preserve"> кредиттер саны</w:t>
            </w:r>
          </w:p>
        </w:tc>
        <w:tc>
          <w:tcPr>
            <w:tcW w:w="709" w:type="dxa"/>
            <w:vMerge w:val="restart"/>
            <w:tcMar>
              <w:top w:w="15" w:type="dxa"/>
              <w:left w:w="15" w:type="dxa"/>
              <w:bottom w:w="15" w:type="dxa"/>
              <w:right w:w="15" w:type="dxa"/>
            </w:tcMar>
            <w:textDirection w:val="btLr"/>
            <w:vAlign w:val="center"/>
          </w:tcPr>
          <w:p w14:paraId="0E122F09" w14:textId="77777777" w:rsidR="008C74AB" w:rsidRPr="00B35B00" w:rsidRDefault="008C74AB" w:rsidP="00751053">
            <w:pPr>
              <w:spacing w:after="0" w:line="240" w:lineRule="auto"/>
              <w:ind w:left="113" w:right="113"/>
              <w:jc w:val="center"/>
              <w:rPr>
                <w:rFonts w:ascii="Times New Roman" w:eastAsia="Times New Roman" w:hAnsi="Times New Roman" w:cs="Times New Roman"/>
              </w:rPr>
            </w:pPr>
            <w:r w:rsidRPr="00B35B00">
              <w:rPr>
                <w:rFonts w:ascii="Times New Roman" w:eastAsia="Times New Roman" w:hAnsi="Times New Roman" w:cs="Times New Roman"/>
                <w:lang w:val="kk-KZ"/>
              </w:rPr>
              <w:t>Ба лығы сағат пен</w:t>
            </w:r>
          </w:p>
        </w:tc>
        <w:tc>
          <w:tcPr>
            <w:tcW w:w="612" w:type="dxa"/>
            <w:vMerge w:val="restart"/>
            <w:tcMar>
              <w:top w:w="15" w:type="dxa"/>
              <w:left w:w="15" w:type="dxa"/>
              <w:bottom w:w="15" w:type="dxa"/>
              <w:right w:w="15" w:type="dxa"/>
            </w:tcMar>
            <w:textDirection w:val="btLr"/>
            <w:vAlign w:val="center"/>
          </w:tcPr>
          <w:p w14:paraId="6AA326C9" w14:textId="77777777" w:rsidR="008C74AB" w:rsidRPr="00B35B00" w:rsidRDefault="008C74AB" w:rsidP="00751053">
            <w:pPr>
              <w:spacing w:after="0" w:line="240" w:lineRule="auto"/>
              <w:ind w:left="113" w:right="113"/>
              <w:jc w:val="center"/>
              <w:rPr>
                <w:rFonts w:ascii="Times New Roman" w:eastAsia="Times New Roman" w:hAnsi="Times New Roman" w:cs="Times New Roman"/>
              </w:rPr>
            </w:pPr>
            <w:r w:rsidRPr="00B35B00">
              <w:rPr>
                <w:rFonts w:ascii="Times New Roman" w:eastAsia="Times New Roman" w:hAnsi="Times New Roman" w:cs="Times New Roman"/>
                <w:lang w:val="kk-KZ"/>
              </w:rPr>
              <w:t xml:space="preserve">Барлығы </w:t>
            </w:r>
            <w:r w:rsidRPr="00B35B00">
              <w:rPr>
                <w:rFonts w:ascii="Times New Roman" w:eastAsia="Times New Roman" w:hAnsi="Times New Roman" w:cs="Times New Roman"/>
                <w:lang w:val="en-US"/>
              </w:rPr>
              <w:t xml:space="preserve">KZ </w:t>
            </w:r>
            <w:r w:rsidRPr="00B35B00">
              <w:rPr>
                <w:rFonts w:ascii="Times New Roman" w:eastAsia="Times New Roman" w:hAnsi="Times New Roman" w:cs="Times New Roman"/>
                <w:lang w:val="kk-KZ"/>
              </w:rPr>
              <w:t>кредиттері</w:t>
            </w:r>
          </w:p>
        </w:tc>
        <w:tc>
          <w:tcPr>
            <w:tcW w:w="983" w:type="dxa"/>
            <w:gridSpan w:val="2"/>
            <w:tcMar>
              <w:top w:w="15" w:type="dxa"/>
              <w:left w:w="15" w:type="dxa"/>
              <w:bottom w:w="15" w:type="dxa"/>
              <w:right w:w="15" w:type="dxa"/>
            </w:tcMar>
            <w:vAlign w:val="center"/>
          </w:tcPr>
          <w:p w14:paraId="1013E7E8" w14:textId="77777777" w:rsidR="008C74AB" w:rsidRPr="00B35B00" w:rsidRDefault="008C74AB" w:rsidP="00751053">
            <w:pPr>
              <w:spacing w:after="0" w:line="240" w:lineRule="auto"/>
              <w:jc w:val="center"/>
              <w:rPr>
                <w:rFonts w:ascii="Times New Roman" w:eastAsia="Times New Roman" w:hAnsi="Times New Roman" w:cs="Times New Roman"/>
              </w:rPr>
            </w:pPr>
            <w:r w:rsidRPr="00B35B00">
              <w:rPr>
                <w:rFonts w:ascii="Times New Roman" w:eastAsia="Times New Roman" w:hAnsi="Times New Roman" w:cs="Times New Roman"/>
                <w:lang w:val="kk-KZ"/>
              </w:rPr>
              <w:t>Саны</w:t>
            </w:r>
          </w:p>
        </w:tc>
      </w:tr>
      <w:tr w:rsidR="008C74AB" w:rsidRPr="000F3A2C" w14:paraId="431A55BA" w14:textId="77777777" w:rsidTr="00463CB5">
        <w:trPr>
          <w:trHeight w:val="1569"/>
        </w:trPr>
        <w:tc>
          <w:tcPr>
            <w:tcW w:w="467" w:type="dxa"/>
            <w:vMerge/>
          </w:tcPr>
          <w:p w14:paraId="309C8564" w14:textId="77777777" w:rsidR="008C74AB" w:rsidRPr="008C74AB" w:rsidRDefault="008C74AB" w:rsidP="00751053">
            <w:pPr>
              <w:spacing w:after="0" w:line="240" w:lineRule="auto"/>
              <w:rPr>
                <w:rFonts w:ascii="Times New Roman" w:eastAsia="Times New Roman" w:hAnsi="Times New Roman" w:cs="Times New Roman"/>
              </w:rPr>
            </w:pPr>
          </w:p>
        </w:tc>
        <w:tc>
          <w:tcPr>
            <w:tcW w:w="602" w:type="dxa"/>
            <w:vMerge/>
          </w:tcPr>
          <w:p w14:paraId="7FB62750" w14:textId="77777777" w:rsidR="008C74AB" w:rsidRPr="00B35B00" w:rsidRDefault="008C74AB" w:rsidP="00751053">
            <w:pPr>
              <w:spacing w:after="0" w:line="240" w:lineRule="auto"/>
              <w:rPr>
                <w:rFonts w:ascii="Times New Roman" w:eastAsia="Times New Roman" w:hAnsi="Times New Roman" w:cs="Times New Roman"/>
              </w:rPr>
            </w:pPr>
          </w:p>
        </w:tc>
        <w:tc>
          <w:tcPr>
            <w:tcW w:w="674" w:type="dxa"/>
            <w:vMerge/>
          </w:tcPr>
          <w:p w14:paraId="0A0F2E0A" w14:textId="77777777" w:rsidR="008C74AB" w:rsidRPr="00B35B00" w:rsidRDefault="008C74AB" w:rsidP="00751053">
            <w:pPr>
              <w:spacing w:after="0" w:line="240" w:lineRule="auto"/>
              <w:rPr>
                <w:rFonts w:ascii="Times New Roman" w:eastAsia="Times New Roman" w:hAnsi="Times New Roman" w:cs="Times New Roman"/>
              </w:rPr>
            </w:pPr>
          </w:p>
        </w:tc>
        <w:tc>
          <w:tcPr>
            <w:tcW w:w="646" w:type="dxa"/>
            <w:vAlign w:val="center"/>
          </w:tcPr>
          <w:p w14:paraId="0365E06C" w14:textId="77777777" w:rsidR="008C74AB" w:rsidRPr="00B35B00" w:rsidRDefault="008C74AB" w:rsidP="00751053">
            <w:pPr>
              <w:spacing w:after="0" w:line="240" w:lineRule="auto"/>
              <w:jc w:val="center"/>
              <w:rPr>
                <w:rFonts w:ascii="Times New Roman" w:eastAsia="Times New Roman" w:hAnsi="Times New Roman" w:cs="Times New Roman"/>
                <w:lang w:val="kk-KZ"/>
              </w:rPr>
            </w:pPr>
            <w:r w:rsidRPr="00B35B00">
              <w:rPr>
                <w:rFonts w:ascii="Times New Roman" w:eastAsia="Times New Roman" w:hAnsi="Times New Roman" w:cs="Times New Roman"/>
                <w:lang w:val="kk-KZ"/>
              </w:rPr>
              <w:t>М</w:t>
            </w:r>
            <w:r w:rsidRPr="00B35B00">
              <w:rPr>
                <w:rFonts w:ascii="Times New Roman" w:eastAsia="Times New Roman" w:hAnsi="Times New Roman" w:cs="Times New Roman"/>
              </w:rPr>
              <w:t>К</w:t>
            </w:r>
          </w:p>
        </w:tc>
        <w:tc>
          <w:tcPr>
            <w:tcW w:w="455" w:type="dxa"/>
            <w:tcMar>
              <w:top w:w="15" w:type="dxa"/>
              <w:left w:w="15" w:type="dxa"/>
              <w:bottom w:w="15" w:type="dxa"/>
              <w:right w:w="15" w:type="dxa"/>
            </w:tcMar>
            <w:vAlign w:val="center"/>
          </w:tcPr>
          <w:p w14:paraId="765F37D8" w14:textId="77777777" w:rsidR="008C74AB" w:rsidRPr="00B35B00" w:rsidRDefault="008C74AB" w:rsidP="00751053">
            <w:pPr>
              <w:spacing w:after="0" w:line="240" w:lineRule="auto"/>
              <w:jc w:val="center"/>
              <w:rPr>
                <w:rFonts w:ascii="Times New Roman" w:eastAsia="Times New Roman" w:hAnsi="Times New Roman" w:cs="Times New Roman"/>
              </w:rPr>
            </w:pPr>
            <w:r w:rsidRPr="00B35B00">
              <w:rPr>
                <w:rFonts w:ascii="Times New Roman" w:eastAsia="Times New Roman" w:hAnsi="Times New Roman" w:cs="Times New Roman"/>
                <w:lang w:val="kk-KZ"/>
              </w:rPr>
              <w:t>ЖК</w:t>
            </w:r>
          </w:p>
        </w:tc>
        <w:tc>
          <w:tcPr>
            <w:tcW w:w="389" w:type="dxa"/>
            <w:tcMar>
              <w:top w:w="15" w:type="dxa"/>
              <w:left w:w="15" w:type="dxa"/>
              <w:bottom w:w="15" w:type="dxa"/>
              <w:right w:w="15" w:type="dxa"/>
            </w:tcMar>
            <w:vAlign w:val="center"/>
          </w:tcPr>
          <w:p w14:paraId="3DEE448B" w14:textId="77777777" w:rsidR="008C74AB" w:rsidRPr="00B35B00" w:rsidRDefault="008C74AB" w:rsidP="00751053">
            <w:pPr>
              <w:spacing w:after="0" w:line="240" w:lineRule="auto"/>
              <w:jc w:val="center"/>
              <w:rPr>
                <w:rFonts w:ascii="Times New Roman" w:eastAsia="Times New Roman" w:hAnsi="Times New Roman" w:cs="Times New Roman"/>
                <w:lang w:val="kk-KZ"/>
              </w:rPr>
            </w:pPr>
            <w:r w:rsidRPr="00B35B00">
              <w:rPr>
                <w:rFonts w:ascii="Times New Roman" w:eastAsia="Times New Roman" w:hAnsi="Times New Roman" w:cs="Times New Roman"/>
                <w:lang w:val="kk-KZ"/>
              </w:rPr>
              <w:t>ТК</w:t>
            </w:r>
          </w:p>
        </w:tc>
        <w:tc>
          <w:tcPr>
            <w:tcW w:w="878" w:type="dxa"/>
            <w:gridSpan w:val="2"/>
            <w:tcMar>
              <w:top w:w="15" w:type="dxa"/>
              <w:left w:w="15" w:type="dxa"/>
              <w:bottom w:w="15" w:type="dxa"/>
              <w:right w:w="15" w:type="dxa"/>
            </w:tcMar>
            <w:vAlign w:val="center"/>
          </w:tcPr>
          <w:p w14:paraId="78C851B3" w14:textId="77777777" w:rsidR="008C74AB" w:rsidRPr="00B35B00" w:rsidRDefault="008C74AB" w:rsidP="00751053">
            <w:pPr>
              <w:spacing w:after="0" w:line="240" w:lineRule="auto"/>
              <w:jc w:val="center"/>
              <w:rPr>
                <w:rFonts w:ascii="Times New Roman" w:eastAsia="Times New Roman" w:hAnsi="Times New Roman" w:cs="Times New Roman"/>
              </w:rPr>
            </w:pPr>
            <w:r w:rsidRPr="00B35B00">
              <w:rPr>
                <w:rFonts w:ascii="Times New Roman" w:eastAsia="Times New Roman" w:hAnsi="Times New Roman" w:cs="Times New Roman"/>
              </w:rPr>
              <w:t>Теор</w:t>
            </w:r>
            <w:r w:rsidRPr="00B35B00">
              <w:rPr>
                <w:rFonts w:ascii="Times New Roman" w:eastAsia="Times New Roman" w:hAnsi="Times New Roman" w:cs="Times New Roman"/>
                <w:lang w:val="kk-KZ"/>
              </w:rPr>
              <w:t>иялық оқу</w:t>
            </w:r>
          </w:p>
        </w:tc>
        <w:tc>
          <w:tcPr>
            <w:tcW w:w="829" w:type="dxa"/>
            <w:tcMar>
              <w:top w:w="15" w:type="dxa"/>
              <w:left w:w="15" w:type="dxa"/>
              <w:bottom w:w="15" w:type="dxa"/>
              <w:right w:w="15" w:type="dxa"/>
            </w:tcMar>
            <w:vAlign w:val="center"/>
          </w:tcPr>
          <w:p w14:paraId="37F32BA0" w14:textId="77777777" w:rsidR="008C74AB" w:rsidRPr="00B35B00" w:rsidRDefault="008C74AB" w:rsidP="00751053">
            <w:pPr>
              <w:spacing w:after="0" w:line="240" w:lineRule="auto"/>
              <w:jc w:val="center"/>
              <w:rPr>
                <w:rFonts w:ascii="Times New Roman" w:eastAsia="Times New Roman" w:hAnsi="Times New Roman" w:cs="Times New Roman"/>
                <w:lang w:val="kk-KZ"/>
              </w:rPr>
            </w:pPr>
            <w:r w:rsidRPr="00B35B00">
              <w:rPr>
                <w:rFonts w:ascii="Times New Roman" w:eastAsia="Times New Roman" w:hAnsi="Times New Roman" w:cs="Times New Roman"/>
                <w:lang w:val="kk-KZ"/>
              </w:rPr>
              <w:t>Пед пра</w:t>
            </w:r>
            <w:r w:rsidRPr="00B35B00">
              <w:rPr>
                <w:rFonts w:ascii="Times New Roman" w:eastAsia="Times New Roman" w:hAnsi="Times New Roman" w:cs="Times New Roman"/>
              </w:rPr>
              <w:t>к</w:t>
            </w:r>
            <w:r w:rsidRPr="00B35B00">
              <w:rPr>
                <w:rFonts w:ascii="Times New Roman" w:eastAsia="Times New Roman" w:hAnsi="Times New Roman" w:cs="Times New Roman"/>
                <w:lang w:val="kk-KZ"/>
              </w:rPr>
              <w:t xml:space="preserve"> </w:t>
            </w:r>
            <w:r w:rsidRPr="00B35B00">
              <w:rPr>
                <w:rFonts w:ascii="Times New Roman" w:eastAsia="Times New Roman" w:hAnsi="Times New Roman" w:cs="Times New Roman"/>
              </w:rPr>
              <w:t>тика</w:t>
            </w:r>
            <w:r w:rsidRPr="00B35B00">
              <w:rPr>
                <w:rFonts w:ascii="Times New Roman" w:eastAsia="Times New Roman" w:hAnsi="Times New Roman" w:cs="Times New Roman"/>
                <w:lang w:val="kk-KZ"/>
              </w:rPr>
              <w:t>сы</w:t>
            </w:r>
          </w:p>
        </w:tc>
        <w:tc>
          <w:tcPr>
            <w:tcW w:w="926" w:type="dxa"/>
            <w:tcMar>
              <w:top w:w="15" w:type="dxa"/>
              <w:left w:w="15" w:type="dxa"/>
              <w:bottom w:w="15" w:type="dxa"/>
              <w:right w:w="15" w:type="dxa"/>
            </w:tcMar>
            <w:vAlign w:val="center"/>
          </w:tcPr>
          <w:p w14:paraId="06DD6CAD" w14:textId="77777777" w:rsidR="008C74AB" w:rsidRPr="00B35B00" w:rsidRDefault="008C74AB" w:rsidP="00751053">
            <w:pPr>
              <w:spacing w:after="0" w:line="240" w:lineRule="auto"/>
              <w:jc w:val="center"/>
              <w:rPr>
                <w:rFonts w:ascii="Times New Roman" w:eastAsia="Times New Roman" w:hAnsi="Times New Roman" w:cs="Times New Roman"/>
                <w:lang w:val="kk-KZ"/>
              </w:rPr>
            </w:pPr>
            <w:r w:rsidRPr="00B35B00">
              <w:rPr>
                <w:rFonts w:ascii="Times New Roman" w:eastAsia="Times New Roman" w:hAnsi="Times New Roman" w:cs="Times New Roman"/>
                <w:lang w:val="kk-KZ"/>
              </w:rPr>
              <w:t>Зерттеу п</w:t>
            </w:r>
            <w:r w:rsidRPr="00B35B00">
              <w:rPr>
                <w:rFonts w:ascii="Times New Roman" w:eastAsia="Times New Roman" w:hAnsi="Times New Roman" w:cs="Times New Roman"/>
              </w:rPr>
              <w:t>ракти</w:t>
            </w:r>
            <w:r w:rsidRPr="00B35B00">
              <w:rPr>
                <w:rFonts w:ascii="Times New Roman" w:eastAsia="Times New Roman" w:hAnsi="Times New Roman" w:cs="Times New Roman"/>
                <w:lang w:val="kk-KZ"/>
              </w:rPr>
              <w:t xml:space="preserve"> </w:t>
            </w:r>
            <w:r w:rsidRPr="00B35B00">
              <w:rPr>
                <w:rFonts w:ascii="Times New Roman" w:eastAsia="Times New Roman" w:hAnsi="Times New Roman" w:cs="Times New Roman"/>
              </w:rPr>
              <w:t>ка</w:t>
            </w:r>
            <w:r w:rsidRPr="00B35B00">
              <w:rPr>
                <w:rFonts w:ascii="Times New Roman" w:eastAsia="Times New Roman" w:hAnsi="Times New Roman" w:cs="Times New Roman"/>
                <w:lang w:val="kk-KZ"/>
              </w:rPr>
              <w:t>сы</w:t>
            </w:r>
          </w:p>
        </w:tc>
        <w:tc>
          <w:tcPr>
            <w:tcW w:w="552" w:type="dxa"/>
            <w:tcMar>
              <w:top w:w="15" w:type="dxa"/>
              <w:left w:w="15" w:type="dxa"/>
              <w:bottom w:w="15" w:type="dxa"/>
              <w:right w:w="15" w:type="dxa"/>
            </w:tcMar>
            <w:vAlign w:val="center"/>
          </w:tcPr>
          <w:p w14:paraId="779ECA43" w14:textId="77777777" w:rsidR="008C74AB" w:rsidRPr="00B35B00" w:rsidRDefault="008C74AB" w:rsidP="00751053">
            <w:pPr>
              <w:spacing w:after="0" w:line="240" w:lineRule="auto"/>
              <w:jc w:val="center"/>
              <w:rPr>
                <w:rFonts w:ascii="Times New Roman" w:eastAsia="Times New Roman" w:hAnsi="Times New Roman" w:cs="Times New Roman"/>
              </w:rPr>
            </w:pPr>
            <w:r w:rsidRPr="00B35B00">
              <w:rPr>
                <w:rFonts w:ascii="Times New Roman" w:eastAsia="Times New Roman" w:hAnsi="Times New Roman" w:cs="Times New Roman"/>
                <w:lang w:val="kk-KZ"/>
              </w:rPr>
              <w:t>МҒЗЖ</w:t>
            </w:r>
          </w:p>
        </w:tc>
        <w:tc>
          <w:tcPr>
            <w:tcW w:w="933" w:type="dxa"/>
            <w:tcMar>
              <w:top w:w="15" w:type="dxa"/>
              <w:left w:w="15" w:type="dxa"/>
              <w:bottom w:w="15" w:type="dxa"/>
              <w:right w:w="15" w:type="dxa"/>
            </w:tcMar>
            <w:vAlign w:val="center"/>
          </w:tcPr>
          <w:p w14:paraId="21C26CFE" w14:textId="77777777" w:rsidR="008C74AB" w:rsidRPr="00B35B00" w:rsidRDefault="008C74AB" w:rsidP="00751053">
            <w:pPr>
              <w:spacing w:after="0" w:line="240" w:lineRule="auto"/>
              <w:jc w:val="center"/>
              <w:rPr>
                <w:rFonts w:ascii="Times New Roman" w:eastAsia="Times New Roman" w:hAnsi="Times New Roman" w:cs="Times New Roman"/>
              </w:rPr>
            </w:pPr>
            <w:r w:rsidRPr="00B35B00">
              <w:rPr>
                <w:rFonts w:ascii="Times New Roman" w:eastAsia="Times New Roman" w:hAnsi="Times New Roman" w:cs="Times New Roman"/>
                <w:lang w:val="kk-KZ"/>
              </w:rPr>
              <w:t xml:space="preserve">Қорытын ды </w:t>
            </w:r>
            <w:r w:rsidRPr="00B35B00">
              <w:rPr>
                <w:rFonts w:ascii="Times New Roman" w:eastAsia="Times New Roman" w:hAnsi="Times New Roman" w:cs="Times New Roman"/>
              </w:rPr>
              <w:t>аттес</w:t>
            </w:r>
            <w:r w:rsidRPr="00B35B00">
              <w:rPr>
                <w:rFonts w:ascii="Times New Roman" w:eastAsia="Times New Roman" w:hAnsi="Times New Roman" w:cs="Times New Roman"/>
                <w:lang w:val="kk-KZ"/>
              </w:rPr>
              <w:t xml:space="preserve"> </w:t>
            </w:r>
            <w:r w:rsidRPr="00B35B00">
              <w:rPr>
                <w:rFonts w:ascii="Times New Roman" w:eastAsia="Times New Roman" w:hAnsi="Times New Roman" w:cs="Times New Roman"/>
              </w:rPr>
              <w:t>та</w:t>
            </w:r>
            <w:r w:rsidRPr="00B35B00">
              <w:rPr>
                <w:rFonts w:ascii="Times New Roman" w:eastAsia="Times New Roman" w:hAnsi="Times New Roman" w:cs="Times New Roman"/>
                <w:lang w:val="kk-KZ"/>
              </w:rPr>
              <w:t>ттау</w:t>
            </w:r>
          </w:p>
        </w:tc>
        <w:tc>
          <w:tcPr>
            <w:tcW w:w="709" w:type="dxa"/>
            <w:vMerge/>
            <w:tcMar>
              <w:top w:w="15" w:type="dxa"/>
              <w:left w:w="15" w:type="dxa"/>
              <w:bottom w:w="15" w:type="dxa"/>
              <w:right w:w="15" w:type="dxa"/>
            </w:tcMar>
          </w:tcPr>
          <w:p w14:paraId="3ADC2178" w14:textId="77777777" w:rsidR="008C74AB" w:rsidRPr="00B35B00" w:rsidRDefault="008C74AB" w:rsidP="00751053">
            <w:pPr>
              <w:spacing w:after="0" w:line="240" w:lineRule="auto"/>
              <w:rPr>
                <w:rFonts w:ascii="Times New Roman" w:eastAsia="Times New Roman" w:hAnsi="Times New Roman" w:cs="Times New Roman"/>
              </w:rPr>
            </w:pPr>
          </w:p>
        </w:tc>
        <w:tc>
          <w:tcPr>
            <w:tcW w:w="612" w:type="dxa"/>
            <w:vMerge/>
            <w:tcMar>
              <w:top w:w="15" w:type="dxa"/>
              <w:left w:w="15" w:type="dxa"/>
              <w:bottom w:w="15" w:type="dxa"/>
              <w:right w:w="15" w:type="dxa"/>
            </w:tcMar>
          </w:tcPr>
          <w:p w14:paraId="29FCC03A" w14:textId="77777777" w:rsidR="008C74AB" w:rsidRPr="00B35B00" w:rsidRDefault="008C74AB" w:rsidP="00751053">
            <w:pPr>
              <w:spacing w:after="0" w:line="240" w:lineRule="auto"/>
              <w:rPr>
                <w:rFonts w:ascii="Times New Roman" w:eastAsia="Times New Roman" w:hAnsi="Times New Roman" w:cs="Times New Roman"/>
              </w:rPr>
            </w:pPr>
          </w:p>
        </w:tc>
        <w:tc>
          <w:tcPr>
            <w:tcW w:w="480" w:type="dxa"/>
            <w:tcMar>
              <w:top w:w="15" w:type="dxa"/>
              <w:left w:w="15" w:type="dxa"/>
              <w:bottom w:w="15" w:type="dxa"/>
              <w:right w:w="15" w:type="dxa"/>
            </w:tcMar>
            <w:vAlign w:val="center"/>
          </w:tcPr>
          <w:p w14:paraId="60673D6C" w14:textId="77777777" w:rsidR="008C74AB" w:rsidRPr="00B35B00" w:rsidRDefault="008C74AB" w:rsidP="00751053">
            <w:pPr>
              <w:spacing w:after="0" w:line="240" w:lineRule="auto"/>
              <w:jc w:val="center"/>
              <w:rPr>
                <w:rFonts w:ascii="Times New Roman" w:eastAsia="Times New Roman" w:hAnsi="Times New Roman" w:cs="Times New Roman"/>
              </w:rPr>
            </w:pPr>
            <w:r w:rsidRPr="00B35B00">
              <w:rPr>
                <w:rFonts w:ascii="Times New Roman" w:eastAsia="Times New Roman" w:hAnsi="Times New Roman" w:cs="Times New Roman"/>
                <w:lang w:val="kk-KZ"/>
              </w:rPr>
              <w:t>емт</w:t>
            </w:r>
          </w:p>
        </w:tc>
        <w:tc>
          <w:tcPr>
            <w:tcW w:w="503" w:type="dxa"/>
            <w:tcMar>
              <w:top w:w="15" w:type="dxa"/>
              <w:left w:w="15" w:type="dxa"/>
              <w:bottom w:w="15" w:type="dxa"/>
              <w:right w:w="15" w:type="dxa"/>
            </w:tcMar>
            <w:vAlign w:val="center"/>
          </w:tcPr>
          <w:p w14:paraId="73AC3598" w14:textId="77777777" w:rsidR="008C74AB" w:rsidRPr="000F3A2C" w:rsidRDefault="008C74AB" w:rsidP="00751053">
            <w:pPr>
              <w:spacing w:after="0" w:line="240" w:lineRule="auto"/>
              <w:jc w:val="center"/>
              <w:rPr>
                <w:rFonts w:ascii="Times New Roman" w:eastAsia="Times New Roman" w:hAnsi="Times New Roman" w:cs="Times New Roman"/>
                <w:color w:val="000000"/>
                <w:szCs w:val="24"/>
                <w:lang w:val="kk-KZ"/>
              </w:rPr>
            </w:pPr>
            <w:r w:rsidRPr="000F3A2C">
              <w:rPr>
                <w:rFonts w:ascii="Times New Roman" w:eastAsia="Times New Roman" w:hAnsi="Times New Roman" w:cs="Times New Roman"/>
                <w:color w:val="000000"/>
                <w:szCs w:val="24"/>
              </w:rPr>
              <w:t>диф.</w:t>
            </w:r>
          </w:p>
          <w:p w14:paraId="3090EE7F" w14:textId="77777777" w:rsidR="008C74AB" w:rsidRPr="000F3A2C" w:rsidRDefault="008C74AB" w:rsidP="00751053">
            <w:pPr>
              <w:spacing w:after="0" w:line="240" w:lineRule="auto"/>
              <w:jc w:val="center"/>
              <w:rPr>
                <w:rFonts w:ascii="Times New Roman" w:eastAsia="Times New Roman" w:hAnsi="Times New Roman" w:cs="Times New Roman"/>
                <w:szCs w:val="24"/>
              </w:rPr>
            </w:pPr>
            <w:r w:rsidRPr="000F3A2C">
              <w:rPr>
                <w:rFonts w:ascii="Times New Roman" w:eastAsia="Times New Roman" w:hAnsi="Times New Roman" w:cs="Times New Roman"/>
                <w:color w:val="000000"/>
                <w:szCs w:val="24"/>
                <w:lang w:val="kk-KZ"/>
              </w:rPr>
              <w:t>сынақ</w:t>
            </w:r>
          </w:p>
        </w:tc>
      </w:tr>
      <w:tr w:rsidR="00E97BC2" w:rsidRPr="00E97BC2" w14:paraId="54AF3FAD" w14:textId="77777777" w:rsidTr="00463CB5">
        <w:trPr>
          <w:trHeight w:val="405"/>
        </w:trPr>
        <w:tc>
          <w:tcPr>
            <w:tcW w:w="467" w:type="dxa"/>
            <w:vMerge w:val="restart"/>
            <w:tcMar>
              <w:top w:w="15" w:type="dxa"/>
              <w:left w:w="15" w:type="dxa"/>
              <w:bottom w:w="15" w:type="dxa"/>
              <w:right w:w="15" w:type="dxa"/>
            </w:tcMar>
            <w:vAlign w:val="center"/>
          </w:tcPr>
          <w:p w14:paraId="6457A75F" w14:textId="77777777" w:rsidR="00F55597" w:rsidRPr="00E97BC2" w:rsidRDefault="00F55597" w:rsidP="00F55597">
            <w:pPr>
              <w:spacing w:after="0" w:line="240" w:lineRule="auto"/>
              <w:jc w:val="center"/>
              <w:rPr>
                <w:rFonts w:ascii="Times New Roman" w:eastAsia="Times New Roman" w:hAnsi="Times New Roman" w:cs="Times New Roman"/>
              </w:rPr>
            </w:pPr>
            <w:r w:rsidRPr="00E97BC2">
              <w:rPr>
                <w:rFonts w:ascii="Times New Roman" w:eastAsia="Times New Roman" w:hAnsi="Times New Roman" w:cs="Times New Roman"/>
              </w:rPr>
              <w:t>1</w:t>
            </w:r>
          </w:p>
        </w:tc>
        <w:tc>
          <w:tcPr>
            <w:tcW w:w="602" w:type="dxa"/>
            <w:tcMar>
              <w:top w:w="15" w:type="dxa"/>
              <w:left w:w="15" w:type="dxa"/>
              <w:bottom w:w="15" w:type="dxa"/>
              <w:right w:w="15" w:type="dxa"/>
            </w:tcMar>
            <w:vAlign w:val="center"/>
          </w:tcPr>
          <w:p w14:paraId="11BCC972" w14:textId="75BB624C" w:rsidR="00F55597" w:rsidRPr="00E97BC2" w:rsidRDefault="00F55597" w:rsidP="00F55597">
            <w:pPr>
              <w:spacing w:after="0" w:line="240" w:lineRule="auto"/>
              <w:ind w:hanging="20"/>
              <w:jc w:val="center"/>
              <w:rPr>
                <w:rFonts w:ascii="Times New Roman" w:hAnsi="Times New Roman" w:cs="Times New Roman"/>
              </w:rPr>
            </w:pPr>
            <w:r w:rsidRPr="00E97BC2">
              <w:rPr>
                <w:rFonts w:ascii="Times New Roman" w:hAnsi="Times New Roman" w:cs="Times New Roman"/>
                <w:sz w:val="24"/>
                <w:szCs w:val="24"/>
              </w:rPr>
              <w:t>1</w:t>
            </w:r>
          </w:p>
        </w:tc>
        <w:tc>
          <w:tcPr>
            <w:tcW w:w="674" w:type="dxa"/>
            <w:tcMar>
              <w:top w:w="15" w:type="dxa"/>
              <w:left w:w="15" w:type="dxa"/>
              <w:bottom w:w="15" w:type="dxa"/>
              <w:right w:w="15" w:type="dxa"/>
            </w:tcMar>
            <w:vAlign w:val="center"/>
          </w:tcPr>
          <w:p w14:paraId="1288DD67" w14:textId="746546A3" w:rsidR="00F55597" w:rsidRPr="00E97BC2" w:rsidRDefault="00F55597" w:rsidP="00F55597">
            <w:pPr>
              <w:spacing w:after="0" w:line="240" w:lineRule="auto"/>
              <w:ind w:hanging="2"/>
              <w:jc w:val="center"/>
              <w:rPr>
                <w:rFonts w:ascii="Times New Roman" w:hAnsi="Times New Roman" w:cs="Times New Roman"/>
              </w:rPr>
            </w:pPr>
            <w:r w:rsidRPr="00E97BC2">
              <w:rPr>
                <w:rFonts w:ascii="Times New Roman" w:hAnsi="Times New Roman" w:cs="Times New Roman"/>
                <w:sz w:val="24"/>
                <w:szCs w:val="24"/>
                <w:lang w:val="kk-KZ"/>
              </w:rPr>
              <w:t>7</w:t>
            </w:r>
          </w:p>
        </w:tc>
        <w:tc>
          <w:tcPr>
            <w:tcW w:w="646" w:type="dxa"/>
            <w:vAlign w:val="center"/>
          </w:tcPr>
          <w:p w14:paraId="27A27ABB" w14:textId="683AC7DC"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w:t>
            </w:r>
          </w:p>
        </w:tc>
        <w:tc>
          <w:tcPr>
            <w:tcW w:w="455" w:type="dxa"/>
            <w:tcMar>
              <w:top w:w="15" w:type="dxa"/>
              <w:left w:w="15" w:type="dxa"/>
              <w:bottom w:w="15" w:type="dxa"/>
              <w:right w:w="15" w:type="dxa"/>
            </w:tcMar>
            <w:vAlign w:val="center"/>
          </w:tcPr>
          <w:p w14:paraId="1F4B2842" w14:textId="7F500F31"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5</w:t>
            </w:r>
          </w:p>
        </w:tc>
        <w:tc>
          <w:tcPr>
            <w:tcW w:w="389" w:type="dxa"/>
            <w:tcMar>
              <w:top w:w="15" w:type="dxa"/>
              <w:left w:w="15" w:type="dxa"/>
              <w:bottom w:w="15" w:type="dxa"/>
              <w:right w:w="15" w:type="dxa"/>
            </w:tcMar>
            <w:vAlign w:val="center"/>
          </w:tcPr>
          <w:p w14:paraId="21543B07" w14:textId="3A586120"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2</w:t>
            </w:r>
          </w:p>
        </w:tc>
        <w:tc>
          <w:tcPr>
            <w:tcW w:w="878" w:type="dxa"/>
            <w:gridSpan w:val="2"/>
            <w:tcMar>
              <w:top w:w="15" w:type="dxa"/>
              <w:left w:w="15" w:type="dxa"/>
              <w:bottom w:w="15" w:type="dxa"/>
              <w:right w:w="15" w:type="dxa"/>
            </w:tcMar>
            <w:vAlign w:val="center"/>
          </w:tcPr>
          <w:p w14:paraId="37694739" w14:textId="7C7FA6FA"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29</w:t>
            </w:r>
          </w:p>
        </w:tc>
        <w:tc>
          <w:tcPr>
            <w:tcW w:w="829" w:type="dxa"/>
            <w:tcMar>
              <w:top w:w="15" w:type="dxa"/>
              <w:left w:w="15" w:type="dxa"/>
              <w:bottom w:w="15" w:type="dxa"/>
              <w:right w:w="15" w:type="dxa"/>
            </w:tcMar>
            <w:vAlign w:val="center"/>
          </w:tcPr>
          <w:p w14:paraId="5CDE1AB7" w14:textId="77777777" w:rsidR="00F55597" w:rsidRPr="00E97BC2" w:rsidRDefault="00F55597" w:rsidP="00F55597">
            <w:pPr>
              <w:spacing w:after="0" w:line="240" w:lineRule="auto"/>
              <w:jc w:val="center"/>
              <w:rPr>
                <w:rFonts w:ascii="Times New Roman" w:hAnsi="Times New Roman" w:cs="Times New Roman"/>
                <w:lang w:val="kk-KZ"/>
              </w:rPr>
            </w:pPr>
          </w:p>
        </w:tc>
        <w:tc>
          <w:tcPr>
            <w:tcW w:w="926" w:type="dxa"/>
            <w:tcMar>
              <w:top w:w="15" w:type="dxa"/>
              <w:left w:w="15" w:type="dxa"/>
              <w:bottom w:w="15" w:type="dxa"/>
              <w:right w:w="15" w:type="dxa"/>
            </w:tcMar>
            <w:vAlign w:val="center"/>
          </w:tcPr>
          <w:p w14:paraId="4FB3C37C" w14:textId="77777777" w:rsidR="00F55597" w:rsidRPr="00E97BC2" w:rsidRDefault="00F55597" w:rsidP="00F55597">
            <w:pPr>
              <w:spacing w:after="0" w:line="240" w:lineRule="auto"/>
              <w:ind w:firstLine="145"/>
              <w:jc w:val="center"/>
              <w:rPr>
                <w:rFonts w:ascii="Times New Roman" w:hAnsi="Times New Roman" w:cs="Times New Roman"/>
              </w:rPr>
            </w:pPr>
          </w:p>
        </w:tc>
        <w:tc>
          <w:tcPr>
            <w:tcW w:w="552" w:type="dxa"/>
            <w:tcMar>
              <w:top w:w="15" w:type="dxa"/>
              <w:left w:w="15" w:type="dxa"/>
              <w:bottom w:w="15" w:type="dxa"/>
              <w:right w:w="15" w:type="dxa"/>
            </w:tcMar>
            <w:vAlign w:val="center"/>
          </w:tcPr>
          <w:p w14:paraId="3E5F4031" w14:textId="520DC657" w:rsidR="00F55597" w:rsidRPr="00E97BC2" w:rsidRDefault="00F55597" w:rsidP="00F55597">
            <w:pPr>
              <w:spacing w:after="0" w:line="240" w:lineRule="auto"/>
              <w:ind w:firstLine="233"/>
              <w:jc w:val="center"/>
              <w:rPr>
                <w:rFonts w:ascii="Times New Roman" w:hAnsi="Times New Roman" w:cs="Times New Roman"/>
              </w:rPr>
            </w:pPr>
            <w:r w:rsidRPr="00E97BC2">
              <w:rPr>
                <w:rFonts w:ascii="Times New Roman" w:hAnsi="Times New Roman" w:cs="Times New Roman"/>
                <w:sz w:val="24"/>
                <w:szCs w:val="24"/>
                <w:lang w:val="kk-KZ"/>
              </w:rPr>
              <w:t>1</w:t>
            </w:r>
          </w:p>
        </w:tc>
        <w:tc>
          <w:tcPr>
            <w:tcW w:w="933" w:type="dxa"/>
            <w:tcMar>
              <w:top w:w="15" w:type="dxa"/>
              <w:left w:w="15" w:type="dxa"/>
              <w:bottom w:w="15" w:type="dxa"/>
              <w:right w:w="15" w:type="dxa"/>
            </w:tcMar>
            <w:vAlign w:val="center"/>
          </w:tcPr>
          <w:p w14:paraId="672E70F7" w14:textId="77777777" w:rsidR="00F55597" w:rsidRPr="00E97BC2" w:rsidRDefault="00F55597" w:rsidP="00F55597">
            <w:pPr>
              <w:spacing w:after="0" w:line="240" w:lineRule="auto"/>
              <w:ind w:firstLine="101"/>
              <w:jc w:val="center"/>
              <w:rPr>
                <w:rFonts w:ascii="Times New Roman" w:hAnsi="Times New Roman" w:cs="Times New Roman"/>
              </w:rPr>
            </w:pPr>
          </w:p>
        </w:tc>
        <w:tc>
          <w:tcPr>
            <w:tcW w:w="709" w:type="dxa"/>
            <w:tcMar>
              <w:top w:w="15" w:type="dxa"/>
              <w:left w:w="15" w:type="dxa"/>
              <w:bottom w:w="15" w:type="dxa"/>
              <w:right w:w="15" w:type="dxa"/>
            </w:tcMar>
            <w:vAlign w:val="center"/>
          </w:tcPr>
          <w:p w14:paraId="7BB09369" w14:textId="77777777" w:rsidR="00F55597" w:rsidRPr="00E97BC2" w:rsidRDefault="00F55597" w:rsidP="00F55597">
            <w:pPr>
              <w:spacing w:after="0" w:line="240" w:lineRule="auto"/>
              <w:ind w:firstLine="174"/>
              <w:jc w:val="center"/>
              <w:rPr>
                <w:rFonts w:ascii="Times New Roman" w:hAnsi="Times New Roman" w:cs="Times New Roman"/>
              </w:rPr>
            </w:pPr>
          </w:p>
        </w:tc>
        <w:tc>
          <w:tcPr>
            <w:tcW w:w="612" w:type="dxa"/>
            <w:tcMar>
              <w:top w:w="15" w:type="dxa"/>
              <w:left w:w="15" w:type="dxa"/>
              <w:bottom w:w="15" w:type="dxa"/>
              <w:right w:w="15" w:type="dxa"/>
            </w:tcMar>
            <w:vAlign w:val="center"/>
          </w:tcPr>
          <w:p w14:paraId="401421A0" w14:textId="1D5572AA" w:rsidR="00F55597" w:rsidRPr="00E97BC2" w:rsidRDefault="00F55597" w:rsidP="00F55597">
            <w:pPr>
              <w:spacing w:after="0" w:line="240" w:lineRule="auto"/>
              <w:ind w:firstLine="64"/>
              <w:jc w:val="center"/>
              <w:rPr>
                <w:rFonts w:ascii="Times New Roman" w:hAnsi="Times New Roman" w:cs="Times New Roman"/>
                <w:lang w:val="kk-KZ"/>
              </w:rPr>
            </w:pPr>
            <w:r w:rsidRPr="00E97BC2">
              <w:rPr>
                <w:rFonts w:ascii="Times New Roman" w:hAnsi="Times New Roman" w:cs="Times New Roman"/>
                <w:sz w:val="24"/>
                <w:szCs w:val="24"/>
                <w:lang w:val="kk-KZ"/>
              </w:rPr>
              <w:t>30</w:t>
            </w:r>
          </w:p>
        </w:tc>
        <w:tc>
          <w:tcPr>
            <w:tcW w:w="480" w:type="dxa"/>
            <w:tcMar>
              <w:top w:w="15" w:type="dxa"/>
              <w:left w:w="15" w:type="dxa"/>
              <w:bottom w:w="15" w:type="dxa"/>
              <w:right w:w="15" w:type="dxa"/>
            </w:tcMar>
            <w:vAlign w:val="center"/>
          </w:tcPr>
          <w:p w14:paraId="5F5AC1FA" w14:textId="5288B4ED" w:rsidR="00F55597" w:rsidRPr="00E97BC2" w:rsidRDefault="00F55597" w:rsidP="00F55597">
            <w:pPr>
              <w:spacing w:after="0" w:line="240" w:lineRule="auto"/>
              <w:ind w:firstLine="57"/>
              <w:jc w:val="center"/>
              <w:rPr>
                <w:rFonts w:ascii="Times New Roman" w:hAnsi="Times New Roman" w:cs="Times New Roman"/>
                <w:lang w:val="kk-KZ"/>
              </w:rPr>
            </w:pPr>
            <w:r w:rsidRPr="00E97BC2">
              <w:rPr>
                <w:rFonts w:ascii="Times New Roman" w:hAnsi="Times New Roman" w:cs="Times New Roman"/>
                <w:sz w:val="24"/>
                <w:szCs w:val="24"/>
                <w:lang w:val="kk-KZ"/>
              </w:rPr>
              <w:t>7</w:t>
            </w:r>
          </w:p>
        </w:tc>
        <w:tc>
          <w:tcPr>
            <w:tcW w:w="503" w:type="dxa"/>
            <w:tcMar>
              <w:top w:w="15" w:type="dxa"/>
              <w:left w:w="15" w:type="dxa"/>
              <w:bottom w:w="15" w:type="dxa"/>
              <w:right w:w="15" w:type="dxa"/>
            </w:tcMar>
            <w:vAlign w:val="center"/>
          </w:tcPr>
          <w:p w14:paraId="37D07F45" w14:textId="32C0C3B8" w:rsidR="00F55597" w:rsidRPr="00E97BC2" w:rsidRDefault="00F55597" w:rsidP="00F55597">
            <w:pPr>
              <w:spacing w:after="0" w:line="240" w:lineRule="auto"/>
              <w:ind w:firstLine="154"/>
              <w:jc w:val="center"/>
              <w:rPr>
                <w:rFonts w:ascii="Times New Roman" w:hAnsi="Times New Roman" w:cs="Times New Roman"/>
                <w:sz w:val="24"/>
                <w:szCs w:val="24"/>
                <w:lang w:val="kk-KZ"/>
              </w:rPr>
            </w:pPr>
            <w:r w:rsidRPr="00E97BC2">
              <w:rPr>
                <w:rFonts w:ascii="Times New Roman" w:hAnsi="Times New Roman" w:cs="Times New Roman"/>
                <w:sz w:val="24"/>
                <w:szCs w:val="24"/>
                <w:lang w:val="kk-KZ"/>
              </w:rPr>
              <w:t>1</w:t>
            </w:r>
          </w:p>
        </w:tc>
      </w:tr>
      <w:tr w:rsidR="00E97BC2" w:rsidRPr="00E97BC2" w14:paraId="4A18FDD8" w14:textId="77777777" w:rsidTr="00463CB5">
        <w:trPr>
          <w:trHeight w:val="368"/>
        </w:trPr>
        <w:tc>
          <w:tcPr>
            <w:tcW w:w="467" w:type="dxa"/>
            <w:vMerge/>
          </w:tcPr>
          <w:p w14:paraId="622A9FDF" w14:textId="77777777" w:rsidR="00F55597" w:rsidRPr="00E97BC2" w:rsidRDefault="00F55597" w:rsidP="00F55597">
            <w:pPr>
              <w:spacing w:after="0" w:line="240" w:lineRule="auto"/>
              <w:rPr>
                <w:rFonts w:ascii="Times New Roman" w:eastAsia="Times New Roman" w:hAnsi="Times New Roman" w:cs="Times New Roman"/>
              </w:rPr>
            </w:pPr>
          </w:p>
        </w:tc>
        <w:tc>
          <w:tcPr>
            <w:tcW w:w="602" w:type="dxa"/>
            <w:tcMar>
              <w:top w:w="15" w:type="dxa"/>
              <w:left w:w="15" w:type="dxa"/>
              <w:bottom w:w="15" w:type="dxa"/>
              <w:right w:w="15" w:type="dxa"/>
            </w:tcMar>
            <w:vAlign w:val="center"/>
          </w:tcPr>
          <w:p w14:paraId="1844078E" w14:textId="1D0C3AD2" w:rsidR="00F55597" w:rsidRPr="00E97BC2" w:rsidRDefault="00F55597" w:rsidP="00F55597">
            <w:pPr>
              <w:spacing w:after="0" w:line="240" w:lineRule="auto"/>
              <w:ind w:firstLine="53"/>
              <w:jc w:val="center"/>
              <w:rPr>
                <w:rFonts w:ascii="Times New Roman" w:hAnsi="Times New Roman" w:cs="Times New Roman"/>
              </w:rPr>
            </w:pPr>
            <w:r w:rsidRPr="00E97BC2">
              <w:rPr>
                <w:rFonts w:ascii="Times New Roman" w:hAnsi="Times New Roman" w:cs="Times New Roman"/>
                <w:sz w:val="24"/>
                <w:szCs w:val="24"/>
              </w:rPr>
              <w:t>2</w:t>
            </w:r>
          </w:p>
        </w:tc>
        <w:tc>
          <w:tcPr>
            <w:tcW w:w="674" w:type="dxa"/>
            <w:tcMar>
              <w:top w:w="15" w:type="dxa"/>
              <w:left w:w="15" w:type="dxa"/>
              <w:bottom w:w="15" w:type="dxa"/>
              <w:right w:w="15" w:type="dxa"/>
            </w:tcMar>
            <w:vAlign w:val="center"/>
          </w:tcPr>
          <w:p w14:paraId="04E28863" w14:textId="264DBF7F" w:rsidR="00F55597" w:rsidRPr="00E97BC2" w:rsidRDefault="00F55597" w:rsidP="00F55597">
            <w:pPr>
              <w:spacing w:after="0" w:line="240" w:lineRule="auto"/>
              <w:ind w:hanging="2"/>
              <w:jc w:val="center"/>
              <w:rPr>
                <w:rFonts w:ascii="Times New Roman" w:hAnsi="Times New Roman" w:cs="Times New Roman"/>
                <w:lang w:val="kk-KZ"/>
              </w:rPr>
            </w:pPr>
            <w:r w:rsidRPr="00E97BC2">
              <w:rPr>
                <w:rFonts w:ascii="Times New Roman" w:hAnsi="Times New Roman" w:cs="Times New Roman"/>
                <w:sz w:val="24"/>
                <w:szCs w:val="24"/>
                <w:lang w:val="kk-KZ"/>
              </w:rPr>
              <w:t>4</w:t>
            </w:r>
          </w:p>
        </w:tc>
        <w:tc>
          <w:tcPr>
            <w:tcW w:w="646" w:type="dxa"/>
            <w:vAlign w:val="center"/>
          </w:tcPr>
          <w:p w14:paraId="0197017B" w14:textId="25EE3989"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w:t>
            </w:r>
          </w:p>
        </w:tc>
        <w:tc>
          <w:tcPr>
            <w:tcW w:w="455" w:type="dxa"/>
            <w:tcMar>
              <w:top w:w="15" w:type="dxa"/>
              <w:left w:w="15" w:type="dxa"/>
              <w:bottom w:w="15" w:type="dxa"/>
              <w:right w:w="15" w:type="dxa"/>
            </w:tcMar>
            <w:vAlign w:val="center"/>
          </w:tcPr>
          <w:p w14:paraId="1920720D" w14:textId="180404C8"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w:t>
            </w:r>
          </w:p>
        </w:tc>
        <w:tc>
          <w:tcPr>
            <w:tcW w:w="389" w:type="dxa"/>
            <w:tcMar>
              <w:top w:w="15" w:type="dxa"/>
              <w:left w:w="15" w:type="dxa"/>
              <w:bottom w:w="15" w:type="dxa"/>
              <w:right w:w="15" w:type="dxa"/>
            </w:tcMar>
            <w:vAlign w:val="center"/>
          </w:tcPr>
          <w:p w14:paraId="0CC41034" w14:textId="1CFC0C9D"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4</w:t>
            </w:r>
          </w:p>
        </w:tc>
        <w:tc>
          <w:tcPr>
            <w:tcW w:w="878" w:type="dxa"/>
            <w:gridSpan w:val="2"/>
            <w:tcMar>
              <w:top w:w="15" w:type="dxa"/>
              <w:left w:w="15" w:type="dxa"/>
              <w:bottom w:w="15" w:type="dxa"/>
              <w:right w:w="15" w:type="dxa"/>
            </w:tcMar>
            <w:vAlign w:val="center"/>
          </w:tcPr>
          <w:p w14:paraId="58AE51B3" w14:textId="2375E7F4"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22</w:t>
            </w:r>
          </w:p>
        </w:tc>
        <w:tc>
          <w:tcPr>
            <w:tcW w:w="829" w:type="dxa"/>
            <w:tcMar>
              <w:top w:w="15" w:type="dxa"/>
              <w:left w:w="15" w:type="dxa"/>
              <w:bottom w:w="15" w:type="dxa"/>
              <w:right w:w="15" w:type="dxa"/>
            </w:tcMar>
            <w:vAlign w:val="center"/>
          </w:tcPr>
          <w:p w14:paraId="32812811" w14:textId="09A212C3"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4</w:t>
            </w:r>
          </w:p>
        </w:tc>
        <w:tc>
          <w:tcPr>
            <w:tcW w:w="926" w:type="dxa"/>
            <w:tcMar>
              <w:top w:w="15" w:type="dxa"/>
              <w:left w:w="15" w:type="dxa"/>
              <w:bottom w:w="15" w:type="dxa"/>
              <w:right w:w="15" w:type="dxa"/>
            </w:tcMar>
            <w:vAlign w:val="center"/>
          </w:tcPr>
          <w:p w14:paraId="1FEAE2DA" w14:textId="77777777" w:rsidR="00F55597" w:rsidRPr="00E97BC2" w:rsidRDefault="00F55597" w:rsidP="00F55597">
            <w:pPr>
              <w:spacing w:after="0" w:line="240" w:lineRule="auto"/>
              <w:ind w:firstLine="145"/>
              <w:jc w:val="center"/>
              <w:rPr>
                <w:rFonts w:ascii="Times New Roman" w:hAnsi="Times New Roman" w:cs="Times New Roman"/>
                <w:lang w:val="kk-KZ"/>
              </w:rPr>
            </w:pPr>
          </w:p>
        </w:tc>
        <w:tc>
          <w:tcPr>
            <w:tcW w:w="552" w:type="dxa"/>
            <w:tcMar>
              <w:top w:w="15" w:type="dxa"/>
              <w:left w:w="15" w:type="dxa"/>
              <w:bottom w:w="15" w:type="dxa"/>
              <w:right w:w="15" w:type="dxa"/>
            </w:tcMar>
            <w:vAlign w:val="center"/>
          </w:tcPr>
          <w:p w14:paraId="110D9466" w14:textId="5808518B" w:rsidR="00F55597" w:rsidRPr="00E97BC2" w:rsidRDefault="00F55597" w:rsidP="00F55597">
            <w:pPr>
              <w:spacing w:after="0" w:line="240" w:lineRule="auto"/>
              <w:ind w:firstLine="233"/>
              <w:jc w:val="center"/>
              <w:rPr>
                <w:rFonts w:ascii="Times New Roman" w:hAnsi="Times New Roman" w:cs="Times New Roman"/>
              </w:rPr>
            </w:pPr>
            <w:r w:rsidRPr="00E97BC2">
              <w:rPr>
                <w:rFonts w:ascii="Times New Roman" w:hAnsi="Times New Roman" w:cs="Times New Roman"/>
                <w:sz w:val="24"/>
                <w:szCs w:val="24"/>
                <w:lang w:val="kk-KZ"/>
              </w:rPr>
              <w:t>4</w:t>
            </w:r>
          </w:p>
        </w:tc>
        <w:tc>
          <w:tcPr>
            <w:tcW w:w="933" w:type="dxa"/>
            <w:tcMar>
              <w:top w:w="15" w:type="dxa"/>
              <w:left w:w="15" w:type="dxa"/>
              <w:bottom w:w="15" w:type="dxa"/>
              <w:right w:w="15" w:type="dxa"/>
            </w:tcMar>
            <w:vAlign w:val="center"/>
          </w:tcPr>
          <w:p w14:paraId="5102C04E" w14:textId="77777777" w:rsidR="00F55597" w:rsidRPr="00E97BC2" w:rsidRDefault="00F55597" w:rsidP="00F55597">
            <w:pPr>
              <w:spacing w:after="0" w:line="240" w:lineRule="auto"/>
              <w:ind w:firstLine="101"/>
              <w:jc w:val="center"/>
              <w:rPr>
                <w:rFonts w:ascii="Times New Roman" w:hAnsi="Times New Roman" w:cs="Times New Roman"/>
              </w:rPr>
            </w:pPr>
          </w:p>
        </w:tc>
        <w:tc>
          <w:tcPr>
            <w:tcW w:w="709" w:type="dxa"/>
            <w:tcMar>
              <w:top w:w="15" w:type="dxa"/>
              <w:left w:w="15" w:type="dxa"/>
              <w:bottom w:w="15" w:type="dxa"/>
              <w:right w:w="15" w:type="dxa"/>
            </w:tcMar>
            <w:vAlign w:val="center"/>
          </w:tcPr>
          <w:p w14:paraId="71985377" w14:textId="77777777" w:rsidR="00F55597" w:rsidRPr="00E97BC2" w:rsidRDefault="00F55597" w:rsidP="00F55597">
            <w:pPr>
              <w:spacing w:after="0" w:line="240" w:lineRule="auto"/>
              <w:ind w:firstLine="174"/>
              <w:jc w:val="center"/>
              <w:rPr>
                <w:rFonts w:ascii="Times New Roman" w:hAnsi="Times New Roman" w:cs="Times New Roman"/>
              </w:rPr>
            </w:pPr>
          </w:p>
        </w:tc>
        <w:tc>
          <w:tcPr>
            <w:tcW w:w="612" w:type="dxa"/>
            <w:tcMar>
              <w:top w:w="15" w:type="dxa"/>
              <w:left w:w="15" w:type="dxa"/>
              <w:bottom w:w="15" w:type="dxa"/>
              <w:right w:w="15" w:type="dxa"/>
            </w:tcMar>
            <w:vAlign w:val="center"/>
          </w:tcPr>
          <w:p w14:paraId="7BC6E1FB" w14:textId="2B83959E" w:rsidR="00F55597" w:rsidRPr="00E97BC2" w:rsidRDefault="00F55597" w:rsidP="00F55597">
            <w:pPr>
              <w:spacing w:after="0" w:line="240" w:lineRule="auto"/>
              <w:ind w:firstLine="64"/>
              <w:jc w:val="center"/>
              <w:rPr>
                <w:rFonts w:ascii="Times New Roman" w:hAnsi="Times New Roman" w:cs="Times New Roman"/>
                <w:lang w:val="kk-KZ"/>
              </w:rPr>
            </w:pPr>
            <w:r w:rsidRPr="00E97BC2">
              <w:rPr>
                <w:rFonts w:ascii="Times New Roman" w:hAnsi="Times New Roman" w:cs="Times New Roman"/>
                <w:sz w:val="24"/>
                <w:szCs w:val="24"/>
                <w:lang w:val="kk-KZ"/>
              </w:rPr>
              <w:t>30</w:t>
            </w:r>
          </w:p>
        </w:tc>
        <w:tc>
          <w:tcPr>
            <w:tcW w:w="480" w:type="dxa"/>
            <w:tcMar>
              <w:top w:w="15" w:type="dxa"/>
              <w:left w:w="15" w:type="dxa"/>
              <w:bottom w:w="15" w:type="dxa"/>
              <w:right w:w="15" w:type="dxa"/>
            </w:tcMar>
            <w:vAlign w:val="center"/>
          </w:tcPr>
          <w:p w14:paraId="17D84DCD" w14:textId="5B041CDE" w:rsidR="00F55597" w:rsidRPr="00E97BC2" w:rsidRDefault="00F55597" w:rsidP="00F55597">
            <w:pPr>
              <w:spacing w:after="0" w:line="240" w:lineRule="auto"/>
              <w:ind w:firstLine="57"/>
              <w:jc w:val="center"/>
              <w:rPr>
                <w:rFonts w:ascii="Times New Roman" w:hAnsi="Times New Roman" w:cs="Times New Roman"/>
                <w:lang w:val="kk-KZ"/>
              </w:rPr>
            </w:pPr>
            <w:r w:rsidRPr="00E97BC2">
              <w:rPr>
                <w:rFonts w:ascii="Times New Roman" w:hAnsi="Times New Roman" w:cs="Times New Roman"/>
                <w:sz w:val="24"/>
                <w:szCs w:val="24"/>
                <w:lang w:val="kk-KZ"/>
              </w:rPr>
              <w:t>4</w:t>
            </w:r>
          </w:p>
        </w:tc>
        <w:tc>
          <w:tcPr>
            <w:tcW w:w="503" w:type="dxa"/>
            <w:tcMar>
              <w:top w:w="15" w:type="dxa"/>
              <w:left w:w="15" w:type="dxa"/>
              <w:bottom w:w="15" w:type="dxa"/>
              <w:right w:w="15" w:type="dxa"/>
            </w:tcMar>
            <w:vAlign w:val="center"/>
          </w:tcPr>
          <w:p w14:paraId="602D6F70" w14:textId="3AACBBDF" w:rsidR="00F55597" w:rsidRPr="00E97BC2" w:rsidRDefault="00F55597" w:rsidP="00F55597">
            <w:pPr>
              <w:spacing w:after="0" w:line="240" w:lineRule="auto"/>
              <w:ind w:firstLine="154"/>
              <w:jc w:val="center"/>
              <w:rPr>
                <w:rFonts w:ascii="Times New Roman" w:hAnsi="Times New Roman" w:cs="Times New Roman"/>
                <w:sz w:val="24"/>
                <w:szCs w:val="24"/>
                <w:lang w:val="kk-KZ"/>
              </w:rPr>
            </w:pPr>
            <w:r w:rsidRPr="00E97BC2">
              <w:rPr>
                <w:rFonts w:ascii="Times New Roman" w:hAnsi="Times New Roman" w:cs="Times New Roman"/>
                <w:sz w:val="24"/>
                <w:szCs w:val="24"/>
                <w:lang w:val="kk-KZ"/>
              </w:rPr>
              <w:t>2</w:t>
            </w:r>
          </w:p>
        </w:tc>
      </w:tr>
      <w:tr w:rsidR="00E97BC2" w:rsidRPr="00E97BC2" w14:paraId="353B3608" w14:textId="77777777" w:rsidTr="00463CB5">
        <w:trPr>
          <w:trHeight w:val="348"/>
        </w:trPr>
        <w:tc>
          <w:tcPr>
            <w:tcW w:w="467" w:type="dxa"/>
            <w:vMerge w:val="restart"/>
            <w:tcMar>
              <w:top w:w="15" w:type="dxa"/>
              <w:left w:w="15" w:type="dxa"/>
              <w:bottom w:w="15" w:type="dxa"/>
              <w:right w:w="15" w:type="dxa"/>
            </w:tcMar>
            <w:vAlign w:val="center"/>
          </w:tcPr>
          <w:p w14:paraId="3BCF1F5C" w14:textId="77777777" w:rsidR="00F55597" w:rsidRPr="00E97BC2" w:rsidRDefault="00F55597" w:rsidP="00F55597">
            <w:pPr>
              <w:spacing w:after="0" w:line="240" w:lineRule="auto"/>
              <w:jc w:val="center"/>
              <w:rPr>
                <w:rFonts w:ascii="Times New Roman" w:eastAsia="Times New Roman" w:hAnsi="Times New Roman" w:cs="Times New Roman"/>
              </w:rPr>
            </w:pPr>
            <w:r w:rsidRPr="00E97BC2">
              <w:rPr>
                <w:rFonts w:ascii="Times New Roman" w:eastAsia="Times New Roman" w:hAnsi="Times New Roman" w:cs="Times New Roman"/>
              </w:rPr>
              <w:t>2</w:t>
            </w:r>
          </w:p>
        </w:tc>
        <w:tc>
          <w:tcPr>
            <w:tcW w:w="602" w:type="dxa"/>
            <w:tcMar>
              <w:top w:w="15" w:type="dxa"/>
              <w:left w:w="15" w:type="dxa"/>
              <w:bottom w:w="15" w:type="dxa"/>
              <w:right w:w="15" w:type="dxa"/>
            </w:tcMar>
            <w:vAlign w:val="center"/>
          </w:tcPr>
          <w:p w14:paraId="13F2E8BD" w14:textId="72976856" w:rsidR="00F55597" w:rsidRPr="00E97BC2" w:rsidRDefault="00F55597" w:rsidP="00F55597">
            <w:pPr>
              <w:spacing w:after="0" w:line="240" w:lineRule="auto"/>
              <w:ind w:firstLine="53"/>
              <w:jc w:val="center"/>
              <w:rPr>
                <w:rFonts w:ascii="Times New Roman" w:hAnsi="Times New Roman" w:cs="Times New Roman"/>
              </w:rPr>
            </w:pPr>
            <w:r w:rsidRPr="00E97BC2">
              <w:rPr>
                <w:rFonts w:ascii="Times New Roman" w:hAnsi="Times New Roman" w:cs="Times New Roman"/>
                <w:sz w:val="24"/>
                <w:szCs w:val="24"/>
              </w:rPr>
              <w:t>3</w:t>
            </w:r>
          </w:p>
        </w:tc>
        <w:tc>
          <w:tcPr>
            <w:tcW w:w="674" w:type="dxa"/>
            <w:tcMar>
              <w:top w:w="15" w:type="dxa"/>
              <w:left w:w="15" w:type="dxa"/>
              <w:bottom w:w="15" w:type="dxa"/>
              <w:right w:w="15" w:type="dxa"/>
            </w:tcMar>
            <w:vAlign w:val="center"/>
          </w:tcPr>
          <w:p w14:paraId="68D745BE" w14:textId="1FBE35C1" w:rsidR="00F55597" w:rsidRPr="00E97BC2" w:rsidRDefault="00F55597" w:rsidP="00F55597">
            <w:pPr>
              <w:spacing w:after="0" w:line="240" w:lineRule="auto"/>
              <w:ind w:hanging="2"/>
              <w:jc w:val="center"/>
              <w:rPr>
                <w:rFonts w:ascii="Times New Roman" w:hAnsi="Times New Roman" w:cs="Times New Roman"/>
                <w:lang w:val="kk-KZ"/>
              </w:rPr>
            </w:pPr>
            <w:r w:rsidRPr="00E97BC2">
              <w:rPr>
                <w:rFonts w:ascii="Times New Roman" w:hAnsi="Times New Roman" w:cs="Times New Roman"/>
                <w:sz w:val="24"/>
                <w:szCs w:val="24"/>
                <w:lang w:val="kk-KZ"/>
              </w:rPr>
              <w:t>2</w:t>
            </w:r>
          </w:p>
        </w:tc>
        <w:tc>
          <w:tcPr>
            <w:tcW w:w="646" w:type="dxa"/>
            <w:vAlign w:val="center"/>
          </w:tcPr>
          <w:p w14:paraId="259B74E0" w14:textId="0F5CC41A"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w:t>
            </w:r>
          </w:p>
        </w:tc>
        <w:tc>
          <w:tcPr>
            <w:tcW w:w="455" w:type="dxa"/>
            <w:tcMar>
              <w:top w:w="15" w:type="dxa"/>
              <w:left w:w="15" w:type="dxa"/>
              <w:bottom w:w="15" w:type="dxa"/>
              <w:right w:w="15" w:type="dxa"/>
            </w:tcMar>
            <w:vAlign w:val="center"/>
          </w:tcPr>
          <w:p w14:paraId="57DF6999" w14:textId="31C10F58"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w:t>
            </w:r>
          </w:p>
        </w:tc>
        <w:tc>
          <w:tcPr>
            <w:tcW w:w="389" w:type="dxa"/>
            <w:tcMar>
              <w:top w:w="15" w:type="dxa"/>
              <w:left w:w="15" w:type="dxa"/>
              <w:bottom w:w="15" w:type="dxa"/>
              <w:right w:w="15" w:type="dxa"/>
            </w:tcMar>
            <w:vAlign w:val="center"/>
          </w:tcPr>
          <w:p w14:paraId="30E30393" w14:textId="18C77815"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2</w:t>
            </w:r>
          </w:p>
        </w:tc>
        <w:tc>
          <w:tcPr>
            <w:tcW w:w="878" w:type="dxa"/>
            <w:gridSpan w:val="2"/>
            <w:tcMar>
              <w:top w:w="15" w:type="dxa"/>
              <w:left w:w="15" w:type="dxa"/>
              <w:bottom w:w="15" w:type="dxa"/>
              <w:right w:w="15" w:type="dxa"/>
            </w:tcMar>
            <w:vAlign w:val="center"/>
          </w:tcPr>
          <w:p w14:paraId="100CF4F3" w14:textId="0DB90265"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11</w:t>
            </w:r>
          </w:p>
        </w:tc>
        <w:tc>
          <w:tcPr>
            <w:tcW w:w="829" w:type="dxa"/>
            <w:tcMar>
              <w:top w:w="15" w:type="dxa"/>
              <w:left w:w="15" w:type="dxa"/>
              <w:bottom w:w="15" w:type="dxa"/>
              <w:right w:w="15" w:type="dxa"/>
            </w:tcMar>
            <w:vAlign w:val="center"/>
          </w:tcPr>
          <w:p w14:paraId="5C1DB9E2" w14:textId="77777777" w:rsidR="00F55597" w:rsidRPr="00E97BC2" w:rsidRDefault="00F55597" w:rsidP="00F55597">
            <w:pPr>
              <w:spacing w:after="0" w:line="240" w:lineRule="auto"/>
              <w:jc w:val="center"/>
              <w:rPr>
                <w:rFonts w:ascii="Times New Roman" w:hAnsi="Times New Roman" w:cs="Times New Roman"/>
                <w:lang w:val="kk-KZ"/>
              </w:rPr>
            </w:pPr>
          </w:p>
        </w:tc>
        <w:tc>
          <w:tcPr>
            <w:tcW w:w="926" w:type="dxa"/>
            <w:tcMar>
              <w:top w:w="15" w:type="dxa"/>
              <w:left w:w="15" w:type="dxa"/>
              <w:bottom w:w="15" w:type="dxa"/>
              <w:right w:w="15" w:type="dxa"/>
            </w:tcMar>
            <w:vAlign w:val="center"/>
          </w:tcPr>
          <w:p w14:paraId="7B71085C" w14:textId="6EE4A7FC" w:rsidR="00F55597" w:rsidRPr="00E97BC2" w:rsidRDefault="00F55597" w:rsidP="00F55597">
            <w:pPr>
              <w:spacing w:after="0" w:line="240" w:lineRule="auto"/>
              <w:ind w:firstLine="145"/>
              <w:jc w:val="center"/>
              <w:rPr>
                <w:rFonts w:ascii="Times New Roman" w:hAnsi="Times New Roman" w:cs="Times New Roman"/>
              </w:rPr>
            </w:pPr>
            <w:r w:rsidRPr="00E97BC2">
              <w:rPr>
                <w:rFonts w:ascii="Times New Roman" w:hAnsi="Times New Roman" w:cs="Times New Roman"/>
                <w:sz w:val="24"/>
                <w:szCs w:val="24"/>
                <w:lang w:val="kk-KZ"/>
              </w:rPr>
              <w:t>6</w:t>
            </w:r>
          </w:p>
        </w:tc>
        <w:tc>
          <w:tcPr>
            <w:tcW w:w="552" w:type="dxa"/>
            <w:tcMar>
              <w:top w:w="15" w:type="dxa"/>
              <w:left w:w="15" w:type="dxa"/>
              <w:bottom w:w="15" w:type="dxa"/>
              <w:right w:w="15" w:type="dxa"/>
            </w:tcMar>
            <w:vAlign w:val="center"/>
          </w:tcPr>
          <w:p w14:paraId="3A5ABBE4" w14:textId="7AA18412" w:rsidR="00F55597" w:rsidRPr="00E97BC2" w:rsidRDefault="00F55597" w:rsidP="00F55597">
            <w:pPr>
              <w:spacing w:after="0" w:line="240" w:lineRule="auto"/>
              <w:ind w:firstLine="233"/>
              <w:jc w:val="center"/>
              <w:rPr>
                <w:rFonts w:ascii="Times New Roman" w:hAnsi="Times New Roman" w:cs="Times New Roman"/>
                <w:lang w:val="kk-KZ"/>
              </w:rPr>
            </w:pPr>
            <w:r w:rsidRPr="00E97BC2">
              <w:rPr>
                <w:rFonts w:ascii="Times New Roman" w:hAnsi="Times New Roman" w:cs="Times New Roman"/>
                <w:sz w:val="24"/>
                <w:szCs w:val="24"/>
                <w:lang w:val="kk-KZ"/>
              </w:rPr>
              <w:t>3</w:t>
            </w:r>
          </w:p>
        </w:tc>
        <w:tc>
          <w:tcPr>
            <w:tcW w:w="933" w:type="dxa"/>
            <w:tcMar>
              <w:top w:w="15" w:type="dxa"/>
              <w:left w:w="15" w:type="dxa"/>
              <w:bottom w:w="15" w:type="dxa"/>
              <w:right w:w="15" w:type="dxa"/>
            </w:tcMar>
            <w:vAlign w:val="center"/>
          </w:tcPr>
          <w:p w14:paraId="45E6E714" w14:textId="77777777" w:rsidR="00F55597" w:rsidRPr="00E97BC2" w:rsidRDefault="00F55597" w:rsidP="00F55597">
            <w:pPr>
              <w:spacing w:after="0" w:line="240" w:lineRule="auto"/>
              <w:ind w:firstLine="101"/>
              <w:jc w:val="center"/>
              <w:rPr>
                <w:rFonts w:ascii="Times New Roman" w:hAnsi="Times New Roman" w:cs="Times New Roman"/>
              </w:rPr>
            </w:pPr>
          </w:p>
        </w:tc>
        <w:tc>
          <w:tcPr>
            <w:tcW w:w="709" w:type="dxa"/>
            <w:tcMar>
              <w:top w:w="15" w:type="dxa"/>
              <w:left w:w="15" w:type="dxa"/>
              <w:bottom w:w="15" w:type="dxa"/>
              <w:right w:w="15" w:type="dxa"/>
            </w:tcMar>
            <w:vAlign w:val="center"/>
          </w:tcPr>
          <w:p w14:paraId="463BCE85" w14:textId="77777777" w:rsidR="00F55597" w:rsidRPr="00E97BC2" w:rsidRDefault="00F55597" w:rsidP="00F55597">
            <w:pPr>
              <w:spacing w:after="0" w:line="240" w:lineRule="auto"/>
              <w:ind w:firstLine="174"/>
              <w:jc w:val="center"/>
              <w:rPr>
                <w:rFonts w:ascii="Times New Roman" w:hAnsi="Times New Roman" w:cs="Times New Roman"/>
              </w:rPr>
            </w:pPr>
          </w:p>
        </w:tc>
        <w:tc>
          <w:tcPr>
            <w:tcW w:w="612" w:type="dxa"/>
            <w:tcMar>
              <w:top w:w="15" w:type="dxa"/>
              <w:left w:w="15" w:type="dxa"/>
              <w:bottom w:w="15" w:type="dxa"/>
              <w:right w:w="15" w:type="dxa"/>
            </w:tcMar>
            <w:vAlign w:val="center"/>
          </w:tcPr>
          <w:p w14:paraId="7F6E9F80" w14:textId="44B099AC" w:rsidR="00F55597" w:rsidRPr="00E97BC2" w:rsidRDefault="00F55597" w:rsidP="00F55597">
            <w:pPr>
              <w:spacing w:after="0" w:line="240" w:lineRule="auto"/>
              <w:ind w:firstLine="64"/>
              <w:jc w:val="center"/>
              <w:rPr>
                <w:rFonts w:ascii="Times New Roman" w:hAnsi="Times New Roman" w:cs="Times New Roman"/>
                <w:lang w:val="kk-KZ"/>
              </w:rPr>
            </w:pPr>
            <w:r w:rsidRPr="00E97BC2">
              <w:rPr>
                <w:rFonts w:ascii="Times New Roman" w:hAnsi="Times New Roman" w:cs="Times New Roman"/>
                <w:sz w:val="24"/>
                <w:szCs w:val="24"/>
                <w:lang w:val="kk-KZ"/>
              </w:rPr>
              <w:t>20</w:t>
            </w:r>
          </w:p>
        </w:tc>
        <w:tc>
          <w:tcPr>
            <w:tcW w:w="480" w:type="dxa"/>
            <w:tcMar>
              <w:top w:w="15" w:type="dxa"/>
              <w:left w:w="15" w:type="dxa"/>
              <w:bottom w:w="15" w:type="dxa"/>
              <w:right w:w="15" w:type="dxa"/>
            </w:tcMar>
            <w:vAlign w:val="center"/>
          </w:tcPr>
          <w:p w14:paraId="51E9F3E0" w14:textId="2CAF099B" w:rsidR="00F55597" w:rsidRPr="00E97BC2" w:rsidRDefault="00F55597" w:rsidP="00F55597">
            <w:pPr>
              <w:spacing w:after="0" w:line="240" w:lineRule="auto"/>
              <w:ind w:firstLine="57"/>
              <w:jc w:val="center"/>
              <w:rPr>
                <w:rFonts w:ascii="Times New Roman" w:hAnsi="Times New Roman" w:cs="Times New Roman"/>
                <w:lang w:val="kk-KZ"/>
              </w:rPr>
            </w:pPr>
            <w:r w:rsidRPr="00E97BC2">
              <w:rPr>
                <w:rFonts w:ascii="Times New Roman" w:hAnsi="Times New Roman" w:cs="Times New Roman"/>
                <w:sz w:val="24"/>
                <w:szCs w:val="24"/>
                <w:lang w:val="kk-KZ"/>
              </w:rPr>
              <w:t>2</w:t>
            </w:r>
          </w:p>
        </w:tc>
        <w:tc>
          <w:tcPr>
            <w:tcW w:w="503" w:type="dxa"/>
            <w:tcMar>
              <w:top w:w="15" w:type="dxa"/>
              <w:left w:w="15" w:type="dxa"/>
              <w:bottom w:w="15" w:type="dxa"/>
              <w:right w:w="15" w:type="dxa"/>
            </w:tcMar>
            <w:vAlign w:val="center"/>
          </w:tcPr>
          <w:p w14:paraId="173DB451" w14:textId="587535C2" w:rsidR="00F55597" w:rsidRPr="00E97BC2" w:rsidRDefault="00F55597" w:rsidP="00F55597">
            <w:pPr>
              <w:spacing w:after="0" w:line="240" w:lineRule="auto"/>
              <w:ind w:firstLine="154"/>
              <w:jc w:val="center"/>
              <w:rPr>
                <w:rFonts w:ascii="Times New Roman" w:hAnsi="Times New Roman" w:cs="Times New Roman"/>
                <w:sz w:val="24"/>
                <w:szCs w:val="24"/>
                <w:lang w:val="kk-KZ"/>
              </w:rPr>
            </w:pPr>
            <w:r w:rsidRPr="00E97BC2">
              <w:rPr>
                <w:rFonts w:ascii="Times New Roman" w:hAnsi="Times New Roman" w:cs="Times New Roman"/>
                <w:sz w:val="24"/>
                <w:szCs w:val="24"/>
                <w:lang w:val="kk-KZ"/>
              </w:rPr>
              <w:t>2</w:t>
            </w:r>
          </w:p>
        </w:tc>
      </w:tr>
      <w:tr w:rsidR="00E97BC2" w:rsidRPr="00E97BC2" w14:paraId="16EE60AF" w14:textId="77777777" w:rsidTr="00463CB5">
        <w:trPr>
          <w:trHeight w:val="315"/>
        </w:trPr>
        <w:tc>
          <w:tcPr>
            <w:tcW w:w="467" w:type="dxa"/>
            <w:vMerge/>
          </w:tcPr>
          <w:p w14:paraId="3B94A9FF" w14:textId="77777777" w:rsidR="00F55597" w:rsidRPr="00E97BC2" w:rsidRDefault="00F55597" w:rsidP="00F55597">
            <w:pPr>
              <w:spacing w:after="0" w:line="240" w:lineRule="auto"/>
              <w:rPr>
                <w:rFonts w:ascii="Times New Roman" w:eastAsia="Times New Roman" w:hAnsi="Times New Roman" w:cs="Times New Roman"/>
              </w:rPr>
            </w:pPr>
          </w:p>
        </w:tc>
        <w:tc>
          <w:tcPr>
            <w:tcW w:w="602" w:type="dxa"/>
            <w:tcMar>
              <w:top w:w="15" w:type="dxa"/>
              <w:left w:w="15" w:type="dxa"/>
              <w:bottom w:w="15" w:type="dxa"/>
              <w:right w:w="15" w:type="dxa"/>
            </w:tcMar>
            <w:vAlign w:val="center"/>
          </w:tcPr>
          <w:p w14:paraId="514A745A" w14:textId="3DB93D9A" w:rsidR="00F55597" w:rsidRPr="00E97BC2" w:rsidRDefault="00F55597" w:rsidP="00F55597">
            <w:pPr>
              <w:spacing w:after="0" w:line="240" w:lineRule="auto"/>
              <w:ind w:firstLine="53"/>
              <w:jc w:val="center"/>
              <w:rPr>
                <w:rFonts w:ascii="Times New Roman" w:hAnsi="Times New Roman" w:cs="Times New Roman"/>
              </w:rPr>
            </w:pPr>
            <w:r w:rsidRPr="00E97BC2">
              <w:rPr>
                <w:rFonts w:ascii="Times New Roman" w:hAnsi="Times New Roman" w:cs="Times New Roman"/>
                <w:sz w:val="24"/>
                <w:szCs w:val="24"/>
              </w:rPr>
              <w:t>4</w:t>
            </w:r>
          </w:p>
        </w:tc>
        <w:tc>
          <w:tcPr>
            <w:tcW w:w="674" w:type="dxa"/>
            <w:tcMar>
              <w:top w:w="15" w:type="dxa"/>
              <w:left w:w="15" w:type="dxa"/>
              <w:bottom w:w="15" w:type="dxa"/>
              <w:right w:w="15" w:type="dxa"/>
            </w:tcMar>
            <w:vAlign w:val="center"/>
          </w:tcPr>
          <w:p w14:paraId="305E7CEF" w14:textId="062DE239" w:rsidR="00F55597" w:rsidRPr="00E97BC2" w:rsidRDefault="00F55597" w:rsidP="00F55597">
            <w:pPr>
              <w:spacing w:after="0" w:line="240" w:lineRule="auto"/>
              <w:ind w:hanging="2"/>
              <w:jc w:val="center"/>
              <w:rPr>
                <w:rFonts w:ascii="Times New Roman" w:hAnsi="Times New Roman" w:cs="Times New Roman"/>
                <w:lang w:val="kk-KZ"/>
              </w:rPr>
            </w:pPr>
            <w:r w:rsidRPr="00E97BC2">
              <w:rPr>
                <w:rFonts w:ascii="Times New Roman" w:hAnsi="Times New Roman" w:cs="Times New Roman"/>
                <w:sz w:val="24"/>
                <w:szCs w:val="24"/>
                <w:lang w:val="kk-KZ"/>
              </w:rPr>
              <w:t>3</w:t>
            </w:r>
          </w:p>
        </w:tc>
        <w:tc>
          <w:tcPr>
            <w:tcW w:w="646" w:type="dxa"/>
            <w:vAlign w:val="center"/>
          </w:tcPr>
          <w:p w14:paraId="33EBA74E" w14:textId="721366E8"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w:t>
            </w:r>
          </w:p>
        </w:tc>
        <w:tc>
          <w:tcPr>
            <w:tcW w:w="455" w:type="dxa"/>
            <w:tcMar>
              <w:top w:w="15" w:type="dxa"/>
              <w:left w:w="15" w:type="dxa"/>
              <w:bottom w:w="15" w:type="dxa"/>
              <w:right w:w="15" w:type="dxa"/>
            </w:tcMar>
            <w:vAlign w:val="center"/>
          </w:tcPr>
          <w:p w14:paraId="727E23F0" w14:textId="0D323238"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w:t>
            </w:r>
          </w:p>
        </w:tc>
        <w:tc>
          <w:tcPr>
            <w:tcW w:w="389" w:type="dxa"/>
            <w:tcMar>
              <w:top w:w="15" w:type="dxa"/>
              <w:left w:w="15" w:type="dxa"/>
              <w:bottom w:w="15" w:type="dxa"/>
              <w:right w:w="15" w:type="dxa"/>
            </w:tcMar>
            <w:vAlign w:val="center"/>
          </w:tcPr>
          <w:p w14:paraId="6C35AEC3" w14:textId="4B7EF360"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3</w:t>
            </w:r>
          </w:p>
        </w:tc>
        <w:tc>
          <w:tcPr>
            <w:tcW w:w="878" w:type="dxa"/>
            <w:gridSpan w:val="2"/>
            <w:tcMar>
              <w:top w:w="15" w:type="dxa"/>
              <w:left w:w="15" w:type="dxa"/>
              <w:bottom w:w="15" w:type="dxa"/>
              <w:right w:w="15" w:type="dxa"/>
            </w:tcMar>
            <w:vAlign w:val="center"/>
          </w:tcPr>
          <w:p w14:paraId="627E635A" w14:textId="4DC3813C" w:rsidR="00F55597" w:rsidRPr="00E97BC2" w:rsidRDefault="00F55597" w:rsidP="00F55597">
            <w:pPr>
              <w:spacing w:after="0" w:line="240" w:lineRule="auto"/>
              <w:jc w:val="center"/>
              <w:rPr>
                <w:rFonts w:ascii="Times New Roman" w:hAnsi="Times New Roman" w:cs="Times New Roman"/>
                <w:lang w:val="kk-KZ"/>
              </w:rPr>
            </w:pPr>
            <w:r w:rsidRPr="00E97BC2">
              <w:rPr>
                <w:rFonts w:ascii="Times New Roman" w:hAnsi="Times New Roman" w:cs="Times New Roman"/>
                <w:sz w:val="24"/>
                <w:szCs w:val="24"/>
                <w:lang w:val="kk-KZ"/>
              </w:rPr>
              <w:t>16</w:t>
            </w:r>
          </w:p>
        </w:tc>
        <w:tc>
          <w:tcPr>
            <w:tcW w:w="829" w:type="dxa"/>
            <w:tcMar>
              <w:top w:w="15" w:type="dxa"/>
              <w:left w:w="15" w:type="dxa"/>
              <w:bottom w:w="15" w:type="dxa"/>
              <w:right w:w="15" w:type="dxa"/>
            </w:tcMar>
            <w:vAlign w:val="center"/>
          </w:tcPr>
          <w:p w14:paraId="25B65EEB" w14:textId="77777777" w:rsidR="00F55597" w:rsidRPr="00E97BC2" w:rsidRDefault="00F55597" w:rsidP="00F55597">
            <w:pPr>
              <w:spacing w:after="0" w:line="240" w:lineRule="auto"/>
              <w:jc w:val="center"/>
              <w:rPr>
                <w:rFonts w:ascii="Times New Roman" w:hAnsi="Times New Roman" w:cs="Times New Roman"/>
                <w:lang w:val="kk-KZ"/>
              </w:rPr>
            </w:pPr>
          </w:p>
        </w:tc>
        <w:tc>
          <w:tcPr>
            <w:tcW w:w="926" w:type="dxa"/>
            <w:tcMar>
              <w:top w:w="15" w:type="dxa"/>
              <w:left w:w="15" w:type="dxa"/>
              <w:bottom w:w="15" w:type="dxa"/>
              <w:right w:w="15" w:type="dxa"/>
            </w:tcMar>
            <w:vAlign w:val="center"/>
          </w:tcPr>
          <w:p w14:paraId="60643470" w14:textId="77777777" w:rsidR="00F55597" w:rsidRPr="00E97BC2" w:rsidRDefault="00F55597" w:rsidP="00F55597">
            <w:pPr>
              <w:spacing w:after="0" w:line="240" w:lineRule="auto"/>
              <w:ind w:firstLine="145"/>
              <w:jc w:val="center"/>
              <w:rPr>
                <w:rFonts w:ascii="Times New Roman" w:hAnsi="Times New Roman" w:cs="Times New Roman"/>
              </w:rPr>
            </w:pPr>
          </w:p>
        </w:tc>
        <w:tc>
          <w:tcPr>
            <w:tcW w:w="552" w:type="dxa"/>
            <w:tcMar>
              <w:top w:w="15" w:type="dxa"/>
              <w:left w:w="15" w:type="dxa"/>
              <w:bottom w:w="15" w:type="dxa"/>
              <w:right w:w="15" w:type="dxa"/>
            </w:tcMar>
            <w:vAlign w:val="center"/>
          </w:tcPr>
          <w:p w14:paraId="7F3C8912" w14:textId="564B0566" w:rsidR="00F55597" w:rsidRPr="00E97BC2" w:rsidRDefault="00F55597" w:rsidP="00F55597">
            <w:pPr>
              <w:spacing w:after="0" w:line="240" w:lineRule="auto"/>
              <w:ind w:firstLine="233"/>
              <w:jc w:val="center"/>
              <w:rPr>
                <w:rFonts w:ascii="Times New Roman" w:hAnsi="Times New Roman" w:cs="Times New Roman"/>
              </w:rPr>
            </w:pPr>
            <w:r w:rsidRPr="00E97BC2">
              <w:rPr>
                <w:rFonts w:ascii="Times New Roman" w:hAnsi="Times New Roman" w:cs="Times New Roman"/>
                <w:sz w:val="24"/>
                <w:szCs w:val="24"/>
                <w:lang w:val="kk-KZ"/>
              </w:rPr>
              <w:t>4</w:t>
            </w:r>
          </w:p>
        </w:tc>
        <w:tc>
          <w:tcPr>
            <w:tcW w:w="933" w:type="dxa"/>
            <w:tcMar>
              <w:top w:w="15" w:type="dxa"/>
              <w:left w:w="15" w:type="dxa"/>
              <w:bottom w:w="15" w:type="dxa"/>
              <w:right w:w="15" w:type="dxa"/>
            </w:tcMar>
            <w:vAlign w:val="center"/>
          </w:tcPr>
          <w:p w14:paraId="50637651" w14:textId="77777777" w:rsidR="00F55597" w:rsidRPr="00E97BC2" w:rsidRDefault="00F55597" w:rsidP="00F55597">
            <w:pPr>
              <w:spacing w:after="0" w:line="240" w:lineRule="auto"/>
              <w:ind w:firstLine="101"/>
              <w:jc w:val="center"/>
              <w:rPr>
                <w:rFonts w:ascii="Times New Roman" w:hAnsi="Times New Roman" w:cs="Times New Roman"/>
              </w:rPr>
            </w:pPr>
          </w:p>
        </w:tc>
        <w:tc>
          <w:tcPr>
            <w:tcW w:w="709" w:type="dxa"/>
            <w:tcMar>
              <w:top w:w="15" w:type="dxa"/>
              <w:left w:w="15" w:type="dxa"/>
              <w:bottom w:w="15" w:type="dxa"/>
              <w:right w:w="15" w:type="dxa"/>
            </w:tcMar>
            <w:vAlign w:val="center"/>
          </w:tcPr>
          <w:p w14:paraId="12BEE828" w14:textId="77777777" w:rsidR="00F55597" w:rsidRPr="00E97BC2" w:rsidRDefault="00F55597" w:rsidP="00F55597">
            <w:pPr>
              <w:spacing w:after="0" w:line="240" w:lineRule="auto"/>
              <w:ind w:firstLine="174"/>
              <w:jc w:val="center"/>
              <w:rPr>
                <w:rFonts w:ascii="Times New Roman" w:hAnsi="Times New Roman" w:cs="Times New Roman"/>
              </w:rPr>
            </w:pPr>
          </w:p>
        </w:tc>
        <w:tc>
          <w:tcPr>
            <w:tcW w:w="612" w:type="dxa"/>
            <w:tcMar>
              <w:top w:w="15" w:type="dxa"/>
              <w:left w:w="15" w:type="dxa"/>
              <w:bottom w:w="15" w:type="dxa"/>
              <w:right w:w="15" w:type="dxa"/>
            </w:tcMar>
            <w:vAlign w:val="center"/>
          </w:tcPr>
          <w:p w14:paraId="40DCFB22" w14:textId="02E58905" w:rsidR="00F55597" w:rsidRPr="00E97BC2" w:rsidRDefault="00F55597" w:rsidP="00F55597">
            <w:pPr>
              <w:spacing w:after="0" w:line="240" w:lineRule="auto"/>
              <w:ind w:firstLine="64"/>
              <w:jc w:val="center"/>
              <w:rPr>
                <w:rFonts w:ascii="Times New Roman" w:hAnsi="Times New Roman" w:cs="Times New Roman"/>
                <w:lang w:val="kk-KZ"/>
              </w:rPr>
            </w:pPr>
            <w:r w:rsidRPr="00E97BC2">
              <w:rPr>
                <w:rFonts w:ascii="Times New Roman" w:hAnsi="Times New Roman" w:cs="Times New Roman"/>
                <w:sz w:val="24"/>
                <w:szCs w:val="24"/>
                <w:lang w:val="kk-KZ"/>
              </w:rPr>
              <w:t>20</w:t>
            </w:r>
          </w:p>
        </w:tc>
        <w:tc>
          <w:tcPr>
            <w:tcW w:w="480" w:type="dxa"/>
            <w:tcMar>
              <w:top w:w="15" w:type="dxa"/>
              <w:left w:w="15" w:type="dxa"/>
              <w:bottom w:w="15" w:type="dxa"/>
              <w:right w:w="15" w:type="dxa"/>
            </w:tcMar>
            <w:vAlign w:val="center"/>
          </w:tcPr>
          <w:p w14:paraId="789B0E75" w14:textId="5FB57A94" w:rsidR="00F55597" w:rsidRPr="00E97BC2" w:rsidRDefault="00F55597" w:rsidP="00F55597">
            <w:pPr>
              <w:spacing w:after="0" w:line="240" w:lineRule="auto"/>
              <w:ind w:firstLine="57"/>
              <w:jc w:val="center"/>
              <w:rPr>
                <w:rFonts w:ascii="Times New Roman" w:hAnsi="Times New Roman" w:cs="Times New Roman"/>
                <w:lang w:val="kk-KZ"/>
              </w:rPr>
            </w:pPr>
            <w:r w:rsidRPr="00E97BC2">
              <w:rPr>
                <w:rFonts w:ascii="Times New Roman" w:hAnsi="Times New Roman" w:cs="Times New Roman"/>
                <w:sz w:val="24"/>
                <w:szCs w:val="24"/>
                <w:lang w:val="kk-KZ"/>
              </w:rPr>
              <w:t>2</w:t>
            </w:r>
          </w:p>
        </w:tc>
        <w:tc>
          <w:tcPr>
            <w:tcW w:w="503" w:type="dxa"/>
            <w:tcMar>
              <w:top w:w="15" w:type="dxa"/>
              <w:left w:w="15" w:type="dxa"/>
              <w:bottom w:w="15" w:type="dxa"/>
              <w:right w:w="15" w:type="dxa"/>
            </w:tcMar>
            <w:vAlign w:val="center"/>
          </w:tcPr>
          <w:p w14:paraId="6F8686CD" w14:textId="4FFAC68A" w:rsidR="00F55597" w:rsidRPr="00E97BC2" w:rsidRDefault="00F55597" w:rsidP="00F55597">
            <w:pPr>
              <w:spacing w:after="0" w:line="240" w:lineRule="auto"/>
              <w:ind w:firstLine="154"/>
              <w:jc w:val="center"/>
              <w:rPr>
                <w:rFonts w:ascii="Times New Roman" w:hAnsi="Times New Roman" w:cs="Times New Roman"/>
                <w:sz w:val="24"/>
                <w:szCs w:val="24"/>
                <w:lang w:val="kk-KZ"/>
              </w:rPr>
            </w:pPr>
            <w:r w:rsidRPr="00E97BC2">
              <w:rPr>
                <w:rFonts w:ascii="Times New Roman" w:hAnsi="Times New Roman" w:cs="Times New Roman"/>
                <w:sz w:val="24"/>
                <w:szCs w:val="24"/>
                <w:lang w:val="kk-KZ"/>
              </w:rPr>
              <w:t>1</w:t>
            </w:r>
          </w:p>
        </w:tc>
      </w:tr>
      <w:tr w:rsidR="00E97BC2" w:rsidRPr="00E97BC2" w14:paraId="0F498AB1" w14:textId="77777777" w:rsidTr="00463CB5">
        <w:trPr>
          <w:trHeight w:val="315"/>
        </w:trPr>
        <w:tc>
          <w:tcPr>
            <w:tcW w:w="467" w:type="dxa"/>
          </w:tcPr>
          <w:p w14:paraId="51FFD6F1" w14:textId="77777777" w:rsidR="00F55597" w:rsidRPr="00E97BC2" w:rsidRDefault="00F55597" w:rsidP="00F55597">
            <w:pPr>
              <w:spacing w:after="0" w:line="240" w:lineRule="auto"/>
              <w:rPr>
                <w:rFonts w:ascii="Times New Roman" w:eastAsia="Times New Roman" w:hAnsi="Times New Roman" w:cs="Times New Roman"/>
              </w:rPr>
            </w:pPr>
          </w:p>
        </w:tc>
        <w:tc>
          <w:tcPr>
            <w:tcW w:w="602" w:type="dxa"/>
            <w:tcMar>
              <w:top w:w="15" w:type="dxa"/>
              <w:left w:w="15" w:type="dxa"/>
              <w:bottom w:w="15" w:type="dxa"/>
              <w:right w:w="15" w:type="dxa"/>
            </w:tcMar>
            <w:vAlign w:val="center"/>
          </w:tcPr>
          <w:p w14:paraId="5EE5AC52" w14:textId="1DFB9AE9" w:rsidR="00F55597" w:rsidRPr="00E97BC2" w:rsidRDefault="00F55597" w:rsidP="00F55597">
            <w:pPr>
              <w:spacing w:after="0" w:line="240" w:lineRule="auto"/>
              <w:ind w:firstLine="53"/>
              <w:jc w:val="center"/>
              <w:rPr>
                <w:rFonts w:ascii="Times New Roman" w:hAnsi="Times New Roman" w:cs="Times New Roman"/>
                <w:lang w:val="kk-KZ"/>
              </w:rPr>
            </w:pPr>
            <w:r w:rsidRPr="00E97BC2">
              <w:rPr>
                <w:rFonts w:ascii="Times New Roman" w:hAnsi="Times New Roman" w:cs="Times New Roman"/>
                <w:sz w:val="24"/>
                <w:szCs w:val="24"/>
                <w:lang w:val="kk-KZ"/>
              </w:rPr>
              <w:t>5</w:t>
            </w:r>
          </w:p>
        </w:tc>
        <w:tc>
          <w:tcPr>
            <w:tcW w:w="674" w:type="dxa"/>
            <w:tcMar>
              <w:top w:w="15" w:type="dxa"/>
              <w:left w:w="15" w:type="dxa"/>
              <w:bottom w:w="15" w:type="dxa"/>
              <w:right w:w="15" w:type="dxa"/>
            </w:tcMar>
            <w:vAlign w:val="center"/>
          </w:tcPr>
          <w:p w14:paraId="2C10BEA6" w14:textId="41658086" w:rsidR="00F55597" w:rsidRPr="00E97BC2" w:rsidRDefault="00F55597" w:rsidP="00F55597">
            <w:pPr>
              <w:spacing w:after="0" w:line="240" w:lineRule="auto"/>
              <w:ind w:hanging="2"/>
              <w:jc w:val="center"/>
              <w:rPr>
                <w:rFonts w:ascii="Times New Roman" w:hAnsi="Times New Roman" w:cs="Times New Roman"/>
                <w:lang w:val="kk-KZ"/>
              </w:rPr>
            </w:pPr>
            <w:r w:rsidRPr="00E97BC2">
              <w:rPr>
                <w:rFonts w:ascii="Times New Roman" w:hAnsi="Times New Roman" w:cs="Times New Roman"/>
                <w:sz w:val="24"/>
                <w:szCs w:val="24"/>
                <w:lang w:val="kk-KZ"/>
              </w:rPr>
              <w:t>0</w:t>
            </w:r>
          </w:p>
        </w:tc>
        <w:tc>
          <w:tcPr>
            <w:tcW w:w="646" w:type="dxa"/>
            <w:vAlign w:val="center"/>
          </w:tcPr>
          <w:p w14:paraId="196EBF9F" w14:textId="2218506E"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lang w:val="kk-KZ"/>
              </w:rPr>
              <w:t>-</w:t>
            </w:r>
          </w:p>
        </w:tc>
        <w:tc>
          <w:tcPr>
            <w:tcW w:w="455" w:type="dxa"/>
            <w:tcMar>
              <w:top w:w="15" w:type="dxa"/>
              <w:left w:w="15" w:type="dxa"/>
              <w:bottom w:w="15" w:type="dxa"/>
              <w:right w:w="15" w:type="dxa"/>
            </w:tcMar>
            <w:vAlign w:val="center"/>
          </w:tcPr>
          <w:p w14:paraId="48B9FE05" w14:textId="33FAA4CA" w:rsidR="00F55597" w:rsidRPr="00E97BC2" w:rsidRDefault="00F55597" w:rsidP="00F55597">
            <w:pPr>
              <w:spacing w:after="0" w:line="240" w:lineRule="auto"/>
              <w:ind w:firstLine="114"/>
              <w:jc w:val="center"/>
              <w:rPr>
                <w:rFonts w:ascii="Times New Roman" w:hAnsi="Times New Roman" w:cs="Times New Roman"/>
                <w:lang w:val="kk-KZ"/>
              </w:rPr>
            </w:pPr>
            <w:r w:rsidRPr="00E97BC2">
              <w:rPr>
                <w:rFonts w:ascii="Times New Roman" w:hAnsi="Times New Roman" w:cs="Times New Roman"/>
                <w:sz w:val="24"/>
                <w:szCs w:val="24"/>
              </w:rPr>
              <w:t>-</w:t>
            </w:r>
          </w:p>
        </w:tc>
        <w:tc>
          <w:tcPr>
            <w:tcW w:w="389" w:type="dxa"/>
            <w:tcMar>
              <w:top w:w="15" w:type="dxa"/>
              <w:left w:w="15" w:type="dxa"/>
              <w:bottom w:w="15" w:type="dxa"/>
              <w:right w:w="15" w:type="dxa"/>
            </w:tcMar>
            <w:vAlign w:val="center"/>
          </w:tcPr>
          <w:p w14:paraId="2252D5B1" w14:textId="14CB7F51" w:rsidR="00F55597" w:rsidRPr="00E97BC2" w:rsidRDefault="00F55597" w:rsidP="00F55597">
            <w:pPr>
              <w:spacing w:after="0" w:line="240" w:lineRule="auto"/>
              <w:jc w:val="center"/>
              <w:rPr>
                <w:rFonts w:ascii="Times New Roman" w:hAnsi="Times New Roman" w:cs="Times New Roman"/>
              </w:rPr>
            </w:pPr>
            <w:r w:rsidRPr="00E97BC2">
              <w:rPr>
                <w:rFonts w:ascii="Times New Roman" w:hAnsi="Times New Roman" w:cs="Times New Roman"/>
                <w:sz w:val="24"/>
                <w:szCs w:val="24"/>
              </w:rPr>
              <w:t>-</w:t>
            </w:r>
          </w:p>
        </w:tc>
        <w:tc>
          <w:tcPr>
            <w:tcW w:w="878" w:type="dxa"/>
            <w:gridSpan w:val="2"/>
            <w:tcMar>
              <w:top w:w="15" w:type="dxa"/>
              <w:left w:w="15" w:type="dxa"/>
              <w:bottom w:w="15" w:type="dxa"/>
              <w:right w:w="15" w:type="dxa"/>
            </w:tcMar>
            <w:vAlign w:val="center"/>
          </w:tcPr>
          <w:p w14:paraId="5EDCB2E7" w14:textId="759C97EA" w:rsidR="00F55597" w:rsidRPr="00E97BC2" w:rsidRDefault="00F55597" w:rsidP="00F55597">
            <w:pPr>
              <w:spacing w:after="0" w:line="240" w:lineRule="auto"/>
              <w:jc w:val="center"/>
              <w:rPr>
                <w:rFonts w:ascii="Times New Roman" w:hAnsi="Times New Roman" w:cs="Times New Roman"/>
              </w:rPr>
            </w:pPr>
            <w:r w:rsidRPr="00E97BC2">
              <w:rPr>
                <w:rFonts w:ascii="Times New Roman" w:hAnsi="Times New Roman" w:cs="Times New Roman"/>
                <w:sz w:val="24"/>
                <w:szCs w:val="24"/>
              </w:rPr>
              <w:t>-</w:t>
            </w:r>
          </w:p>
        </w:tc>
        <w:tc>
          <w:tcPr>
            <w:tcW w:w="829" w:type="dxa"/>
            <w:tcMar>
              <w:top w:w="15" w:type="dxa"/>
              <w:left w:w="15" w:type="dxa"/>
              <w:bottom w:w="15" w:type="dxa"/>
              <w:right w:w="15" w:type="dxa"/>
            </w:tcMar>
            <w:vAlign w:val="center"/>
          </w:tcPr>
          <w:p w14:paraId="53C82C52" w14:textId="77777777" w:rsidR="00F55597" w:rsidRPr="00E97BC2" w:rsidRDefault="00F55597" w:rsidP="00F55597">
            <w:pPr>
              <w:spacing w:after="0" w:line="240" w:lineRule="auto"/>
              <w:jc w:val="center"/>
              <w:rPr>
                <w:rFonts w:ascii="Times New Roman" w:hAnsi="Times New Roman" w:cs="Times New Roman"/>
              </w:rPr>
            </w:pPr>
          </w:p>
        </w:tc>
        <w:tc>
          <w:tcPr>
            <w:tcW w:w="926" w:type="dxa"/>
            <w:tcMar>
              <w:top w:w="15" w:type="dxa"/>
              <w:left w:w="15" w:type="dxa"/>
              <w:bottom w:w="15" w:type="dxa"/>
              <w:right w:w="15" w:type="dxa"/>
            </w:tcMar>
            <w:vAlign w:val="center"/>
          </w:tcPr>
          <w:p w14:paraId="41592EEA" w14:textId="77777777" w:rsidR="00F55597" w:rsidRPr="00E97BC2" w:rsidRDefault="00F55597" w:rsidP="00F55597">
            <w:pPr>
              <w:spacing w:after="0" w:line="240" w:lineRule="auto"/>
              <w:ind w:firstLine="145"/>
              <w:jc w:val="center"/>
              <w:rPr>
                <w:rFonts w:ascii="Times New Roman" w:hAnsi="Times New Roman" w:cs="Times New Roman"/>
              </w:rPr>
            </w:pPr>
          </w:p>
        </w:tc>
        <w:tc>
          <w:tcPr>
            <w:tcW w:w="552" w:type="dxa"/>
            <w:tcMar>
              <w:top w:w="15" w:type="dxa"/>
              <w:left w:w="15" w:type="dxa"/>
              <w:bottom w:w="15" w:type="dxa"/>
              <w:right w:w="15" w:type="dxa"/>
            </w:tcMar>
            <w:vAlign w:val="center"/>
          </w:tcPr>
          <w:p w14:paraId="15699AC8" w14:textId="3765490F" w:rsidR="00F55597" w:rsidRPr="00E97BC2" w:rsidRDefault="00F55597" w:rsidP="00F55597">
            <w:pPr>
              <w:spacing w:after="0" w:line="240" w:lineRule="auto"/>
              <w:ind w:firstLine="233"/>
              <w:jc w:val="center"/>
              <w:rPr>
                <w:rFonts w:ascii="Times New Roman" w:hAnsi="Times New Roman" w:cs="Times New Roman"/>
              </w:rPr>
            </w:pPr>
            <w:r w:rsidRPr="00E97BC2">
              <w:rPr>
                <w:rFonts w:ascii="Times New Roman" w:hAnsi="Times New Roman" w:cs="Times New Roman"/>
                <w:sz w:val="24"/>
                <w:szCs w:val="24"/>
                <w:lang w:val="kk-KZ"/>
              </w:rPr>
              <w:t>12</w:t>
            </w:r>
          </w:p>
        </w:tc>
        <w:tc>
          <w:tcPr>
            <w:tcW w:w="933" w:type="dxa"/>
            <w:tcMar>
              <w:top w:w="15" w:type="dxa"/>
              <w:left w:w="15" w:type="dxa"/>
              <w:bottom w:w="15" w:type="dxa"/>
              <w:right w:w="15" w:type="dxa"/>
            </w:tcMar>
            <w:vAlign w:val="center"/>
          </w:tcPr>
          <w:p w14:paraId="0F63A0FC" w14:textId="68A9FA94" w:rsidR="00F55597" w:rsidRPr="00E97BC2" w:rsidRDefault="00F55597" w:rsidP="00F55597">
            <w:pPr>
              <w:spacing w:after="0" w:line="240" w:lineRule="auto"/>
              <w:ind w:firstLine="101"/>
              <w:jc w:val="center"/>
              <w:rPr>
                <w:rFonts w:ascii="Times New Roman" w:hAnsi="Times New Roman" w:cs="Times New Roman"/>
                <w:lang w:val="kk-KZ"/>
              </w:rPr>
            </w:pPr>
            <w:r w:rsidRPr="00E97BC2">
              <w:rPr>
                <w:rFonts w:ascii="Times New Roman" w:hAnsi="Times New Roman" w:cs="Times New Roman"/>
                <w:sz w:val="24"/>
                <w:szCs w:val="24"/>
                <w:lang w:val="kk-KZ"/>
              </w:rPr>
              <w:t>8</w:t>
            </w:r>
          </w:p>
        </w:tc>
        <w:tc>
          <w:tcPr>
            <w:tcW w:w="709" w:type="dxa"/>
            <w:tcMar>
              <w:top w:w="15" w:type="dxa"/>
              <w:left w:w="15" w:type="dxa"/>
              <w:bottom w:w="15" w:type="dxa"/>
              <w:right w:w="15" w:type="dxa"/>
            </w:tcMar>
            <w:vAlign w:val="center"/>
          </w:tcPr>
          <w:p w14:paraId="7C238B1B" w14:textId="77777777" w:rsidR="00F55597" w:rsidRPr="00E97BC2" w:rsidRDefault="00F55597" w:rsidP="00F55597">
            <w:pPr>
              <w:spacing w:after="0" w:line="240" w:lineRule="auto"/>
              <w:ind w:firstLine="174"/>
              <w:jc w:val="center"/>
              <w:rPr>
                <w:rFonts w:ascii="Times New Roman" w:hAnsi="Times New Roman" w:cs="Times New Roman"/>
              </w:rPr>
            </w:pPr>
          </w:p>
        </w:tc>
        <w:tc>
          <w:tcPr>
            <w:tcW w:w="612" w:type="dxa"/>
            <w:tcMar>
              <w:top w:w="15" w:type="dxa"/>
              <w:left w:w="15" w:type="dxa"/>
              <w:bottom w:w="15" w:type="dxa"/>
              <w:right w:w="15" w:type="dxa"/>
            </w:tcMar>
            <w:vAlign w:val="center"/>
          </w:tcPr>
          <w:p w14:paraId="7A9C8769" w14:textId="608F0030" w:rsidR="00F55597" w:rsidRPr="00E97BC2" w:rsidRDefault="00F55597" w:rsidP="00F55597">
            <w:pPr>
              <w:spacing w:after="0" w:line="240" w:lineRule="auto"/>
              <w:ind w:firstLine="64"/>
              <w:jc w:val="center"/>
              <w:rPr>
                <w:rFonts w:ascii="Times New Roman" w:hAnsi="Times New Roman" w:cs="Times New Roman"/>
                <w:lang w:val="kk-KZ"/>
              </w:rPr>
            </w:pPr>
            <w:r w:rsidRPr="00E97BC2">
              <w:rPr>
                <w:rFonts w:ascii="Times New Roman" w:hAnsi="Times New Roman" w:cs="Times New Roman"/>
                <w:sz w:val="24"/>
                <w:szCs w:val="24"/>
                <w:lang w:val="kk-KZ"/>
              </w:rPr>
              <w:t>20</w:t>
            </w:r>
          </w:p>
        </w:tc>
        <w:tc>
          <w:tcPr>
            <w:tcW w:w="480" w:type="dxa"/>
            <w:tcMar>
              <w:top w:w="15" w:type="dxa"/>
              <w:left w:w="15" w:type="dxa"/>
              <w:bottom w:w="15" w:type="dxa"/>
              <w:right w:w="15" w:type="dxa"/>
            </w:tcMar>
            <w:vAlign w:val="center"/>
          </w:tcPr>
          <w:p w14:paraId="6203CA0B" w14:textId="4F428936" w:rsidR="00F55597" w:rsidRPr="00E97BC2" w:rsidRDefault="00F55597" w:rsidP="00F55597">
            <w:pPr>
              <w:spacing w:after="0" w:line="240" w:lineRule="auto"/>
              <w:ind w:firstLine="57"/>
              <w:jc w:val="center"/>
              <w:rPr>
                <w:rFonts w:ascii="Times New Roman" w:hAnsi="Times New Roman" w:cs="Times New Roman"/>
              </w:rPr>
            </w:pPr>
            <w:r w:rsidRPr="00E97BC2">
              <w:rPr>
                <w:rFonts w:ascii="Times New Roman" w:hAnsi="Times New Roman" w:cs="Times New Roman"/>
                <w:sz w:val="24"/>
                <w:szCs w:val="24"/>
              </w:rPr>
              <w:t>1</w:t>
            </w:r>
          </w:p>
        </w:tc>
        <w:tc>
          <w:tcPr>
            <w:tcW w:w="503" w:type="dxa"/>
            <w:tcMar>
              <w:top w:w="15" w:type="dxa"/>
              <w:left w:w="15" w:type="dxa"/>
              <w:bottom w:w="15" w:type="dxa"/>
              <w:right w:w="15" w:type="dxa"/>
            </w:tcMar>
            <w:vAlign w:val="center"/>
          </w:tcPr>
          <w:p w14:paraId="466AEE6C" w14:textId="22942DA1" w:rsidR="00F55597" w:rsidRPr="00E97BC2" w:rsidRDefault="00F55597" w:rsidP="00F55597">
            <w:pPr>
              <w:spacing w:after="0" w:line="240" w:lineRule="auto"/>
              <w:ind w:firstLine="154"/>
              <w:jc w:val="center"/>
              <w:rPr>
                <w:rFonts w:ascii="Times New Roman" w:hAnsi="Times New Roman" w:cs="Times New Roman"/>
                <w:sz w:val="24"/>
                <w:szCs w:val="24"/>
              </w:rPr>
            </w:pPr>
            <w:r w:rsidRPr="00E97BC2">
              <w:rPr>
                <w:rFonts w:ascii="Times New Roman" w:hAnsi="Times New Roman" w:cs="Times New Roman"/>
                <w:sz w:val="24"/>
                <w:szCs w:val="24"/>
              </w:rPr>
              <w:t>1</w:t>
            </w:r>
          </w:p>
        </w:tc>
      </w:tr>
      <w:tr w:rsidR="00E97BC2" w:rsidRPr="00E97BC2" w14:paraId="3A914C20" w14:textId="77777777" w:rsidTr="00463CB5">
        <w:trPr>
          <w:trHeight w:val="325"/>
        </w:trPr>
        <w:tc>
          <w:tcPr>
            <w:tcW w:w="1069" w:type="dxa"/>
            <w:gridSpan w:val="2"/>
            <w:tcMar>
              <w:top w:w="15" w:type="dxa"/>
              <w:left w:w="15" w:type="dxa"/>
              <w:bottom w:w="15" w:type="dxa"/>
              <w:right w:w="15" w:type="dxa"/>
            </w:tcMar>
            <w:vAlign w:val="center"/>
          </w:tcPr>
          <w:p w14:paraId="135A5988" w14:textId="77777777" w:rsidR="00F55597" w:rsidRPr="00E97BC2" w:rsidRDefault="00F55597" w:rsidP="00F55597">
            <w:pPr>
              <w:spacing w:after="0" w:line="240" w:lineRule="auto"/>
              <w:jc w:val="center"/>
              <w:rPr>
                <w:rFonts w:ascii="Times New Roman" w:eastAsia="Times New Roman" w:hAnsi="Times New Roman" w:cs="Times New Roman"/>
                <w:lang w:val="kk-KZ"/>
              </w:rPr>
            </w:pPr>
            <w:r w:rsidRPr="00E97BC2">
              <w:rPr>
                <w:rFonts w:ascii="Times New Roman" w:eastAsia="Times New Roman" w:hAnsi="Times New Roman" w:cs="Times New Roman"/>
                <w:lang w:val="kk-KZ"/>
              </w:rPr>
              <w:t xml:space="preserve">Барлығы </w:t>
            </w:r>
          </w:p>
        </w:tc>
        <w:tc>
          <w:tcPr>
            <w:tcW w:w="674" w:type="dxa"/>
            <w:tcMar>
              <w:top w:w="15" w:type="dxa"/>
              <w:left w:w="15" w:type="dxa"/>
              <w:bottom w:w="15" w:type="dxa"/>
              <w:right w:w="15" w:type="dxa"/>
            </w:tcMar>
            <w:vAlign w:val="center"/>
          </w:tcPr>
          <w:p w14:paraId="0C2976D9" w14:textId="77777777" w:rsidR="00F55597" w:rsidRPr="00E97BC2" w:rsidRDefault="00F55597" w:rsidP="00F55597">
            <w:pPr>
              <w:spacing w:after="0" w:line="240" w:lineRule="auto"/>
              <w:jc w:val="center"/>
              <w:rPr>
                <w:rFonts w:ascii="Times New Roman" w:hAnsi="Times New Roman" w:cs="Times New Roman"/>
                <w:b/>
              </w:rPr>
            </w:pPr>
            <w:r w:rsidRPr="00E97BC2">
              <w:rPr>
                <w:rFonts w:ascii="Times New Roman" w:hAnsi="Times New Roman" w:cs="Times New Roman"/>
                <w:b/>
              </w:rPr>
              <w:t>1</w:t>
            </w:r>
            <w:r w:rsidRPr="00E97BC2">
              <w:rPr>
                <w:rFonts w:ascii="Times New Roman" w:hAnsi="Times New Roman" w:cs="Times New Roman"/>
                <w:b/>
                <w:lang w:val="kk-KZ"/>
              </w:rPr>
              <w:t>5</w:t>
            </w:r>
          </w:p>
        </w:tc>
        <w:tc>
          <w:tcPr>
            <w:tcW w:w="646" w:type="dxa"/>
          </w:tcPr>
          <w:p w14:paraId="2DC11E67" w14:textId="77777777" w:rsidR="00F55597" w:rsidRPr="00E97BC2" w:rsidRDefault="00F55597" w:rsidP="00F55597">
            <w:pPr>
              <w:spacing w:after="0" w:line="240" w:lineRule="auto"/>
              <w:jc w:val="center"/>
              <w:rPr>
                <w:rFonts w:ascii="Times New Roman" w:hAnsi="Times New Roman" w:cs="Times New Roman"/>
                <w:b/>
              </w:rPr>
            </w:pPr>
          </w:p>
        </w:tc>
        <w:tc>
          <w:tcPr>
            <w:tcW w:w="455" w:type="dxa"/>
            <w:tcMar>
              <w:top w:w="15" w:type="dxa"/>
              <w:left w:w="15" w:type="dxa"/>
              <w:bottom w:w="15" w:type="dxa"/>
              <w:right w:w="15" w:type="dxa"/>
            </w:tcMar>
            <w:vAlign w:val="center"/>
          </w:tcPr>
          <w:p w14:paraId="64B81867" w14:textId="77777777" w:rsidR="00F55597" w:rsidRPr="00E97BC2" w:rsidRDefault="00F55597" w:rsidP="00F55597">
            <w:pPr>
              <w:spacing w:after="0" w:line="240" w:lineRule="auto"/>
              <w:jc w:val="center"/>
              <w:rPr>
                <w:rFonts w:ascii="Times New Roman" w:hAnsi="Times New Roman" w:cs="Times New Roman"/>
                <w:b/>
              </w:rPr>
            </w:pPr>
            <w:r w:rsidRPr="00E97BC2">
              <w:rPr>
                <w:rFonts w:ascii="Times New Roman" w:hAnsi="Times New Roman" w:cs="Times New Roman"/>
                <w:b/>
              </w:rPr>
              <w:t>5</w:t>
            </w:r>
          </w:p>
        </w:tc>
        <w:tc>
          <w:tcPr>
            <w:tcW w:w="389" w:type="dxa"/>
            <w:tcMar>
              <w:top w:w="15" w:type="dxa"/>
              <w:left w:w="15" w:type="dxa"/>
              <w:bottom w:w="15" w:type="dxa"/>
              <w:right w:w="15" w:type="dxa"/>
            </w:tcMar>
            <w:vAlign w:val="center"/>
          </w:tcPr>
          <w:p w14:paraId="058D1019" w14:textId="77777777" w:rsidR="00F55597" w:rsidRPr="00E97BC2" w:rsidRDefault="00F55597" w:rsidP="00F55597">
            <w:pPr>
              <w:spacing w:after="0" w:line="240" w:lineRule="auto"/>
              <w:jc w:val="center"/>
              <w:rPr>
                <w:rFonts w:ascii="Times New Roman" w:hAnsi="Times New Roman" w:cs="Times New Roman"/>
                <w:b/>
              </w:rPr>
            </w:pPr>
            <w:r w:rsidRPr="00E97BC2">
              <w:rPr>
                <w:rFonts w:ascii="Times New Roman" w:hAnsi="Times New Roman" w:cs="Times New Roman"/>
                <w:b/>
              </w:rPr>
              <w:t>10</w:t>
            </w:r>
          </w:p>
        </w:tc>
        <w:tc>
          <w:tcPr>
            <w:tcW w:w="878" w:type="dxa"/>
            <w:gridSpan w:val="2"/>
            <w:tcMar>
              <w:top w:w="15" w:type="dxa"/>
              <w:left w:w="15" w:type="dxa"/>
              <w:bottom w:w="15" w:type="dxa"/>
              <w:right w:w="15" w:type="dxa"/>
            </w:tcMar>
            <w:vAlign w:val="center"/>
          </w:tcPr>
          <w:p w14:paraId="0FAF390C" w14:textId="77777777" w:rsidR="00F55597" w:rsidRPr="00E97BC2" w:rsidRDefault="00F55597" w:rsidP="00F55597">
            <w:pPr>
              <w:spacing w:after="0" w:line="240" w:lineRule="auto"/>
              <w:jc w:val="center"/>
              <w:rPr>
                <w:rFonts w:ascii="Times New Roman" w:hAnsi="Times New Roman" w:cs="Times New Roman"/>
                <w:b/>
              </w:rPr>
            </w:pPr>
            <w:r w:rsidRPr="00E97BC2">
              <w:rPr>
                <w:rFonts w:ascii="Times New Roman" w:hAnsi="Times New Roman" w:cs="Times New Roman"/>
                <w:b/>
              </w:rPr>
              <w:t>78</w:t>
            </w:r>
          </w:p>
        </w:tc>
        <w:tc>
          <w:tcPr>
            <w:tcW w:w="829" w:type="dxa"/>
            <w:tcMar>
              <w:top w:w="15" w:type="dxa"/>
              <w:left w:w="15" w:type="dxa"/>
              <w:bottom w:w="15" w:type="dxa"/>
              <w:right w:w="15" w:type="dxa"/>
            </w:tcMar>
            <w:vAlign w:val="center"/>
          </w:tcPr>
          <w:p w14:paraId="502C2A0B" w14:textId="77777777" w:rsidR="00F55597" w:rsidRPr="00E97BC2" w:rsidRDefault="00F55597" w:rsidP="00F55597">
            <w:pPr>
              <w:spacing w:after="0" w:line="240" w:lineRule="auto"/>
              <w:jc w:val="center"/>
              <w:rPr>
                <w:rFonts w:ascii="Times New Roman" w:hAnsi="Times New Roman" w:cs="Times New Roman"/>
                <w:b/>
              </w:rPr>
            </w:pPr>
            <w:r w:rsidRPr="00E97BC2">
              <w:rPr>
                <w:rFonts w:ascii="Times New Roman" w:hAnsi="Times New Roman" w:cs="Times New Roman"/>
                <w:b/>
              </w:rPr>
              <w:t>4</w:t>
            </w:r>
          </w:p>
        </w:tc>
        <w:tc>
          <w:tcPr>
            <w:tcW w:w="926" w:type="dxa"/>
            <w:tcMar>
              <w:top w:w="15" w:type="dxa"/>
              <w:left w:w="15" w:type="dxa"/>
              <w:bottom w:w="15" w:type="dxa"/>
              <w:right w:w="15" w:type="dxa"/>
            </w:tcMar>
            <w:vAlign w:val="center"/>
          </w:tcPr>
          <w:p w14:paraId="4955DA09" w14:textId="77777777" w:rsidR="00F55597" w:rsidRPr="00E97BC2" w:rsidRDefault="00F55597" w:rsidP="00F55597">
            <w:pPr>
              <w:spacing w:after="0" w:line="240" w:lineRule="auto"/>
              <w:ind w:firstLine="345"/>
              <w:jc w:val="center"/>
              <w:rPr>
                <w:rFonts w:ascii="Times New Roman" w:hAnsi="Times New Roman" w:cs="Times New Roman"/>
                <w:b/>
              </w:rPr>
            </w:pPr>
            <w:r w:rsidRPr="00E97BC2">
              <w:rPr>
                <w:rFonts w:ascii="Times New Roman" w:hAnsi="Times New Roman" w:cs="Times New Roman"/>
                <w:b/>
              </w:rPr>
              <w:t>6</w:t>
            </w:r>
          </w:p>
        </w:tc>
        <w:tc>
          <w:tcPr>
            <w:tcW w:w="552" w:type="dxa"/>
            <w:tcMar>
              <w:top w:w="15" w:type="dxa"/>
              <w:left w:w="15" w:type="dxa"/>
              <w:bottom w:w="15" w:type="dxa"/>
              <w:right w:w="15" w:type="dxa"/>
            </w:tcMar>
            <w:vAlign w:val="center"/>
          </w:tcPr>
          <w:p w14:paraId="7D9A76A3" w14:textId="77777777" w:rsidR="00F55597" w:rsidRPr="00E97BC2" w:rsidRDefault="00F55597" w:rsidP="00F55597">
            <w:pPr>
              <w:spacing w:after="0" w:line="240" w:lineRule="auto"/>
              <w:ind w:firstLine="73"/>
              <w:jc w:val="center"/>
              <w:rPr>
                <w:rFonts w:ascii="Times New Roman" w:hAnsi="Times New Roman" w:cs="Times New Roman"/>
                <w:b/>
              </w:rPr>
            </w:pPr>
            <w:r w:rsidRPr="00E97BC2">
              <w:rPr>
                <w:rFonts w:ascii="Times New Roman" w:hAnsi="Times New Roman" w:cs="Times New Roman"/>
                <w:b/>
              </w:rPr>
              <w:t>24</w:t>
            </w:r>
          </w:p>
        </w:tc>
        <w:tc>
          <w:tcPr>
            <w:tcW w:w="933" w:type="dxa"/>
            <w:tcMar>
              <w:top w:w="15" w:type="dxa"/>
              <w:left w:w="15" w:type="dxa"/>
              <w:bottom w:w="15" w:type="dxa"/>
              <w:right w:w="15" w:type="dxa"/>
            </w:tcMar>
            <w:vAlign w:val="center"/>
          </w:tcPr>
          <w:p w14:paraId="29C65695" w14:textId="77777777" w:rsidR="00F55597" w:rsidRPr="00E97BC2" w:rsidRDefault="00F55597" w:rsidP="00F55597">
            <w:pPr>
              <w:spacing w:after="0" w:line="240" w:lineRule="auto"/>
              <w:jc w:val="center"/>
              <w:rPr>
                <w:rFonts w:ascii="Times New Roman" w:hAnsi="Times New Roman" w:cs="Times New Roman"/>
                <w:b/>
              </w:rPr>
            </w:pPr>
            <w:r w:rsidRPr="00E97BC2">
              <w:rPr>
                <w:rFonts w:ascii="Times New Roman" w:hAnsi="Times New Roman" w:cs="Times New Roman"/>
                <w:b/>
              </w:rPr>
              <w:t>8</w:t>
            </w:r>
          </w:p>
        </w:tc>
        <w:tc>
          <w:tcPr>
            <w:tcW w:w="709" w:type="dxa"/>
            <w:tcMar>
              <w:top w:w="15" w:type="dxa"/>
              <w:left w:w="15" w:type="dxa"/>
              <w:bottom w:w="15" w:type="dxa"/>
              <w:right w:w="15" w:type="dxa"/>
            </w:tcMar>
            <w:vAlign w:val="center"/>
          </w:tcPr>
          <w:p w14:paraId="38F46646" w14:textId="77777777" w:rsidR="00F55597" w:rsidRPr="00E97BC2" w:rsidRDefault="00F55597" w:rsidP="00F55597">
            <w:pPr>
              <w:spacing w:after="0" w:line="240" w:lineRule="auto"/>
              <w:jc w:val="center"/>
              <w:rPr>
                <w:rFonts w:ascii="Times New Roman" w:hAnsi="Times New Roman" w:cs="Times New Roman"/>
                <w:b/>
              </w:rPr>
            </w:pPr>
          </w:p>
        </w:tc>
        <w:tc>
          <w:tcPr>
            <w:tcW w:w="612" w:type="dxa"/>
            <w:tcMar>
              <w:top w:w="15" w:type="dxa"/>
              <w:left w:w="15" w:type="dxa"/>
              <w:bottom w:w="15" w:type="dxa"/>
              <w:right w:w="15" w:type="dxa"/>
            </w:tcMar>
            <w:vAlign w:val="center"/>
          </w:tcPr>
          <w:p w14:paraId="13046499" w14:textId="77777777" w:rsidR="00F55597" w:rsidRPr="00E97BC2" w:rsidRDefault="00F55597" w:rsidP="00F55597">
            <w:pPr>
              <w:spacing w:after="0" w:line="240" w:lineRule="auto"/>
              <w:jc w:val="center"/>
              <w:rPr>
                <w:rFonts w:ascii="Times New Roman" w:hAnsi="Times New Roman" w:cs="Times New Roman"/>
                <w:b/>
                <w:lang w:val="kk-KZ"/>
              </w:rPr>
            </w:pPr>
            <w:r w:rsidRPr="00E97BC2">
              <w:rPr>
                <w:rFonts w:ascii="Times New Roman" w:hAnsi="Times New Roman" w:cs="Times New Roman"/>
                <w:b/>
                <w:lang w:val="kk-KZ"/>
              </w:rPr>
              <w:t>120</w:t>
            </w:r>
          </w:p>
        </w:tc>
        <w:tc>
          <w:tcPr>
            <w:tcW w:w="480" w:type="dxa"/>
            <w:tcMar>
              <w:top w:w="15" w:type="dxa"/>
              <w:left w:w="15" w:type="dxa"/>
              <w:bottom w:w="15" w:type="dxa"/>
              <w:right w:w="15" w:type="dxa"/>
            </w:tcMar>
            <w:vAlign w:val="center"/>
          </w:tcPr>
          <w:p w14:paraId="2A93FAE7" w14:textId="77777777" w:rsidR="00F55597" w:rsidRPr="00E97BC2" w:rsidRDefault="00F55597" w:rsidP="00F55597">
            <w:pPr>
              <w:spacing w:after="0" w:line="240" w:lineRule="auto"/>
              <w:ind w:firstLine="64"/>
              <w:jc w:val="center"/>
              <w:rPr>
                <w:rFonts w:ascii="Times New Roman" w:hAnsi="Times New Roman" w:cs="Times New Roman"/>
                <w:lang w:val="kk-KZ"/>
              </w:rPr>
            </w:pPr>
          </w:p>
        </w:tc>
        <w:tc>
          <w:tcPr>
            <w:tcW w:w="503" w:type="dxa"/>
            <w:tcMar>
              <w:top w:w="15" w:type="dxa"/>
              <w:left w:w="15" w:type="dxa"/>
              <w:bottom w:w="15" w:type="dxa"/>
              <w:right w:w="15" w:type="dxa"/>
            </w:tcMar>
            <w:vAlign w:val="center"/>
          </w:tcPr>
          <w:p w14:paraId="0A0D480A" w14:textId="77777777" w:rsidR="00F55597" w:rsidRPr="00E97BC2" w:rsidRDefault="00F55597" w:rsidP="00F55597">
            <w:pPr>
              <w:spacing w:after="0" w:line="240" w:lineRule="auto"/>
              <w:ind w:firstLine="57"/>
              <w:jc w:val="center"/>
              <w:rPr>
                <w:rFonts w:ascii="Times New Roman" w:hAnsi="Times New Roman" w:cs="Times New Roman"/>
                <w:sz w:val="24"/>
                <w:szCs w:val="24"/>
              </w:rPr>
            </w:pPr>
          </w:p>
        </w:tc>
      </w:tr>
    </w:tbl>
    <w:p w14:paraId="73222CB5" w14:textId="77777777" w:rsidR="00E510FC" w:rsidRDefault="00E510FC" w:rsidP="00751053">
      <w:pPr>
        <w:spacing w:after="0" w:line="240" w:lineRule="auto"/>
        <w:rPr>
          <w:rFonts w:ascii="Times New Roman" w:hAnsi="Times New Roman" w:cs="Times New Roman"/>
          <w:color w:val="333333"/>
          <w:sz w:val="28"/>
          <w:szCs w:val="28"/>
          <w:lang w:val="kk-KZ"/>
        </w:rPr>
      </w:pPr>
    </w:p>
    <w:p w14:paraId="011A07BB" w14:textId="77777777" w:rsidR="00E510FC" w:rsidRPr="00E510FC" w:rsidRDefault="00E510FC" w:rsidP="00751053">
      <w:pPr>
        <w:spacing w:after="0" w:line="240" w:lineRule="auto"/>
        <w:rPr>
          <w:rFonts w:ascii="Times New Roman" w:hAnsi="Times New Roman" w:cs="Times New Roman"/>
          <w:color w:val="333333"/>
          <w:sz w:val="28"/>
          <w:szCs w:val="28"/>
          <w:lang w:val="kk-KZ"/>
        </w:rPr>
      </w:pPr>
    </w:p>
    <w:p w14:paraId="5EA73AAB" w14:textId="77777777" w:rsidR="00011908" w:rsidRPr="00F75D4B" w:rsidRDefault="00011908" w:rsidP="00751053">
      <w:pPr>
        <w:spacing w:after="0" w:line="240" w:lineRule="auto"/>
        <w:rPr>
          <w:lang w:val="kk-KZ"/>
        </w:rPr>
      </w:pPr>
    </w:p>
    <w:p w14:paraId="508292A1" w14:textId="77777777" w:rsidR="00011908" w:rsidRPr="00F75D4B" w:rsidRDefault="00011908" w:rsidP="00751053">
      <w:pPr>
        <w:spacing w:after="0" w:line="240" w:lineRule="auto"/>
        <w:rPr>
          <w:lang w:val="kk-KZ"/>
        </w:rPr>
        <w:sectPr w:rsidR="00011908" w:rsidRPr="00F75D4B" w:rsidSect="00011908">
          <w:pgSz w:w="11906" w:h="16838"/>
          <w:pgMar w:top="851" w:right="1134" w:bottom="1134" w:left="1134" w:header="709" w:footer="709" w:gutter="0"/>
          <w:cols w:space="708"/>
          <w:docGrid w:linePitch="360"/>
        </w:sectPr>
      </w:pPr>
    </w:p>
    <w:p w14:paraId="3C400DFE" w14:textId="77777777" w:rsidR="00011908" w:rsidRPr="00F55597" w:rsidRDefault="00F75D4B" w:rsidP="00751053">
      <w:pPr>
        <w:pStyle w:val="a5"/>
        <w:spacing w:after="0" w:line="240" w:lineRule="auto"/>
        <w:ind w:left="1080"/>
        <w:jc w:val="center"/>
        <w:rPr>
          <w:rFonts w:ascii="Times New Roman" w:hAnsi="Times New Roman"/>
          <w:b/>
          <w:bCs/>
          <w:sz w:val="24"/>
          <w:szCs w:val="24"/>
          <w:lang w:val="kk-KZ"/>
        </w:rPr>
      </w:pPr>
      <w:r w:rsidRPr="00F55597">
        <w:rPr>
          <w:rFonts w:ascii="Times New Roman" w:hAnsi="Times New Roman"/>
          <w:b/>
          <w:color w:val="000000"/>
          <w:sz w:val="24"/>
          <w:szCs w:val="24"/>
          <w:lang w:val="kk-KZ"/>
        </w:rPr>
        <w:lastRenderedPageBreak/>
        <w:t xml:space="preserve">6. </w:t>
      </w:r>
      <w:r w:rsidR="00C571A6" w:rsidRPr="00F55597">
        <w:rPr>
          <w:rFonts w:ascii="Times New Roman" w:hAnsi="Times New Roman"/>
          <w:b/>
          <w:color w:val="000000"/>
          <w:sz w:val="24"/>
          <w:szCs w:val="24"/>
        </w:rPr>
        <w:t xml:space="preserve">ОҚЫТУ </w:t>
      </w:r>
      <w:r w:rsidR="00B24935" w:rsidRPr="00F55597">
        <w:rPr>
          <w:rFonts w:ascii="Times New Roman" w:hAnsi="Times New Roman"/>
          <w:b/>
          <w:color w:val="000000"/>
          <w:sz w:val="24"/>
          <w:szCs w:val="24"/>
        </w:rPr>
        <w:t>СТРАТЕГИЯ</w:t>
      </w:r>
      <w:r w:rsidR="00B24935" w:rsidRPr="00F55597">
        <w:rPr>
          <w:rFonts w:ascii="Times New Roman" w:hAnsi="Times New Roman"/>
          <w:b/>
          <w:color w:val="000000"/>
          <w:sz w:val="24"/>
          <w:szCs w:val="24"/>
          <w:lang w:val="kk-KZ"/>
        </w:rPr>
        <w:t xml:space="preserve">СЫ, </w:t>
      </w:r>
      <w:r w:rsidR="00C571A6" w:rsidRPr="00F55597">
        <w:rPr>
          <w:rFonts w:ascii="Times New Roman" w:hAnsi="Times New Roman"/>
          <w:b/>
          <w:color w:val="000000"/>
          <w:sz w:val="24"/>
          <w:szCs w:val="24"/>
        </w:rPr>
        <w:t xml:space="preserve">ӘДІСТЕРІ, </w:t>
      </w:r>
      <w:r w:rsidR="00B24935" w:rsidRPr="00F8447F">
        <w:rPr>
          <w:rFonts w:ascii="Times New Roman" w:hAnsi="Times New Roman"/>
          <w:b/>
          <w:sz w:val="24"/>
          <w:szCs w:val="24"/>
          <w:lang w:val="kk-KZ"/>
        </w:rPr>
        <w:t>МЕН ЖАСАНДЫ ИНТЕЛЛЕКТ,</w:t>
      </w:r>
      <w:r w:rsidR="00B24935" w:rsidRPr="00F55597">
        <w:rPr>
          <w:rFonts w:ascii="Times New Roman" w:hAnsi="Times New Roman"/>
          <w:b/>
          <w:color w:val="FF0000"/>
          <w:sz w:val="24"/>
          <w:szCs w:val="24"/>
          <w:lang w:val="kk-KZ"/>
        </w:rPr>
        <w:t xml:space="preserve"> </w:t>
      </w:r>
      <w:r w:rsidR="00C571A6" w:rsidRPr="00F55597">
        <w:rPr>
          <w:rFonts w:ascii="Times New Roman" w:hAnsi="Times New Roman"/>
          <w:b/>
          <w:color w:val="000000"/>
          <w:sz w:val="24"/>
          <w:szCs w:val="24"/>
        </w:rPr>
        <w:t>БАҚЫЛАУ ЖӘНЕ БАҒАЛАУ</w:t>
      </w:r>
    </w:p>
    <w:p w14:paraId="0065AB82" w14:textId="77777777" w:rsidR="00011908" w:rsidRPr="00F55597" w:rsidRDefault="00011908" w:rsidP="00751053">
      <w:pPr>
        <w:pStyle w:val="a5"/>
        <w:spacing w:after="0" w:line="240" w:lineRule="auto"/>
        <w:ind w:left="1288"/>
        <w:jc w:val="center"/>
        <w:rPr>
          <w:rFonts w:ascii="Times New Roman" w:hAnsi="Times New Roman"/>
          <w:b/>
          <w:bCs/>
          <w:sz w:val="24"/>
          <w:szCs w:val="24"/>
          <w:lang w:val="kk-KZ"/>
        </w:rPr>
      </w:pPr>
    </w:p>
    <w:tbl>
      <w:tblPr>
        <w:tblStyle w:val="a7"/>
        <w:tblW w:w="0" w:type="auto"/>
        <w:tblInd w:w="-5" w:type="dxa"/>
        <w:tblLook w:val="04A0" w:firstRow="1" w:lastRow="0" w:firstColumn="1" w:lastColumn="0" w:noHBand="0" w:noVBand="1"/>
      </w:tblPr>
      <w:tblGrid>
        <w:gridCol w:w="2694"/>
        <w:gridCol w:w="6939"/>
      </w:tblGrid>
      <w:tr w:rsidR="00011908" w:rsidRPr="00F8447F" w14:paraId="7B7FF374" w14:textId="77777777" w:rsidTr="00011908">
        <w:tc>
          <w:tcPr>
            <w:tcW w:w="2694" w:type="dxa"/>
          </w:tcPr>
          <w:p w14:paraId="577152B9" w14:textId="77777777" w:rsidR="00011908" w:rsidRPr="00F55597" w:rsidRDefault="00C571A6" w:rsidP="00751053">
            <w:pPr>
              <w:pStyle w:val="a5"/>
              <w:tabs>
                <w:tab w:val="left" w:pos="426"/>
              </w:tabs>
              <w:ind w:left="0"/>
              <w:jc w:val="both"/>
              <w:rPr>
                <w:rFonts w:ascii="Times New Roman" w:hAnsi="Times New Roman"/>
                <w:b/>
                <w:bCs/>
                <w:sz w:val="24"/>
                <w:szCs w:val="24"/>
                <w:lang w:val="kk-KZ"/>
              </w:rPr>
            </w:pPr>
            <w:r w:rsidRPr="00F55597">
              <w:rPr>
                <w:rFonts w:ascii="Times New Roman" w:hAnsi="Times New Roman"/>
                <w:b/>
                <w:sz w:val="24"/>
                <w:szCs w:val="24"/>
              </w:rPr>
              <w:t>Оқыту стратегиясы</w:t>
            </w:r>
          </w:p>
        </w:tc>
        <w:tc>
          <w:tcPr>
            <w:tcW w:w="6939" w:type="dxa"/>
          </w:tcPr>
          <w:p w14:paraId="317F5B66" w14:textId="77777777" w:rsidR="00C571A6" w:rsidRPr="00F55597" w:rsidRDefault="00C571A6" w:rsidP="00751053">
            <w:pPr>
              <w:pStyle w:val="a5"/>
              <w:ind w:left="0"/>
              <w:jc w:val="both"/>
              <w:rPr>
                <w:rFonts w:ascii="Times New Roman" w:hAnsi="Times New Roman"/>
                <w:sz w:val="24"/>
                <w:szCs w:val="24"/>
                <w:lang w:val="kk-KZ"/>
              </w:rPr>
            </w:pPr>
            <w:r w:rsidRPr="00F55597">
              <w:rPr>
                <w:rFonts w:ascii="Times New Roman" w:hAnsi="Times New Roman"/>
                <w:b/>
                <w:sz w:val="24"/>
                <w:szCs w:val="24"/>
                <w:lang w:val="kk-KZ"/>
              </w:rPr>
              <w:t xml:space="preserve">Студентке орталықтанған оқыту: </w:t>
            </w:r>
            <w:r w:rsidRPr="00F55597">
              <w:rPr>
                <w:rFonts w:ascii="Times New Roman" w:hAnsi="Times New Roman"/>
                <w:sz w:val="24"/>
                <w:szCs w:val="24"/>
                <w:lang w:val="kk-KZ"/>
              </w:rPr>
              <w:t>білім алушы-оқыту/оқыту орталығы және оқу процесі мен шешім қабылдаудың белсенді қатысушысы.</w:t>
            </w:r>
          </w:p>
          <w:p w14:paraId="6A9544DE" w14:textId="77777777" w:rsidR="00011908" w:rsidRPr="00F55597" w:rsidRDefault="00C571A6" w:rsidP="00751053">
            <w:pPr>
              <w:pStyle w:val="a5"/>
              <w:tabs>
                <w:tab w:val="left" w:pos="426"/>
              </w:tabs>
              <w:ind w:left="0"/>
              <w:jc w:val="both"/>
              <w:rPr>
                <w:rFonts w:ascii="Times New Roman" w:hAnsi="Times New Roman"/>
                <w:b/>
                <w:bCs/>
                <w:sz w:val="24"/>
                <w:szCs w:val="24"/>
                <w:lang w:val="kk-KZ"/>
              </w:rPr>
            </w:pPr>
            <w:r w:rsidRPr="00F55597">
              <w:rPr>
                <w:rFonts w:ascii="Times New Roman" w:hAnsi="Times New Roman"/>
                <w:b/>
                <w:sz w:val="24"/>
                <w:szCs w:val="24"/>
                <w:lang w:val="kk-KZ"/>
              </w:rPr>
              <w:t xml:space="preserve">Тәжірибеге бағытталған оқыту: </w:t>
            </w:r>
            <w:r w:rsidRPr="00F55597">
              <w:rPr>
                <w:rFonts w:ascii="Times New Roman" w:hAnsi="Times New Roman"/>
                <w:sz w:val="24"/>
                <w:szCs w:val="24"/>
                <w:lang w:val="kk-KZ"/>
              </w:rPr>
              <w:t>практикалық дағдыларды дамытуға бағдарлау.</w:t>
            </w:r>
          </w:p>
        </w:tc>
      </w:tr>
      <w:tr w:rsidR="00011908" w:rsidRPr="00F8447F" w14:paraId="01C1CE1B" w14:textId="77777777" w:rsidTr="00011908">
        <w:tc>
          <w:tcPr>
            <w:tcW w:w="2694" w:type="dxa"/>
          </w:tcPr>
          <w:p w14:paraId="76AB9E2D" w14:textId="77777777" w:rsidR="00011908" w:rsidRPr="00F55597" w:rsidRDefault="00C571A6" w:rsidP="00751053">
            <w:pPr>
              <w:pStyle w:val="a5"/>
              <w:ind w:left="0"/>
              <w:rPr>
                <w:rFonts w:ascii="Times New Roman" w:hAnsi="Times New Roman"/>
                <w:b/>
                <w:bCs/>
                <w:sz w:val="24"/>
                <w:szCs w:val="24"/>
                <w:lang w:val="kk-KZ"/>
              </w:rPr>
            </w:pPr>
            <w:r w:rsidRPr="00F55597">
              <w:rPr>
                <w:rFonts w:ascii="Times New Roman" w:eastAsiaTheme="minorHAnsi" w:hAnsi="Times New Roman" w:cstheme="minorBidi"/>
                <w:b/>
                <w:bCs/>
                <w:sz w:val="24"/>
                <w:szCs w:val="24"/>
                <w:lang w:val="ru-RU" w:eastAsia="zh-CN"/>
              </w:rPr>
              <w:t>Оқыту әдістері</w:t>
            </w:r>
          </w:p>
        </w:tc>
        <w:tc>
          <w:tcPr>
            <w:tcW w:w="6939" w:type="dxa"/>
          </w:tcPr>
          <w:p w14:paraId="30E01A10" w14:textId="77777777" w:rsidR="00C571A6" w:rsidRPr="00F55597" w:rsidRDefault="00C571A6" w:rsidP="00751053">
            <w:pPr>
              <w:ind w:right="-1"/>
              <w:jc w:val="both"/>
              <w:rPr>
                <w:rFonts w:ascii="Times New Roman" w:hAnsi="Times New Roman" w:cs="Times New Roman"/>
                <w:sz w:val="24"/>
                <w:szCs w:val="24"/>
                <w:lang w:val="kk-KZ" w:eastAsia="zh-CN"/>
              </w:rPr>
            </w:pPr>
            <w:r w:rsidRPr="00F55597">
              <w:rPr>
                <w:rFonts w:ascii="Times New Roman" w:hAnsi="Times New Roman" w:cs="Times New Roman"/>
                <w:sz w:val="24"/>
                <w:szCs w:val="24"/>
                <w:lang w:val="kk-KZ" w:eastAsia="zh-CN"/>
              </w:rPr>
              <w:t>Дәрістер, семинарлар, түрлі практикалар өткізу:</w:t>
            </w:r>
          </w:p>
          <w:p w14:paraId="20549914" w14:textId="77777777" w:rsidR="00C571A6" w:rsidRPr="00F55597" w:rsidRDefault="00C571A6" w:rsidP="00751053">
            <w:pPr>
              <w:pStyle w:val="a5"/>
              <w:numPr>
                <w:ilvl w:val="0"/>
                <w:numId w:val="16"/>
              </w:numPr>
              <w:ind w:left="430" w:right="-1" w:firstLine="0"/>
              <w:jc w:val="both"/>
              <w:rPr>
                <w:rFonts w:ascii="Times New Roman" w:hAnsi="Times New Roman"/>
                <w:sz w:val="24"/>
                <w:szCs w:val="24"/>
                <w:lang w:val="kk-KZ" w:eastAsia="zh-CN"/>
              </w:rPr>
            </w:pPr>
            <w:r w:rsidRPr="00F55597">
              <w:rPr>
                <w:rFonts w:ascii="Times New Roman" w:eastAsiaTheme="minorHAnsi" w:hAnsi="Times New Roman"/>
                <w:sz w:val="24"/>
                <w:szCs w:val="24"/>
                <w:lang w:val="kk-KZ" w:eastAsia="zh-CN"/>
              </w:rPr>
              <w:t>инновациялық технологияларды қолдану:</w:t>
            </w:r>
          </w:p>
          <w:p w14:paraId="68814FC2" w14:textId="77777777" w:rsidR="00C571A6" w:rsidRPr="00F55597" w:rsidRDefault="00C571A6" w:rsidP="00751053">
            <w:pPr>
              <w:pStyle w:val="a5"/>
              <w:numPr>
                <w:ilvl w:val="0"/>
                <w:numId w:val="16"/>
              </w:numPr>
              <w:ind w:left="855" w:right="-1" w:hanging="142"/>
              <w:jc w:val="both"/>
              <w:rPr>
                <w:rFonts w:ascii="Times New Roman" w:hAnsi="Times New Roman"/>
                <w:sz w:val="24"/>
                <w:szCs w:val="24"/>
                <w:lang w:val="kk-KZ" w:eastAsia="zh-CN"/>
              </w:rPr>
            </w:pPr>
            <w:r w:rsidRPr="00F55597">
              <w:rPr>
                <w:rFonts w:ascii="Times New Roman" w:hAnsi="Times New Roman"/>
                <w:sz w:val="24"/>
                <w:szCs w:val="24"/>
                <w:lang w:val="kk-KZ" w:eastAsia="zh-CN"/>
              </w:rPr>
              <w:t>проблемалық оқыту;</w:t>
            </w:r>
          </w:p>
          <w:p w14:paraId="43DDA7DC" w14:textId="77777777" w:rsidR="00C571A6" w:rsidRPr="00F55597" w:rsidRDefault="00C571A6" w:rsidP="00751053">
            <w:pPr>
              <w:pStyle w:val="a5"/>
              <w:numPr>
                <w:ilvl w:val="0"/>
                <w:numId w:val="16"/>
              </w:numPr>
              <w:ind w:left="855" w:right="-1" w:hanging="142"/>
              <w:jc w:val="both"/>
              <w:rPr>
                <w:rFonts w:ascii="Times New Roman" w:hAnsi="Times New Roman"/>
                <w:sz w:val="24"/>
                <w:szCs w:val="24"/>
                <w:lang w:val="kk-KZ" w:eastAsia="zh-CN"/>
              </w:rPr>
            </w:pPr>
            <w:r w:rsidRPr="00F55597">
              <w:rPr>
                <w:rFonts w:ascii="Times New Roman" w:hAnsi="Times New Roman"/>
                <w:sz w:val="24"/>
                <w:szCs w:val="24"/>
                <w:lang w:val="kk-KZ" w:eastAsia="zh-CN"/>
              </w:rPr>
              <w:t>кейс-стади;</w:t>
            </w:r>
          </w:p>
          <w:p w14:paraId="297D695B" w14:textId="77777777" w:rsidR="00C571A6" w:rsidRPr="00F55597" w:rsidRDefault="00C571A6" w:rsidP="00751053">
            <w:pPr>
              <w:pStyle w:val="a5"/>
              <w:numPr>
                <w:ilvl w:val="0"/>
                <w:numId w:val="16"/>
              </w:numPr>
              <w:ind w:left="855" w:right="-1" w:hanging="142"/>
              <w:jc w:val="both"/>
              <w:rPr>
                <w:rFonts w:ascii="Times New Roman" w:hAnsi="Times New Roman"/>
                <w:sz w:val="24"/>
                <w:szCs w:val="24"/>
                <w:lang w:val="kk-KZ" w:eastAsia="zh-CN"/>
              </w:rPr>
            </w:pPr>
            <w:r w:rsidRPr="00F55597">
              <w:rPr>
                <w:rFonts w:ascii="Times New Roman" w:hAnsi="Times New Roman"/>
                <w:sz w:val="24"/>
                <w:szCs w:val="24"/>
                <w:lang w:val="kk-KZ" w:eastAsia="zh-CN"/>
              </w:rPr>
              <w:t>топта және креативті топта жұмыс істеу;</w:t>
            </w:r>
          </w:p>
          <w:p w14:paraId="4B3F9802" w14:textId="77777777" w:rsidR="00C571A6" w:rsidRPr="00E97BC2" w:rsidRDefault="00C571A6" w:rsidP="00751053">
            <w:pPr>
              <w:pStyle w:val="a5"/>
              <w:numPr>
                <w:ilvl w:val="0"/>
                <w:numId w:val="16"/>
              </w:numPr>
              <w:ind w:left="855" w:right="-1" w:hanging="142"/>
              <w:jc w:val="both"/>
              <w:rPr>
                <w:rFonts w:ascii="Times New Roman" w:hAnsi="Times New Roman"/>
                <w:sz w:val="24"/>
                <w:szCs w:val="24"/>
                <w:lang w:val="kk-KZ" w:eastAsia="zh-CN"/>
              </w:rPr>
            </w:pPr>
            <w:r w:rsidRPr="00E97BC2">
              <w:rPr>
                <w:rFonts w:ascii="Times New Roman" w:hAnsi="Times New Roman"/>
                <w:sz w:val="24"/>
                <w:szCs w:val="24"/>
                <w:lang w:val="kk-KZ" w:eastAsia="zh-CN"/>
              </w:rPr>
              <w:t>пікірталастар мен диалогтар, зияткерлік ойындар, олимпиадалар, викториналар;</w:t>
            </w:r>
          </w:p>
          <w:p w14:paraId="61B7574C" w14:textId="77777777" w:rsidR="00C571A6" w:rsidRPr="00E97BC2" w:rsidRDefault="00C571A6" w:rsidP="00751053">
            <w:pPr>
              <w:pStyle w:val="a5"/>
              <w:numPr>
                <w:ilvl w:val="0"/>
                <w:numId w:val="16"/>
              </w:numPr>
              <w:ind w:left="855" w:right="-1" w:hanging="142"/>
              <w:jc w:val="both"/>
              <w:rPr>
                <w:rFonts w:ascii="Times New Roman" w:hAnsi="Times New Roman"/>
                <w:sz w:val="24"/>
                <w:szCs w:val="24"/>
                <w:lang w:val="kk-KZ" w:eastAsia="zh-CN"/>
              </w:rPr>
            </w:pPr>
            <w:r w:rsidRPr="00E97BC2">
              <w:rPr>
                <w:rFonts w:ascii="Times New Roman" w:hAnsi="Times New Roman"/>
                <w:sz w:val="24"/>
                <w:szCs w:val="24"/>
                <w:lang w:val="kk-KZ" w:eastAsia="zh-CN"/>
              </w:rPr>
              <w:t>рефлексия, жобалар, бенчмаркинг әдістері;</w:t>
            </w:r>
          </w:p>
          <w:p w14:paraId="519CDEE4" w14:textId="77777777" w:rsidR="00C571A6" w:rsidRPr="00E97BC2" w:rsidRDefault="00C571A6" w:rsidP="00751053">
            <w:pPr>
              <w:pStyle w:val="a5"/>
              <w:numPr>
                <w:ilvl w:val="0"/>
                <w:numId w:val="16"/>
              </w:numPr>
              <w:ind w:left="855" w:right="-1" w:hanging="142"/>
              <w:jc w:val="both"/>
              <w:rPr>
                <w:rFonts w:ascii="Times New Roman" w:hAnsi="Times New Roman"/>
                <w:sz w:val="24"/>
                <w:szCs w:val="24"/>
                <w:lang w:val="kk-KZ" w:eastAsia="zh-CN"/>
              </w:rPr>
            </w:pPr>
            <w:r w:rsidRPr="00E97BC2">
              <w:rPr>
                <w:rFonts w:ascii="Times New Roman" w:hAnsi="Times New Roman"/>
                <w:sz w:val="24"/>
                <w:szCs w:val="24"/>
                <w:lang w:val="kk-KZ" w:eastAsia="zh-CN"/>
              </w:rPr>
              <w:t>Блум таксономиясы;</w:t>
            </w:r>
          </w:p>
          <w:p w14:paraId="0A1FBA55" w14:textId="77777777" w:rsidR="00C571A6" w:rsidRPr="00E97BC2" w:rsidRDefault="00C571A6" w:rsidP="00751053">
            <w:pPr>
              <w:pStyle w:val="a5"/>
              <w:numPr>
                <w:ilvl w:val="0"/>
                <w:numId w:val="16"/>
              </w:numPr>
              <w:ind w:left="855" w:right="-1" w:hanging="142"/>
              <w:jc w:val="both"/>
              <w:rPr>
                <w:rFonts w:ascii="Times New Roman" w:hAnsi="Times New Roman"/>
                <w:sz w:val="24"/>
                <w:szCs w:val="24"/>
                <w:lang w:val="kk-KZ" w:eastAsia="zh-CN"/>
              </w:rPr>
            </w:pPr>
            <w:r w:rsidRPr="00E97BC2">
              <w:rPr>
                <w:rFonts w:ascii="Times New Roman" w:hAnsi="Times New Roman"/>
                <w:sz w:val="24"/>
                <w:szCs w:val="24"/>
                <w:lang w:val="kk-KZ" w:eastAsia="zh-CN"/>
              </w:rPr>
              <w:t>презентациялар;</w:t>
            </w:r>
          </w:p>
          <w:p w14:paraId="7E3BF8C3" w14:textId="77777777" w:rsidR="00B24935" w:rsidRPr="00E97BC2" w:rsidRDefault="00B24935" w:rsidP="00751053">
            <w:pPr>
              <w:ind w:right="-1"/>
              <w:jc w:val="both"/>
              <w:rPr>
                <w:rFonts w:ascii="Times New Roman" w:hAnsi="Times New Roman"/>
                <w:sz w:val="24"/>
                <w:szCs w:val="24"/>
                <w:lang w:val="kk-KZ" w:eastAsia="zh-CN"/>
              </w:rPr>
            </w:pPr>
            <w:r w:rsidRPr="00E97BC2">
              <w:rPr>
                <w:rFonts w:ascii="Times New Roman" w:hAnsi="Times New Roman"/>
                <w:sz w:val="24"/>
                <w:szCs w:val="24"/>
                <w:lang w:val="kk-KZ" w:eastAsia="zh-CN"/>
              </w:rPr>
              <w:t>• ақпарат көздерін ұтымды және шығармашылықпен пайдалану:</w:t>
            </w:r>
          </w:p>
          <w:p w14:paraId="5DC33F48" w14:textId="77777777" w:rsidR="00B24935" w:rsidRPr="00E97BC2" w:rsidRDefault="00B24935" w:rsidP="00751053">
            <w:pPr>
              <w:ind w:right="-1"/>
              <w:jc w:val="both"/>
              <w:rPr>
                <w:rFonts w:ascii="Times New Roman" w:hAnsi="Times New Roman"/>
                <w:sz w:val="24"/>
                <w:szCs w:val="24"/>
                <w:lang w:val="kk-KZ" w:eastAsia="zh-CN"/>
              </w:rPr>
            </w:pPr>
            <w:r w:rsidRPr="00E97BC2">
              <w:rPr>
                <w:rFonts w:ascii="Times New Roman" w:hAnsi="Times New Roman"/>
                <w:sz w:val="24"/>
                <w:szCs w:val="24"/>
                <w:lang w:val="kk-KZ" w:eastAsia="zh-CN"/>
              </w:rPr>
              <w:t>• мультимедиялық білім беру бағдарламалары;</w:t>
            </w:r>
          </w:p>
          <w:p w14:paraId="265FA378" w14:textId="77777777" w:rsidR="00B24935" w:rsidRPr="00E97BC2" w:rsidRDefault="00B24935" w:rsidP="00751053">
            <w:pPr>
              <w:ind w:right="-1"/>
              <w:jc w:val="both"/>
              <w:rPr>
                <w:rFonts w:ascii="Times New Roman" w:hAnsi="Times New Roman"/>
                <w:sz w:val="24"/>
                <w:szCs w:val="24"/>
                <w:lang w:val="kk-KZ" w:eastAsia="zh-CN"/>
              </w:rPr>
            </w:pPr>
            <w:r w:rsidRPr="00E97BC2">
              <w:rPr>
                <w:rFonts w:ascii="Times New Roman" w:hAnsi="Times New Roman"/>
                <w:sz w:val="24"/>
                <w:szCs w:val="24"/>
                <w:lang w:val="kk-KZ" w:eastAsia="zh-CN"/>
              </w:rPr>
              <w:t>• электронды оқулықтар;</w:t>
            </w:r>
          </w:p>
          <w:p w14:paraId="3E0F052A" w14:textId="77777777" w:rsidR="00B24935" w:rsidRPr="00E97BC2" w:rsidRDefault="00B24935" w:rsidP="00751053">
            <w:pPr>
              <w:ind w:right="-1"/>
              <w:jc w:val="both"/>
              <w:rPr>
                <w:rFonts w:ascii="Times New Roman" w:hAnsi="Times New Roman"/>
                <w:sz w:val="24"/>
                <w:szCs w:val="24"/>
                <w:lang w:val="kk-KZ" w:eastAsia="zh-CN"/>
              </w:rPr>
            </w:pPr>
            <w:r w:rsidRPr="00E97BC2">
              <w:rPr>
                <w:rFonts w:ascii="Times New Roman" w:hAnsi="Times New Roman"/>
                <w:sz w:val="24"/>
                <w:szCs w:val="24"/>
                <w:lang w:val="kk-KZ" w:eastAsia="zh-CN"/>
              </w:rPr>
              <w:t>• сандық ресурстар;</w:t>
            </w:r>
          </w:p>
          <w:p w14:paraId="6145FC8A" w14:textId="77777777" w:rsidR="00B24935" w:rsidRPr="00E97BC2" w:rsidRDefault="00B24935" w:rsidP="00751053">
            <w:pPr>
              <w:numPr>
                <w:ilvl w:val="0"/>
                <w:numId w:val="21"/>
              </w:numPr>
              <w:ind w:left="146" w:right="-1" w:hanging="141"/>
              <w:jc w:val="both"/>
              <w:rPr>
                <w:rFonts w:ascii="Times New Roman" w:hAnsi="Times New Roman"/>
                <w:sz w:val="24"/>
                <w:szCs w:val="24"/>
                <w:lang w:val="kk-KZ" w:eastAsia="zh-CN"/>
              </w:rPr>
            </w:pPr>
            <w:r w:rsidRPr="00E97BC2">
              <w:rPr>
                <w:rFonts w:ascii="Times New Roman" w:hAnsi="Times New Roman"/>
                <w:sz w:val="24"/>
                <w:szCs w:val="24"/>
                <w:lang w:val="kk-KZ" w:eastAsia="zh-CN"/>
              </w:rPr>
              <w:t xml:space="preserve"> машиналық оқыту әдістері</w:t>
            </w:r>
          </w:p>
          <w:p w14:paraId="54F623A2" w14:textId="77777777" w:rsidR="00011908" w:rsidRPr="00F55597" w:rsidRDefault="00B24935" w:rsidP="00751053">
            <w:pPr>
              <w:ind w:right="-1"/>
              <w:jc w:val="both"/>
              <w:rPr>
                <w:rFonts w:ascii="Times New Roman" w:hAnsi="Times New Roman" w:cs="Times New Roman"/>
                <w:sz w:val="24"/>
                <w:szCs w:val="24"/>
                <w:lang w:val="kk-KZ" w:eastAsia="zh-CN"/>
              </w:rPr>
            </w:pPr>
            <w:r w:rsidRPr="00E97BC2">
              <w:rPr>
                <w:rFonts w:ascii="Times New Roman" w:hAnsi="Times New Roman"/>
                <w:sz w:val="24"/>
                <w:szCs w:val="24"/>
                <w:lang w:val="kk-KZ" w:eastAsia="zh-CN"/>
              </w:rPr>
              <w:t>Студенттердің өзіндік жұмысын, жеке консультацияларын ұйымдастыру.</w:t>
            </w:r>
            <w:r w:rsidR="00C571A6" w:rsidRPr="00E97BC2">
              <w:rPr>
                <w:rFonts w:ascii="Times New Roman" w:hAnsi="Times New Roman" w:cs="Times New Roman"/>
                <w:sz w:val="24"/>
                <w:szCs w:val="24"/>
                <w:lang w:val="kk-KZ" w:eastAsia="zh-CN"/>
              </w:rPr>
              <w:t>Студенттердің өзіндік жұмысын ұйымдастыру, жеке кеңес беру.</w:t>
            </w:r>
          </w:p>
        </w:tc>
      </w:tr>
      <w:tr w:rsidR="00011908" w:rsidRPr="007E3B7A" w14:paraId="48F8435E" w14:textId="77777777" w:rsidTr="00011908">
        <w:tc>
          <w:tcPr>
            <w:tcW w:w="2694" w:type="dxa"/>
          </w:tcPr>
          <w:p w14:paraId="030C8388" w14:textId="77777777" w:rsidR="00011908" w:rsidRPr="00F55597" w:rsidRDefault="0049179F" w:rsidP="00751053">
            <w:pPr>
              <w:pStyle w:val="a5"/>
              <w:ind w:left="0"/>
              <w:rPr>
                <w:rFonts w:ascii="Times New Roman" w:hAnsi="Times New Roman"/>
                <w:b/>
                <w:bCs/>
                <w:sz w:val="24"/>
                <w:szCs w:val="24"/>
                <w:lang w:val="kk-KZ"/>
              </w:rPr>
            </w:pPr>
            <w:r w:rsidRPr="00F55597">
              <w:rPr>
                <w:rFonts w:ascii="Times New Roman" w:eastAsiaTheme="minorHAnsi" w:hAnsi="Times New Roman" w:cstheme="minorBidi"/>
                <w:b/>
                <w:bCs/>
                <w:sz w:val="24"/>
                <w:szCs w:val="24"/>
                <w:lang w:val="kk-KZ" w:eastAsia="zh-CN"/>
              </w:rPr>
              <w:t>Оқу нәтижелеріне қол жеткізуді бақылау және бағалау</w:t>
            </w:r>
          </w:p>
        </w:tc>
        <w:tc>
          <w:tcPr>
            <w:tcW w:w="6939" w:type="dxa"/>
          </w:tcPr>
          <w:p w14:paraId="121EA1D9" w14:textId="77777777" w:rsidR="00B24935" w:rsidRPr="00F55597" w:rsidRDefault="000F60FB" w:rsidP="00751053">
            <w:pPr>
              <w:ind w:right="-1"/>
              <w:jc w:val="both"/>
              <w:rPr>
                <w:rFonts w:ascii="Times New Roman" w:hAnsi="Times New Roman" w:cs="Times New Roman"/>
                <w:iCs/>
                <w:sz w:val="24"/>
                <w:szCs w:val="24"/>
                <w:lang w:val="kk-KZ" w:eastAsia="zh-CN"/>
              </w:rPr>
            </w:pPr>
            <w:r w:rsidRPr="00F55597">
              <w:rPr>
                <w:rFonts w:ascii="Times New Roman" w:hAnsi="Times New Roman" w:cs="Times New Roman"/>
                <w:iCs/>
                <w:sz w:val="24"/>
                <w:szCs w:val="24"/>
                <w:lang w:val="kk-KZ" w:eastAsia="zh-CN"/>
              </w:rPr>
              <w:t>Пәннің әр тақырыбы бойынша</w:t>
            </w:r>
            <w:r w:rsidRPr="00F55597">
              <w:rPr>
                <w:rFonts w:ascii="Times New Roman" w:hAnsi="Times New Roman" w:cs="Times New Roman"/>
                <w:b/>
                <w:iCs/>
                <w:sz w:val="24"/>
                <w:szCs w:val="24"/>
                <w:lang w:val="kk-KZ" w:eastAsia="zh-CN"/>
              </w:rPr>
              <w:t xml:space="preserve"> ағымдық бақылау, </w:t>
            </w:r>
            <w:r w:rsidRPr="00F55597">
              <w:rPr>
                <w:rFonts w:ascii="Times New Roman" w:hAnsi="Times New Roman" w:cs="Times New Roman"/>
                <w:iCs/>
                <w:sz w:val="24"/>
                <w:szCs w:val="24"/>
                <w:lang w:val="kk-KZ" w:eastAsia="zh-CN"/>
              </w:rPr>
              <w:t>аудиториялық және аудиториядан тыс сабақтардағы білімді бақылау (силлабусқа сәйкес).</w:t>
            </w:r>
            <w:r w:rsidR="00011908" w:rsidRPr="00F55597">
              <w:rPr>
                <w:rFonts w:ascii="Times New Roman" w:hAnsi="Times New Roman" w:cs="Times New Roman"/>
                <w:iCs/>
                <w:sz w:val="24"/>
                <w:szCs w:val="24"/>
                <w:lang w:val="kk-KZ" w:eastAsia="zh-CN"/>
              </w:rPr>
              <w:t xml:space="preserve"> </w:t>
            </w:r>
          </w:p>
          <w:p w14:paraId="3C33B71A" w14:textId="77777777" w:rsidR="00011908" w:rsidRPr="00F55597" w:rsidRDefault="000F60FB" w:rsidP="00751053">
            <w:pPr>
              <w:ind w:right="-1"/>
              <w:jc w:val="both"/>
              <w:rPr>
                <w:rFonts w:ascii="Times New Roman" w:hAnsi="Times New Roman" w:cs="Times New Roman"/>
                <w:sz w:val="24"/>
                <w:szCs w:val="24"/>
                <w:lang w:val="kk-KZ" w:eastAsia="zh-CN"/>
              </w:rPr>
            </w:pPr>
            <w:r w:rsidRPr="00F55597">
              <w:rPr>
                <w:rFonts w:ascii="Times New Roman" w:hAnsi="Times New Roman" w:cs="Times New Roman"/>
                <w:iCs/>
                <w:sz w:val="24"/>
                <w:szCs w:val="24"/>
                <w:lang w:val="kk-KZ" w:eastAsia="zh-CN"/>
              </w:rPr>
              <w:t>Бағалау формалары</w:t>
            </w:r>
            <w:r w:rsidR="00011908" w:rsidRPr="00F55597">
              <w:rPr>
                <w:rFonts w:ascii="Times New Roman" w:hAnsi="Times New Roman" w:cs="Times New Roman"/>
                <w:sz w:val="24"/>
                <w:szCs w:val="24"/>
                <w:lang w:val="kk-KZ" w:eastAsia="zh-CN"/>
              </w:rPr>
              <w:t>:</w:t>
            </w:r>
          </w:p>
          <w:p w14:paraId="27043848" w14:textId="77777777" w:rsidR="00011908" w:rsidRPr="00F55597" w:rsidRDefault="000F60FB" w:rsidP="00751053">
            <w:pPr>
              <w:pStyle w:val="a5"/>
              <w:numPr>
                <w:ilvl w:val="0"/>
                <w:numId w:val="7"/>
              </w:numPr>
              <w:ind w:left="714" w:hanging="357"/>
              <w:jc w:val="both"/>
              <w:rPr>
                <w:rFonts w:ascii="Times New Roman" w:eastAsiaTheme="minorHAnsi" w:hAnsi="Times New Roman"/>
                <w:sz w:val="24"/>
                <w:szCs w:val="24"/>
                <w:lang w:eastAsia="zh-CN"/>
              </w:rPr>
            </w:pPr>
            <w:r w:rsidRPr="00F55597">
              <w:rPr>
                <w:rFonts w:ascii="Times New Roman" w:eastAsiaTheme="minorHAnsi" w:hAnsi="Times New Roman"/>
                <w:sz w:val="24"/>
                <w:szCs w:val="24"/>
                <w:lang w:eastAsia="zh-CN"/>
              </w:rPr>
              <w:t>сабақтарда сауалнама жүргізу</w:t>
            </w:r>
            <w:r w:rsidR="00011908" w:rsidRPr="00F55597">
              <w:rPr>
                <w:rFonts w:ascii="Times New Roman" w:eastAsiaTheme="minorHAnsi" w:hAnsi="Times New Roman"/>
                <w:sz w:val="24"/>
                <w:szCs w:val="24"/>
                <w:lang w:eastAsia="zh-CN"/>
              </w:rPr>
              <w:t>;</w:t>
            </w:r>
          </w:p>
          <w:p w14:paraId="67EFEFA1" w14:textId="77777777" w:rsidR="00011908" w:rsidRPr="00F55597" w:rsidRDefault="000F60FB" w:rsidP="00751053">
            <w:pPr>
              <w:pStyle w:val="a5"/>
              <w:numPr>
                <w:ilvl w:val="0"/>
                <w:numId w:val="7"/>
              </w:numPr>
              <w:ind w:left="714" w:hanging="357"/>
              <w:jc w:val="both"/>
              <w:rPr>
                <w:rFonts w:ascii="Times New Roman" w:eastAsiaTheme="minorHAnsi" w:hAnsi="Times New Roman"/>
                <w:sz w:val="24"/>
                <w:szCs w:val="24"/>
                <w:lang w:eastAsia="zh-CN"/>
              </w:rPr>
            </w:pPr>
            <w:r w:rsidRPr="00F55597">
              <w:rPr>
                <w:rFonts w:ascii="Times New Roman" w:eastAsiaTheme="minorHAnsi" w:hAnsi="Times New Roman"/>
                <w:sz w:val="24"/>
                <w:szCs w:val="24"/>
                <w:lang w:eastAsia="zh-CN"/>
              </w:rPr>
              <w:t>пәннің тақырыптары бойынша тестілеу</w:t>
            </w:r>
            <w:r w:rsidR="00011908" w:rsidRPr="00F55597">
              <w:rPr>
                <w:rFonts w:ascii="Times New Roman" w:eastAsiaTheme="minorHAnsi" w:hAnsi="Times New Roman"/>
                <w:sz w:val="24"/>
                <w:szCs w:val="24"/>
                <w:lang w:eastAsia="zh-CN"/>
              </w:rPr>
              <w:t>;</w:t>
            </w:r>
          </w:p>
          <w:p w14:paraId="7AC8ECA5" w14:textId="77777777" w:rsidR="00011908" w:rsidRPr="00F55597" w:rsidRDefault="000F60FB" w:rsidP="00751053">
            <w:pPr>
              <w:pStyle w:val="a5"/>
              <w:numPr>
                <w:ilvl w:val="0"/>
                <w:numId w:val="7"/>
              </w:numPr>
              <w:ind w:left="714" w:hanging="357"/>
              <w:jc w:val="both"/>
              <w:rPr>
                <w:rFonts w:ascii="Times New Roman" w:eastAsiaTheme="minorHAnsi" w:hAnsi="Times New Roman"/>
                <w:sz w:val="24"/>
                <w:szCs w:val="24"/>
                <w:lang w:eastAsia="zh-CN"/>
              </w:rPr>
            </w:pPr>
            <w:r w:rsidRPr="00F55597">
              <w:rPr>
                <w:rFonts w:ascii="Times New Roman" w:eastAsiaTheme="minorHAnsi" w:hAnsi="Times New Roman"/>
                <w:sz w:val="24"/>
                <w:szCs w:val="24"/>
                <w:lang w:eastAsia="zh-CN"/>
              </w:rPr>
              <w:t>бақылау жұмыстары</w:t>
            </w:r>
            <w:r w:rsidR="00011908" w:rsidRPr="00F55597">
              <w:rPr>
                <w:rFonts w:ascii="Times New Roman" w:eastAsiaTheme="minorHAnsi" w:hAnsi="Times New Roman"/>
                <w:sz w:val="24"/>
                <w:szCs w:val="24"/>
                <w:lang w:eastAsia="zh-CN"/>
              </w:rPr>
              <w:t>;</w:t>
            </w:r>
          </w:p>
          <w:p w14:paraId="092B6B22" w14:textId="77777777" w:rsidR="00011908" w:rsidRPr="00F55597" w:rsidRDefault="000F60FB" w:rsidP="00751053">
            <w:pPr>
              <w:pStyle w:val="a5"/>
              <w:numPr>
                <w:ilvl w:val="0"/>
                <w:numId w:val="7"/>
              </w:numPr>
              <w:ind w:left="714" w:hanging="357"/>
              <w:jc w:val="both"/>
              <w:rPr>
                <w:rFonts w:ascii="Times New Roman" w:eastAsiaTheme="minorHAnsi" w:hAnsi="Times New Roman"/>
                <w:sz w:val="24"/>
                <w:szCs w:val="24"/>
                <w:lang w:eastAsia="zh-CN"/>
              </w:rPr>
            </w:pPr>
            <w:r w:rsidRPr="00F55597">
              <w:rPr>
                <w:rFonts w:ascii="Times New Roman" w:eastAsiaTheme="minorHAnsi" w:hAnsi="Times New Roman"/>
                <w:sz w:val="24"/>
                <w:szCs w:val="24"/>
                <w:lang w:eastAsia="zh-CN"/>
              </w:rPr>
              <w:t>өзіндік шығармашылық жұмыстарды қорғау</w:t>
            </w:r>
            <w:r w:rsidR="00011908" w:rsidRPr="00F55597">
              <w:rPr>
                <w:rFonts w:ascii="Times New Roman" w:eastAsiaTheme="minorHAnsi" w:hAnsi="Times New Roman"/>
                <w:sz w:val="24"/>
                <w:szCs w:val="24"/>
                <w:lang w:eastAsia="zh-CN"/>
              </w:rPr>
              <w:t>;</w:t>
            </w:r>
          </w:p>
          <w:p w14:paraId="61B9AE1F" w14:textId="77777777" w:rsidR="00011908" w:rsidRPr="00F55597" w:rsidRDefault="000F60FB" w:rsidP="00751053">
            <w:pPr>
              <w:pStyle w:val="a5"/>
              <w:numPr>
                <w:ilvl w:val="0"/>
                <w:numId w:val="7"/>
              </w:numPr>
              <w:ind w:left="714" w:hanging="357"/>
              <w:jc w:val="both"/>
              <w:rPr>
                <w:rFonts w:ascii="Times New Roman" w:eastAsiaTheme="minorHAnsi" w:hAnsi="Times New Roman"/>
                <w:sz w:val="24"/>
                <w:szCs w:val="24"/>
                <w:lang w:eastAsia="zh-CN"/>
              </w:rPr>
            </w:pPr>
            <w:r w:rsidRPr="00F55597">
              <w:rPr>
                <w:rFonts w:ascii="Times New Roman" w:eastAsiaTheme="minorHAnsi" w:hAnsi="Times New Roman"/>
                <w:sz w:val="24"/>
                <w:szCs w:val="24"/>
                <w:lang w:eastAsia="zh-CN"/>
              </w:rPr>
              <w:t>пікірталас</w:t>
            </w:r>
            <w:r w:rsidR="00011908" w:rsidRPr="00F55597">
              <w:rPr>
                <w:rFonts w:ascii="Times New Roman" w:eastAsiaTheme="minorHAnsi" w:hAnsi="Times New Roman"/>
                <w:sz w:val="24"/>
                <w:szCs w:val="24"/>
                <w:lang w:eastAsia="zh-CN"/>
              </w:rPr>
              <w:t>;</w:t>
            </w:r>
          </w:p>
          <w:p w14:paraId="2B59D300" w14:textId="77777777" w:rsidR="00011908" w:rsidRPr="00F55597" w:rsidRDefault="000F60FB" w:rsidP="00751053">
            <w:pPr>
              <w:pStyle w:val="a5"/>
              <w:numPr>
                <w:ilvl w:val="0"/>
                <w:numId w:val="7"/>
              </w:numPr>
              <w:ind w:left="714" w:hanging="357"/>
              <w:jc w:val="both"/>
              <w:rPr>
                <w:rFonts w:ascii="Times New Roman" w:eastAsiaTheme="minorHAnsi" w:hAnsi="Times New Roman"/>
                <w:sz w:val="24"/>
                <w:szCs w:val="24"/>
                <w:lang w:eastAsia="zh-CN"/>
              </w:rPr>
            </w:pPr>
            <w:r w:rsidRPr="00F55597">
              <w:rPr>
                <w:rFonts w:ascii="Times New Roman" w:eastAsiaTheme="minorHAnsi" w:hAnsi="Times New Roman"/>
                <w:sz w:val="24"/>
                <w:szCs w:val="24"/>
                <w:lang w:eastAsia="zh-CN"/>
              </w:rPr>
              <w:t>тренингтер</w:t>
            </w:r>
            <w:r w:rsidR="00011908" w:rsidRPr="00F55597">
              <w:rPr>
                <w:rFonts w:ascii="Times New Roman" w:eastAsiaTheme="minorHAnsi" w:hAnsi="Times New Roman"/>
                <w:sz w:val="24"/>
                <w:szCs w:val="24"/>
                <w:lang w:eastAsia="zh-CN"/>
              </w:rPr>
              <w:t>;</w:t>
            </w:r>
          </w:p>
          <w:p w14:paraId="30006484" w14:textId="77777777" w:rsidR="00011908" w:rsidRPr="00F55597" w:rsidRDefault="000F60FB" w:rsidP="00751053">
            <w:pPr>
              <w:pStyle w:val="a5"/>
              <w:numPr>
                <w:ilvl w:val="0"/>
                <w:numId w:val="7"/>
              </w:numPr>
              <w:ind w:left="714" w:hanging="357"/>
              <w:jc w:val="both"/>
              <w:rPr>
                <w:rFonts w:ascii="Times New Roman" w:eastAsiaTheme="minorHAnsi" w:hAnsi="Times New Roman"/>
                <w:sz w:val="24"/>
                <w:szCs w:val="24"/>
                <w:lang w:val="kk-KZ" w:eastAsia="zh-CN"/>
              </w:rPr>
            </w:pPr>
            <w:r w:rsidRPr="00F55597">
              <w:rPr>
                <w:rFonts w:ascii="Times New Roman" w:eastAsiaTheme="minorHAnsi" w:hAnsi="Times New Roman"/>
                <w:sz w:val="24"/>
                <w:szCs w:val="24"/>
                <w:lang w:eastAsia="zh-CN"/>
              </w:rPr>
              <w:t>коллоквиумдар</w:t>
            </w:r>
            <w:r w:rsidR="00011908" w:rsidRPr="00F55597">
              <w:rPr>
                <w:rFonts w:ascii="Times New Roman" w:eastAsiaTheme="minorHAnsi" w:hAnsi="Times New Roman"/>
                <w:sz w:val="24"/>
                <w:szCs w:val="24"/>
                <w:lang w:eastAsia="zh-CN"/>
              </w:rPr>
              <w:t>;</w:t>
            </w:r>
          </w:p>
          <w:p w14:paraId="1A1CFAAA" w14:textId="77777777" w:rsidR="00011908" w:rsidRPr="00F55597" w:rsidRDefault="000F60FB" w:rsidP="00751053">
            <w:pPr>
              <w:pStyle w:val="a5"/>
              <w:numPr>
                <w:ilvl w:val="0"/>
                <w:numId w:val="7"/>
              </w:numPr>
              <w:ind w:left="714" w:hanging="357"/>
              <w:jc w:val="both"/>
              <w:rPr>
                <w:rFonts w:ascii="Times New Roman" w:eastAsiaTheme="minorHAnsi" w:hAnsi="Times New Roman"/>
                <w:sz w:val="24"/>
                <w:szCs w:val="24"/>
                <w:lang w:eastAsia="zh-CN"/>
              </w:rPr>
            </w:pPr>
            <w:r w:rsidRPr="00F55597">
              <w:rPr>
                <w:rFonts w:ascii="Times New Roman" w:eastAsiaTheme="minorHAnsi" w:hAnsi="Times New Roman"/>
                <w:sz w:val="24"/>
                <w:szCs w:val="24"/>
                <w:lang w:val="kk-KZ" w:eastAsia="zh-CN"/>
              </w:rPr>
              <w:t>эссе және т. б</w:t>
            </w:r>
            <w:r w:rsidR="00011908" w:rsidRPr="00F55597">
              <w:rPr>
                <w:rFonts w:ascii="Times New Roman" w:eastAsiaTheme="minorHAnsi" w:hAnsi="Times New Roman"/>
                <w:sz w:val="24"/>
                <w:szCs w:val="24"/>
                <w:lang w:eastAsia="zh-CN"/>
              </w:rPr>
              <w:t>.</w:t>
            </w:r>
          </w:p>
          <w:p w14:paraId="64C91603" w14:textId="77777777" w:rsidR="000F60FB" w:rsidRPr="00F55597" w:rsidRDefault="000F60FB" w:rsidP="00751053">
            <w:pPr>
              <w:ind w:right="-1"/>
              <w:jc w:val="both"/>
              <w:rPr>
                <w:rFonts w:ascii="Times New Roman" w:hAnsi="Times New Roman" w:cs="Times New Roman"/>
                <w:b/>
                <w:sz w:val="24"/>
                <w:szCs w:val="24"/>
                <w:lang w:val="de-DE" w:eastAsia="zh-CN"/>
              </w:rPr>
            </w:pPr>
            <w:r w:rsidRPr="00F55597">
              <w:rPr>
                <w:rFonts w:ascii="Times New Roman" w:hAnsi="Times New Roman" w:cs="Times New Roman"/>
                <w:sz w:val="24"/>
                <w:szCs w:val="24"/>
                <w:lang w:eastAsia="zh-CN"/>
              </w:rPr>
              <w:t>Бір</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оқу</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пәні</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шеңберінде</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бір</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академиялық</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кезең</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ішінде</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кемінде</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екі</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рет</w:t>
            </w:r>
            <w:r w:rsidRPr="00F55597">
              <w:rPr>
                <w:rFonts w:ascii="Times New Roman" w:hAnsi="Times New Roman" w:cs="Times New Roman"/>
                <w:b/>
                <w:sz w:val="24"/>
                <w:szCs w:val="24"/>
                <w:lang w:val="de-DE" w:eastAsia="zh-CN"/>
              </w:rPr>
              <w:t xml:space="preserve"> </w:t>
            </w:r>
            <w:r w:rsidRPr="00F55597">
              <w:rPr>
                <w:rFonts w:ascii="Times New Roman" w:hAnsi="Times New Roman" w:cs="Times New Roman"/>
                <w:b/>
                <w:sz w:val="24"/>
                <w:szCs w:val="24"/>
                <w:lang w:eastAsia="zh-CN"/>
              </w:rPr>
              <w:t>аралық</w:t>
            </w:r>
            <w:r w:rsidRPr="00F55597">
              <w:rPr>
                <w:rFonts w:ascii="Times New Roman" w:hAnsi="Times New Roman" w:cs="Times New Roman"/>
                <w:b/>
                <w:sz w:val="24"/>
                <w:szCs w:val="24"/>
                <w:lang w:val="de-DE" w:eastAsia="zh-CN"/>
              </w:rPr>
              <w:t xml:space="preserve"> </w:t>
            </w:r>
            <w:r w:rsidRPr="00F55597">
              <w:rPr>
                <w:rFonts w:ascii="Times New Roman" w:hAnsi="Times New Roman" w:cs="Times New Roman"/>
                <w:b/>
                <w:sz w:val="24"/>
                <w:szCs w:val="24"/>
                <w:lang w:eastAsia="zh-CN"/>
              </w:rPr>
              <w:t>бақылау</w:t>
            </w:r>
            <w:r w:rsidRPr="00F55597">
              <w:rPr>
                <w:rFonts w:ascii="Times New Roman" w:hAnsi="Times New Roman" w:cs="Times New Roman"/>
                <w:b/>
                <w:sz w:val="24"/>
                <w:szCs w:val="24"/>
                <w:lang w:val="de-DE" w:eastAsia="zh-CN"/>
              </w:rPr>
              <w:t>.</w:t>
            </w:r>
          </w:p>
          <w:p w14:paraId="115E4B28" w14:textId="77777777" w:rsidR="00011908" w:rsidRPr="00F55597" w:rsidRDefault="000F60FB" w:rsidP="00751053">
            <w:pPr>
              <w:ind w:right="-1"/>
              <w:jc w:val="both"/>
              <w:rPr>
                <w:rFonts w:ascii="Times New Roman" w:hAnsi="Times New Roman" w:cs="Times New Roman"/>
                <w:sz w:val="24"/>
                <w:szCs w:val="24"/>
                <w:lang w:val="kk-KZ" w:eastAsia="zh-CN"/>
              </w:rPr>
            </w:pPr>
            <w:r w:rsidRPr="00F55597">
              <w:rPr>
                <w:rFonts w:ascii="Times New Roman" w:hAnsi="Times New Roman" w:cs="Times New Roman"/>
                <w:b/>
                <w:sz w:val="24"/>
                <w:szCs w:val="24"/>
                <w:lang w:eastAsia="zh-CN"/>
              </w:rPr>
              <w:t>Аралық</w:t>
            </w:r>
            <w:r w:rsidRPr="00F55597">
              <w:rPr>
                <w:rFonts w:ascii="Times New Roman" w:hAnsi="Times New Roman" w:cs="Times New Roman"/>
                <w:b/>
                <w:sz w:val="24"/>
                <w:szCs w:val="24"/>
                <w:lang w:val="de-DE" w:eastAsia="zh-CN"/>
              </w:rPr>
              <w:t xml:space="preserve"> </w:t>
            </w:r>
            <w:r w:rsidRPr="00F55597">
              <w:rPr>
                <w:rFonts w:ascii="Times New Roman" w:hAnsi="Times New Roman" w:cs="Times New Roman"/>
                <w:b/>
                <w:sz w:val="24"/>
                <w:szCs w:val="24"/>
                <w:lang w:eastAsia="zh-CN"/>
              </w:rPr>
              <w:t>аттестаттау</w:t>
            </w:r>
            <w:r w:rsidRPr="00F55597">
              <w:rPr>
                <w:rFonts w:ascii="Times New Roman" w:hAnsi="Times New Roman" w:cs="Times New Roman"/>
                <w:b/>
                <w:sz w:val="24"/>
                <w:szCs w:val="24"/>
                <w:lang w:val="de-DE" w:eastAsia="zh-CN"/>
              </w:rPr>
              <w:t xml:space="preserve"> </w:t>
            </w:r>
            <w:r w:rsidRPr="00F55597">
              <w:rPr>
                <w:rFonts w:ascii="Times New Roman" w:hAnsi="Times New Roman" w:cs="Times New Roman"/>
                <w:sz w:val="24"/>
                <w:szCs w:val="24"/>
                <w:lang w:eastAsia="zh-CN"/>
              </w:rPr>
              <w:t>оқу</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жұмыс</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жоспарына</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академиялық</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күнтізбеге</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сәйкес</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жүзеге</w:t>
            </w:r>
            <w:r w:rsidRPr="00F55597">
              <w:rPr>
                <w:rFonts w:ascii="Times New Roman" w:hAnsi="Times New Roman" w:cs="Times New Roman"/>
                <w:sz w:val="24"/>
                <w:szCs w:val="24"/>
                <w:lang w:val="de-DE" w:eastAsia="zh-CN"/>
              </w:rPr>
              <w:t xml:space="preserve"> </w:t>
            </w:r>
            <w:r w:rsidRPr="00F55597">
              <w:rPr>
                <w:rFonts w:ascii="Times New Roman" w:hAnsi="Times New Roman" w:cs="Times New Roman"/>
                <w:sz w:val="24"/>
                <w:szCs w:val="24"/>
                <w:lang w:eastAsia="zh-CN"/>
              </w:rPr>
              <w:t>асырылады</w:t>
            </w:r>
            <w:r w:rsidRPr="00F55597">
              <w:rPr>
                <w:rFonts w:ascii="Times New Roman" w:hAnsi="Times New Roman" w:cs="Times New Roman"/>
                <w:b/>
                <w:sz w:val="24"/>
                <w:szCs w:val="24"/>
                <w:lang w:val="de-DE" w:eastAsia="zh-CN"/>
              </w:rPr>
              <w:t>.</w:t>
            </w:r>
            <w:r w:rsidR="00011908" w:rsidRPr="00F55597">
              <w:rPr>
                <w:rFonts w:ascii="Times New Roman" w:hAnsi="Times New Roman" w:cs="Times New Roman"/>
                <w:sz w:val="24"/>
                <w:szCs w:val="24"/>
                <w:lang w:val="kk-KZ" w:eastAsia="zh-CN"/>
              </w:rPr>
              <w:t xml:space="preserve"> </w:t>
            </w:r>
          </w:p>
          <w:p w14:paraId="6975FDBE" w14:textId="77777777" w:rsidR="00011908" w:rsidRPr="00F55597" w:rsidRDefault="000F60FB" w:rsidP="00751053">
            <w:pPr>
              <w:ind w:right="-1"/>
              <w:jc w:val="both"/>
              <w:rPr>
                <w:rFonts w:ascii="Times New Roman" w:hAnsi="Times New Roman" w:cs="Times New Roman"/>
                <w:sz w:val="24"/>
                <w:szCs w:val="24"/>
                <w:lang w:val="kk-KZ" w:eastAsia="zh-CN"/>
              </w:rPr>
            </w:pPr>
            <w:r w:rsidRPr="00F55597">
              <w:rPr>
                <w:rFonts w:ascii="Times New Roman" w:hAnsi="Times New Roman" w:cs="Times New Roman"/>
                <w:sz w:val="24"/>
                <w:szCs w:val="24"/>
                <w:lang w:val="kk-KZ" w:eastAsia="zh-CN"/>
              </w:rPr>
              <w:t>Өткізу формалары</w:t>
            </w:r>
            <w:r w:rsidR="00011908" w:rsidRPr="00F55597">
              <w:rPr>
                <w:rFonts w:ascii="Times New Roman" w:hAnsi="Times New Roman" w:cs="Times New Roman"/>
                <w:sz w:val="24"/>
                <w:szCs w:val="24"/>
                <w:lang w:val="kk-KZ" w:eastAsia="zh-CN"/>
              </w:rPr>
              <w:t xml:space="preserve">: </w:t>
            </w:r>
          </w:p>
          <w:p w14:paraId="6E945569" w14:textId="77777777" w:rsidR="00011908" w:rsidRPr="00F55597" w:rsidRDefault="000F60FB" w:rsidP="00751053">
            <w:pPr>
              <w:pStyle w:val="a5"/>
              <w:numPr>
                <w:ilvl w:val="0"/>
                <w:numId w:val="8"/>
              </w:numPr>
              <w:ind w:right="-1"/>
              <w:jc w:val="both"/>
              <w:rPr>
                <w:rFonts w:ascii="Times New Roman" w:eastAsiaTheme="minorHAnsi" w:hAnsi="Times New Roman"/>
                <w:sz w:val="24"/>
                <w:szCs w:val="24"/>
                <w:lang w:val="kk-KZ" w:eastAsia="zh-CN"/>
              </w:rPr>
            </w:pPr>
            <w:r w:rsidRPr="00F55597">
              <w:rPr>
                <w:rFonts w:ascii="Times New Roman" w:eastAsiaTheme="minorHAnsi" w:hAnsi="Times New Roman"/>
                <w:sz w:val="24"/>
                <w:szCs w:val="24"/>
                <w:lang w:val="kk-KZ" w:eastAsia="zh-CN"/>
              </w:rPr>
              <w:t>тестілеу түріндегі емтихан</w:t>
            </w:r>
            <w:r w:rsidR="00011908" w:rsidRPr="00F55597">
              <w:rPr>
                <w:rFonts w:ascii="Times New Roman" w:eastAsiaTheme="minorHAnsi" w:hAnsi="Times New Roman"/>
                <w:sz w:val="24"/>
                <w:szCs w:val="24"/>
                <w:lang w:val="kk-KZ" w:eastAsia="zh-CN"/>
              </w:rPr>
              <w:t>;</w:t>
            </w:r>
          </w:p>
          <w:p w14:paraId="4B9D92DB" w14:textId="77777777" w:rsidR="00011908" w:rsidRPr="00F55597" w:rsidRDefault="000F60FB" w:rsidP="00751053">
            <w:pPr>
              <w:pStyle w:val="a5"/>
              <w:numPr>
                <w:ilvl w:val="0"/>
                <w:numId w:val="8"/>
              </w:numPr>
              <w:ind w:right="-1"/>
              <w:jc w:val="both"/>
              <w:rPr>
                <w:rFonts w:ascii="Times New Roman" w:eastAsiaTheme="minorHAnsi" w:hAnsi="Times New Roman"/>
                <w:sz w:val="24"/>
                <w:szCs w:val="24"/>
                <w:lang w:val="kk-KZ" w:eastAsia="zh-CN"/>
              </w:rPr>
            </w:pPr>
            <w:r w:rsidRPr="00F55597">
              <w:rPr>
                <w:rFonts w:ascii="Times New Roman" w:eastAsiaTheme="minorHAnsi" w:hAnsi="Times New Roman"/>
                <w:sz w:val="24"/>
                <w:szCs w:val="24"/>
                <w:lang w:val="kk-KZ" w:eastAsia="zh-CN"/>
              </w:rPr>
              <w:t>ауызша емтихан</w:t>
            </w:r>
            <w:r w:rsidR="00011908" w:rsidRPr="00F55597">
              <w:rPr>
                <w:rFonts w:ascii="Times New Roman" w:eastAsiaTheme="minorHAnsi" w:hAnsi="Times New Roman"/>
                <w:sz w:val="24"/>
                <w:szCs w:val="24"/>
                <w:lang w:val="kk-KZ" w:eastAsia="zh-CN"/>
              </w:rPr>
              <w:t>;</w:t>
            </w:r>
          </w:p>
          <w:p w14:paraId="7717C32E" w14:textId="77777777" w:rsidR="00011908" w:rsidRPr="00F55597" w:rsidRDefault="000F60FB" w:rsidP="00751053">
            <w:pPr>
              <w:pStyle w:val="a5"/>
              <w:numPr>
                <w:ilvl w:val="0"/>
                <w:numId w:val="8"/>
              </w:numPr>
              <w:ind w:right="-1"/>
              <w:jc w:val="both"/>
              <w:rPr>
                <w:rFonts w:ascii="Times New Roman" w:eastAsiaTheme="minorHAnsi" w:hAnsi="Times New Roman"/>
                <w:sz w:val="24"/>
                <w:szCs w:val="24"/>
                <w:lang w:val="kk-KZ" w:eastAsia="zh-CN"/>
              </w:rPr>
            </w:pPr>
            <w:r w:rsidRPr="00F55597">
              <w:rPr>
                <w:rFonts w:ascii="Times New Roman" w:eastAsiaTheme="minorHAnsi" w:hAnsi="Times New Roman"/>
                <w:sz w:val="24"/>
                <w:szCs w:val="24"/>
                <w:lang w:val="kk-KZ" w:eastAsia="zh-CN"/>
              </w:rPr>
              <w:t>жазбаша емтихан</w:t>
            </w:r>
            <w:r w:rsidR="00011908" w:rsidRPr="00F55597">
              <w:rPr>
                <w:rFonts w:ascii="Times New Roman" w:eastAsiaTheme="minorHAnsi" w:hAnsi="Times New Roman"/>
                <w:sz w:val="24"/>
                <w:szCs w:val="24"/>
                <w:lang w:val="kk-KZ" w:eastAsia="zh-CN"/>
              </w:rPr>
              <w:t>;</w:t>
            </w:r>
          </w:p>
          <w:p w14:paraId="65A7C3EE" w14:textId="77777777" w:rsidR="00011908" w:rsidRPr="00F55597" w:rsidRDefault="000F60FB" w:rsidP="00751053">
            <w:pPr>
              <w:pStyle w:val="a5"/>
              <w:numPr>
                <w:ilvl w:val="0"/>
                <w:numId w:val="8"/>
              </w:numPr>
              <w:ind w:right="-1"/>
              <w:jc w:val="both"/>
              <w:rPr>
                <w:rFonts w:ascii="Times New Roman" w:eastAsiaTheme="minorHAnsi" w:hAnsi="Times New Roman"/>
                <w:sz w:val="24"/>
                <w:szCs w:val="24"/>
                <w:lang w:val="kk-KZ" w:eastAsia="zh-CN"/>
              </w:rPr>
            </w:pPr>
            <w:r w:rsidRPr="00F55597">
              <w:rPr>
                <w:rFonts w:ascii="Times New Roman" w:eastAsiaTheme="minorHAnsi" w:hAnsi="Times New Roman"/>
                <w:sz w:val="24"/>
                <w:szCs w:val="24"/>
                <w:lang w:val="kk-KZ" w:eastAsia="zh-CN"/>
              </w:rPr>
              <w:t>аралас емтихан</w:t>
            </w:r>
            <w:r w:rsidR="00011908" w:rsidRPr="00F55597">
              <w:rPr>
                <w:rFonts w:ascii="Times New Roman" w:eastAsiaTheme="minorHAnsi" w:hAnsi="Times New Roman"/>
                <w:sz w:val="24"/>
                <w:szCs w:val="24"/>
                <w:lang w:val="kk-KZ" w:eastAsia="zh-CN"/>
              </w:rPr>
              <w:t>;</w:t>
            </w:r>
          </w:p>
          <w:p w14:paraId="701463FD" w14:textId="77777777" w:rsidR="00011908" w:rsidRPr="00F55597" w:rsidRDefault="000F60FB" w:rsidP="00751053">
            <w:pPr>
              <w:pStyle w:val="a5"/>
              <w:numPr>
                <w:ilvl w:val="0"/>
                <w:numId w:val="8"/>
              </w:numPr>
              <w:ind w:right="-1"/>
              <w:jc w:val="both"/>
              <w:rPr>
                <w:rFonts w:ascii="Times New Roman" w:eastAsiaTheme="minorHAnsi" w:hAnsi="Times New Roman"/>
                <w:sz w:val="24"/>
                <w:szCs w:val="24"/>
                <w:lang w:val="kk-KZ" w:eastAsia="zh-CN"/>
              </w:rPr>
            </w:pPr>
            <w:r w:rsidRPr="00F55597">
              <w:rPr>
                <w:rFonts w:ascii="Times New Roman" w:eastAsiaTheme="minorHAnsi" w:hAnsi="Times New Roman"/>
                <w:sz w:val="24"/>
                <w:szCs w:val="24"/>
                <w:lang w:eastAsia="zh-CN"/>
              </w:rPr>
              <w:t>жобаларды қорғау</w:t>
            </w:r>
            <w:r w:rsidR="00011908" w:rsidRPr="00F55597">
              <w:rPr>
                <w:rFonts w:ascii="Times New Roman" w:eastAsiaTheme="minorHAnsi" w:hAnsi="Times New Roman"/>
                <w:sz w:val="24"/>
                <w:szCs w:val="24"/>
                <w:lang w:val="kk-KZ" w:eastAsia="zh-CN"/>
              </w:rPr>
              <w:t>;</w:t>
            </w:r>
          </w:p>
          <w:p w14:paraId="594CDBA4" w14:textId="77777777" w:rsidR="00011908" w:rsidRPr="00F55597" w:rsidRDefault="000F60FB" w:rsidP="00751053">
            <w:pPr>
              <w:pStyle w:val="a5"/>
              <w:numPr>
                <w:ilvl w:val="0"/>
                <w:numId w:val="8"/>
              </w:numPr>
              <w:ind w:right="-1"/>
              <w:jc w:val="both"/>
              <w:rPr>
                <w:rFonts w:ascii="Times New Roman" w:eastAsiaTheme="minorHAnsi" w:hAnsi="Times New Roman"/>
                <w:sz w:val="24"/>
                <w:szCs w:val="24"/>
                <w:lang w:val="kk-KZ" w:eastAsia="zh-CN"/>
              </w:rPr>
            </w:pPr>
            <w:r w:rsidRPr="00F55597">
              <w:rPr>
                <w:rFonts w:ascii="Times New Roman" w:eastAsiaTheme="minorHAnsi" w:hAnsi="Times New Roman"/>
                <w:sz w:val="24"/>
                <w:szCs w:val="24"/>
                <w:lang w:val="kk-KZ" w:eastAsia="zh-CN"/>
              </w:rPr>
              <w:t>практика бойынша есептерді қорғау</w:t>
            </w:r>
            <w:r w:rsidR="00011908" w:rsidRPr="00F55597">
              <w:rPr>
                <w:rFonts w:ascii="Times New Roman" w:eastAsiaTheme="minorHAnsi" w:hAnsi="Times New Roman"/>
                <w:sz w:val="24"/>
                <w:szCs w:val="24"/>
                <w:lang w:val="kk-KZ" w:eastAsia="zh-CN"/>
              </w:rPr>
              <w:t>.</w:t>
            </w:r>
          </w:p>
          <w:p w14:paraId="749310CB" w14:textId="77777777" w:rsidR="00011908" w:rsidRPr="00F55597" w:rsidRDefault="000F60FB" w:rsidP="00751053">
            <w:pPr>
              <w:ind w:right="-1"/>
              <w:jc w:val="both"/>
              <w:rPr>
                <w:rFonts w:ascii="Times New Roman" w:hAnsi="Times New Roman" w:cs="Times New Roman"/>
                <w:sz w:val="24"/>
                <w:szCs w:val="24"/>
                <w:lang w:eastAsia="zh-CN"/>
              </w:rPr>
            </w:pPr>
            <w:r w:rsidRPr="00F55597">
              <w:rPr>
                <w:rFonts w:ascii="Times New Roman" w:hAnsi="Times New Roman" w:cs="Times New Roman"/>
                <w:b/>
                <w:iCs/>
                <w:sz w:val="24"/>
                <w:szCs w:val="24"/>
                <w:lang w:eastAsia="zh-CN"/>
              </w:rPr>
              <w:t>Қорытынды мемлекеттік аттестаттау.</w:t>
            </w:r>
            <w:r w:rsidR="00011908" w:rsidRPr="00F55597">
              <w:rPr>
                <w:rFonts w:ascii="Times New Roman" w:hAnsi="Times New Roman" w:cs="Times New Roman"/>
                <w:sz w:val="24"/>
                <w:szCs w:val="24"/>
                <w:lang w:eastAsia="zh-CN"/>
              </w:rPr>
              <w:t xml:space="preserve"> </w:t>
            </w:r>
          </w:p>
        </w:tc>
      </w:tr>
    </w:tbl>
    <w:p w14:paraId="038BB896" w14:textId="77777777" w:rsidR="000F60FB" w:rsidRDefault="000F60FB" w:rsidP="0075105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2235175A" w14:textId="77777777" w:rsidR="00011908" w:rsidRPr="007E3B7A" w:rsidRDefault="00E2172D" w:rsidP="00751053">
      <w:pPr>
        <w:spacing w:after="0" w:line="240" w:lineRule="auto"/>
        <w:jc w:val="center"/>
        <w:rPr>
          <w:rFonts w:ascii="Times New Roman" w:hAnsi="Times New Roman" w:cs="Times New Roman"/>
          <w:b/>
          <w:bCs/>
          <w:sz w:val="24"/>
          <w:szCs w:val="24"/>
          <w:lang w:val="kk-KZ"/>
        </w:rPr>
      </w:pPr>
      <w:r w:rsidRPr="007E3B7A">
        <w:rPr>
          <w:rFonts w:ascii="Times New Roman" w:hAnsi="Times New Roman" w:cs="Times New Roman"/>
          <w:b/>
          <w:bCs/>
          <w:sz w:val="24"/>
          <w:szCs w:val="24"/>
          <w:lang w:val="kk-KZ"/>
        </w:rPr>
        <w:lastRenderedPageBreak/>
        <w:t xml:space="preserve">7. </w:t>
      </w:r>
      <w:r w:rsidR="00E76EF8" w:rsidRPr="007E3B7A">
        <w:rPr>
          <w:rFonts w:ascii="Times New Roman" w:hAnsi="Times New Roman" w:cs="Times New Roman"/>
          <w:b/>
          <w:bCs/>
          <w:sz w:val="24"/>
          <w:szCs w:val="24"/>
        </w:rPr>
        <w:t>БІЛІМ БЕРУ БАҒДАРЛАМАСЫН ОҚУ-РЕСУРСТЫҚ ҚАМТАМАСЫЗ ЕТУ</w:t>
      </w:r>
    </w:p>
    <w:p w14:paraId="69CDAEC2" w14:textId="77777777" w:rsidR="007E3B7A" w:rsidRPr="007E3B7A" w:rsidRDefault="007E3B7A" w:rsidP="00751053">
      <w:pPr>
        <w:spacing w:after="0" w:line="240" w:lineRule="auto"/>
        <w:jc w:val="center"/>
        <w:rPr>
          <w:rFonts w:ascii="Times New Roman" w:hAnsi="Times New Roman" w:cs="Times New Roman"/>
          <w:b/>
          <w:bCs/>
          <w:sz w:val="24"/>
          <w:szCs w:val="24"/>
          <w:lang w:val="kk-KZ"/>
        </w:rPr>
      </w:pPr>
    </w:p>
    <w:tbl>
      <w:tblPr>
        <w:tblStyle w:val="a7"/>
        <w:tblW w:w="9894" w:type="dxa"/>
        <w:tblInd w:w="-5" w:type="dxa"/>
        <w:tblLook w:val="04A0" w:firstRow="1" w:lastRow="0" w:firstColumn="1" w:lastColumn="0" w:noHBand="0" w:noVBand="1"/>
      </w:tblPr>
      <w:tblGrid>
        <w:gridCol w:w="1956"/>
        <w:gridCol w:w="7938"/>
      </w:tblGrid>
      <w:tr w:rsidR="00011908" w:rsidRPr="00F8447F" w14:paraId="5B3C11E3" w14:textId="77777777" w:rsidTr="007E3B7A">
        <w:tc>
          <w:tcPr>
            <w:tcW w:w="1956" w:type="dxa"/>
          </w:tcPr>
          <w:p w14:paraId="12B64B3B" w14:textId="77777777" w:rsidR="00011908" w:rsidRPr="007E3B7A" w:rsidRDefault="0049179F" w:rsidP="00751053">
            <w:pPr>
              <w:tabs>
                <w:tab w:val="left" w:pos="427"/>
              </w:tabs>
              <w:jc w:val="both"/>
              <w:rPr>
                <w:rFonts w:ascii="Times New Roman" w:hAnsi="Times New Roman"/>
                <w:b/>
                <w:bCs/>
                <w:sz w:val="24"/>
                <w:szCs w:val="24"/>
                <w:lang w:eastAsia="zh-CN"/>
              </w:rPr>
            </w:pPr>
            <w:r w:rsidRPr="007E3B7A">
              <w:rPr>
                <w:rFonts w:ascii="Times New Roman" w:hAnsi="Times New Roman"/>
                <w:b/>
                <w:bCs/>
                <w:sz w:val="24"/>
                <w:szCs w:val="24"/>
                <w:lang w:eastAsia="zh-CN"/>
              </w:rPr>
              <w:t>Ақпараттық ресурстық орталық</w:t>
            </w:r>
          </w:p>
        </w:tc>
        <w:tc>
          <w:tcPr>
            <w:tcW w:w="7938" w:type="dxa"/>
          </w:tcPr>
          <w:p w14:paraId="7670C87C" w14:textId="77777777" w:rsidR="000F3A2C" w:rsidRPr="007E3B7A" w:rsidRDefault="000F3A2C" w:rsidP="00751053">
            <w:pPr>
              <w:ind w:right="-1" w:firstLine="288"/>
              <w:jc w:val="both"/>
              <w:rPr>
                <w:rFonts w:ascii="Times New Roman" w:hAnsi="Times New Roman" w:cs="Times New Roman"/>
                <w:iCs/>
                <w:sz w:val="24"/>
                <w:szCs w:val="24"/>
                <w:lang w:val="kk-KZ" w:eastAsia="zh-CN"/>
              </w:rPr>
            </w:pPr>
            <w:r w:rsidRPr="007E3B7A">
              <w:rPr>
                <w:rFonts w:ascii="Times New Roman" w:hAnsi="Times New Roman" w:cs="Times New Roman"/>
                <w:iCs/>
                <w:sz w:val="24"/>
                <w:szCs w:val="24"/>
                <w:lang w:val="kk-KZ" w:eastAsia="zh-CN"/>
              </w:rPr>
              <w:t>Білім беру ақпараттық орталығы құрылымында 6 абонемент, 16 оқу залы, 2 электрондық ресурстық орталық (ЭРО) бар. БАО желілік инфрақұрылымының негізін Интернетке шығатын 180 компьютер, 110 автоматтандырылған жұмыс орны, 6 интерактивті тақта, 2 бейнесабақ, 1 бейнеконференцбайланыс жүйесі, А-4, 3 форматындағы 3 сканер құрайды. "ИРБИС – 64" БАО-АИБС MSWindows бағдарламалық жасақтамасы (6 модульден тұратын базалық жинақ), ИРБИС жүйесінде үздіксіз жұмыс істеуге арналған автономды сервер.</w:t>
            </w:r>
          </w:p>
          <w:p w14:paraId="5FC823C6" w14:textId="77777777" w:rsidR="000F3A2C" w:rsidRPr="007E3B7A" w:rsidRDefault="000F3A2C" w:rsidP="00751053">
            <w:pPr>
              <w:ind w:right="-1" w:firstLine="288"/>
              <w:jc w:val="both"/>
              <w:rPr>
                <w:rFonts w:ascii="Times New Roman" w:hAnsi="Times New Roman" w:cs="Times New Roman"/>
                <w:iCs/>
                <w:sz w:val="24"/>
                <w:szCs w:val="24"/>
                <w:lang w:val="kk-KZ" w:eastAsia="zh-CN"/>
              </w:rPr>
            </w:pPr>
            <w:r w:rsidRPr="007E3B7A">
              <w:rPr>
                <w:rFonts w:ascii="Times New Roman" w:hAnsi="Times New Roman" w:cs="Times New Roman"/>
                <w:iCs/>
                <w:sz w:val="24"/>
                <w:szCs w:val="24"/>
                <w:lang w:val="kk-KZ" w:eastAsia="zh-CN"/>
              </w:rPr>
              <w:t>Кітапхана қоры сайтта пайдаланушылар үшін қолжетімді электронды каталогта көрсетілген http://lib.ukgu.kz on-line режимінде 24 сағат аптасына 7 күн.</w:t>
            </w:r>
          </w:p>
          <w:p w14:paraId="1C113DF8" w14:textId="77777777" w:rsidR="000F3A2C" w:rsidRPr="007E3B7A" w:rsidRDefault="000F3A2C" w:rsidP="00751053">
            <w:pPr>
              <w:ind w:right="-1" w:firstLine="288"/>
              <w:jc w:val="both"/>
              <w:rPr>
                <w:rFonts w:ascii="Times New Roman" w:hAnsi="Times New Roman" w:cs="Times New Roman"/>
                <w:iCs/>
                <w:sz w:val="24"/>
                <w:szCs w:val="24"/>
                <w:lang w:val="kk-KZ" w:eastAsia="zh-CN"/>
              </w:rPr>
            </w:pPr>
            <w:r w:rsidRPr="007E3B7A">
              <w:rPr>
                <w:rFonts w:ascii="Times New Roman" w:hAnsi="Times New Roman" w:cs="Times New Roman"/>
                <w:iCs/>
                <w:sz w:val="24"/>
                <w:szCs w:val="24"/>
                <w:lang w:val="kk-KZ" w:eastAsia="zh-CN"/>
              </w:rPr>
              <w:t>Өзіндік генерацияның тақырыптық мәліметтер базасы құрылған: "Almamater", "ОҚМУ ғалымдарының еңбектері", "Электрондық мұрағат".24/7 режиміндегі кез келген құрылғыдан сыртқы сілтеме арқылы онлайн-қатынауеhttp://articles.ukgu.kz/ru/pps.</w:t>
            </w:r>
          </w:p>
          <w:p w14:paraId="5C83212B" w14:textId="77777777" w:rsidR="000F3A2C" w:rsidRPr="007E3B7A" w:rsidRDefault="000F3A2C" w:rsidP="00751053">
            <w:pPr>
              <w:ind w:right="-1" w:firstLine="288"/>
              <w:jc w:val="both"/>
              <w:rPr>
                <w:rFonts w:ascii="Times New Roman" w:hAnsi="Times New Roman" w:cs="Times New Roman"/>
                <w:iCs/>
                <w:sz w:val="24"/>
                <w:szCs w:val="24"/>
                <w:lang w:val="kk-KZ" w:eastAsia="zh-CN"/>
              </w:rPr>
            </w:pPr>
            <w:r w:rsidRPr="007E3B7A">
              <w:rPr>
                <w:rFonts w:ascii="Times New Roman" w:hAnsi="Times New Roman" w:cs="Times New Roman"/>
                <w:iCs/>
                <w:sz w:val="24"/>
                <w:szCs w:val="24"/>
                <w:lang w:val="kk-KZ" w:eastAsia="zh-CN"/>
              </w:rPr>
              <w:t>Электронды түрде каталогтармен жұмыс. ЭК 9 деректер базасынан тұрады:" Кітаптар"," Мақалалар"," мерзімді басылымдар"," ОҚМУ ПОҚ еңбектері"," сирек кітаптар"," электрондық қор"," ОҚМУ баспасөзде"," оқырмандар ""ОҚО".</w:t>
            </w:r>
          </w:p>
          <w:p w14:paraId="2D9C52CD" w14:textId="77777777" w:rsidR="000F3A2C" w:rsidRPr="007E3B7A" w:rsidRDefault="000F3A2C" w:rsidP="00751053">
            <w:pPr>
              <w:ind w:right="-1" w:firstLine="288"/>
              <w:jc w:val="both"/>
              <w:rPr>
                <w:rFonts w:ascii="Times New Roman" w:hAnsi="Times New Roman" w:cs="Times New Roman"/>
                <w:iCs/>
                <w:sz w:val="24"/>
                <w:szCs w:val="24"/>
                <w:lang w:val="kk-KZ" w:eastAsia="zh-CN"/>
              </w:rPr>
            </w:pPr>
            <w:r w:rsidRPr="007E3B7A">
              <w:rPr>
                <w:rFonts w:ascii="Times New Roman" w:hAnsi="Times New Roman" w:cs="Times New Roman"/>
                <w:iCs/>
                <w:sz w:val="24"/>
                <w:szCs w:val="24"/>
                <w:lang w:val="kk-KZ" w:eastAsia="zh-CN"/>
              </w:rPr>
              <w:t>БАО өз пайдаланушыларына Жеке электрондық ақпараттық ресурстарға қол жеткізудің 3 нұсқасын ұсынады: БАО каталогтар залы мен бөлімшелеріндегі "электрондық каталог" терминалдарынан; факультеттер мен кафедралар үшін университеттің ақпараттық желісі арқылы; кітапхананың web-сайтында қашықтықтан режимде http://lib.ukgu.kz/.</w:t>
            </w:r>
          </w:p>
          <w:p w14:paraId="612156B1" w14:textId="77777777" w:rsidR="000F3A2C" w:rsidRPr="007E3B7A" w:rsidRDefault="000F3A2C" w:rsidP="00751053">
            <w:pPr>
              <w:ind w:right="-1" w:firstLine="288"/>
              <w:jc w:val="both"/>
              <w:rPr>
                <w:rFonts w:ascii="Times New Roman" w:hAnsi="Times New Roman" w:cs="Times New Roman"/>
                <w:iCs/>
                <w:sz w:val="24"/>
                <w:szCs w:val="24"/>
                <w:lang w:val="kk-KZ" w:eastAsia="zh-CN"/>
              </w:rPr>
            </w:pPr>
            <w:r w:rsidRPr="007E3B7A">
              <w:rPr>
                <w:rFonts w:ascii="Times New Roman" w:hAnsi="Times New Roman" w:cs="Times New Roman"/>
                <w:iCs/>
                <w:sz w:val="24"/>
                <w:szCs w:val="24"/>
                <w:lang w:val="kk-KZ" w:eastAsia="zh-CN"/>
              </w:rPr>
              <w:t>Халықаралық және республикалық ресурстарға: "SprіngerLink", "Өкілетті өкіл", "Web of Science", "ЕВЅСО", "Эпиграф", ашық қолжетімділіктегі ғылыми журналдардың электрондық нұсқаларына, "Заң", "РМЭБ", "Әдебиет", "Акпигргеѕѕ", " Smart-kіtar", " Kitaр.кz " және т.</w:t>
            </w:r>
          </w:p>
          <w:p w14:paraId="5707A46F" w14:textId="77777777" w:rsidR="00011908" w:rsidRPr="007E3B7A" w:rsidRDefault="000F3A2C" w:rsidP="00751053">
            <w:pPr>
              <w:ind w:right="-1"/>
              <w:jc w:val="both"/>
              <w:rPr>
                <w:rFonts w:ascii="Times New Roman" w:hAnsi="Times New Roman" w:cs="Times New Roman"/>
                <w:b/>
                <w:iCs/>
                <w:sz w:val="24"/>
                <w:szCs w:val="24"/>
                <w:lang w:val="kk-KZ" w:eastAsia="zh-CN"/>
              </w:rPr>
            </w:pPr>
            <w:r w:rsidRPr="007E3B7A">
              <w:rPr>
                <w:rFonts w:ascii="Times New Roman" w:hAnsi="Times New Roman" w:cs="Times New Roman"/>
                <w:iCs/>
                <w:sz w:val="24"/>
                <w:szCs w:val="24"/>
                <w:lang w:val="kk-KZ" w:eastAsia="zh-CN"/>
              </w:rPr>
              <w:t>Ерекше қажеттіліктері бар және мүмкіндігі шектеулі адамдар үшін БАО-да кітапхана сайты көру қабілеті нашар пайдаланушылардың жұмысына бейімделген.</w:t>
            </w:r>
          </w:p>
        </w:tc>
      </w:tr>
      <w:tr w:rsidR="00011908" w:rsidRPr="007E3B7A" w14:paraId="01636B7A" w14:textId="77777777" w:rsidTr="007E3B7A">
        <w:tc>
          <w:tcPr>
            <w:tcW w:w="1956" w:type="dxa"/>
          </w:tcPr>
          <w:p w14:paraId="2A8709F5" w14:textId="77777777" w:rsidR="00011908" w:rsidRPr="007E3B7A" w:rsidRDefault="0049179F" w:rsidP="00751053">
            <w:pPr>
              <w:tabs>
                <w:tab w:val="left" w:pos="427"/>
              </w:tabs>
              <w:jc w:val="both"/>
              <w:rPr>
                <w:rFonts w:ascii="Times New Roman" w:hAnsi="Times New Roman"/>
                <w:b/>
                <w:bCs/>
                <w:sz w:val="24"/>
                <w:szCs w:val="24"/>
                <w:lang w:eastAsia="zh-CN"/>
              </w:rPr>
            </w:pPr>
            <w:r w:rsidRPr="007E3B7A">
              <w:rPr>
                <w:rFonts w:ascii="Times New Roman" w:hAnsi="Times New Roman"/>
                <w:b/>
                <w:bCs/>
                <w:sz w:val="24"/>
                <w:szCs w:val="24"/>
                <w:lang w:eastAsia="zh-CN"/>
              </w:rPr>
              <w:t>Материалды</w:t>
            </w:r>
            <w:proofErr w:type="gramStart"/>
            <w:r w:rsidRPr="007E3B7A">
              <w:rPr>
                <w:rFonts w:ascii="Times New Roman" w:hAnsi="Times New Roman"/>
                <w:b/>
                <w:bCs/>
                <w:sz w:val="24"/>
                <w:szCs w:val="24"/>
                <w:lang w:eastAsia="zh-CN"/>
              </w:rPr>
              <w:t>қ-</w:t>
            </w:r>
            <w:proofErr w:type="gramEnd"/>
            <w:r w:rsidRPr="007E3B7A">
              <w:rPr>
                <w:rFonts w:ascii="Times New Roman" w:hAnsi="Times New Roman"/>
                <w:b/>
                <w:bCs/>
                <w:sz w:val="24"/>
                <w:szCs w:val="24"/>
                <w:lang w:eastAsia="zh-CN"/>
              </w:rPr>
              <w:t>техникалық база</w:t>
            </w:r>
          </w:p>
        </w:tc>
        <w:tc>
          <w:tcPr>
            <w:tcW w:w="7938" w:type="dxa"/>
          </w:tcPr>
          <w:p w14:paraId="1995C357" w14:textId="77777777" w:rsidR="00011908" w:rsidRPr="007E3B7A" w:rsidRDefault="00AA4F21" w:rsidP="00751053">
            <w:pPr>
              <w:ind w:right="-1"/>
              <w:jc w:val="both"/>
              <w:rPr>
                <w:rFonts w:ascii="Times New Roman" w:hAnsi="Times New Roman" w:cs="Times New Roman"/>
                <w:iCs/>
                <w:sz w:val="24"/>
                <w:szCs w:val="24"/>
                <w:lang w:val="kk-KZ" w:eastAsia="zh-CN"/>
              </w:rPr>
            </w:pPr>
            <w:r w:rsidRPr="007E3B7A">
              <w:rPr>
                <w:rFonts w:ascii="Times New Roman" w:hAnsi="Times New Roman" w:cs="Times New Roman"/>
                <w:iCs/>
                <w:sz w:val="24"/>
                <w:szCs w:val="24"/>
                <w:lang w:eastAsia="zh-CN"/>
              </w:rPr>
              <w:t>Кафедраның материалдық-техникалық базасы, оның есептеуіш техника құралдарымен жабдықталуы оқу үдерісінің жоғары тиімділігін қамтамасыз етеді. "Есептеу техникасы және бағдарламалық қамтамасыз ету" кафедрасына №4 оқу корпусының 403, 404, 405 компьютерлік сыныптары бекітілген. Оқу үрдісінде студенттер лабораториялық жұмыстар мен СӨЖ орындау үшін бас ғимараттың компьютерлік сыныптарын да қолданады. Сондай-ақ, негізгі ғимаратта Хуавей (</w:t>
            </w:r>
            <w:r w:rsidRPr="007E3B7A">
              <w:rPr>
                <w:rFonts w:ascii="Times New Roman" w:hAnsi="Times New Roman" w:cs="Times New Roman"/>
                <w:iCs/>
                <w:sz w:val="24"/>
                <w:szCs w:val="24"/>
                <w:lang w:val="en-US" w:eastAsia="zh-CN"/>
              </w:rPr>
              <w:t>Huawei</w:t>
            </w:r>
            <w:r w:rsidRPr="007E3B7A">
              <w:rPr>
                <w:rFonts w:ascii="Times New Roman" w:hAnsi="Times New Roman" w:cs="Times New Roman"/>
                <w:iCs/>
                <w:sz w:val="24"/>
                <w:szCs w:val="24"/>
                <w:lang w:eastAsia="zh-CN"/>
              </w:rPr>
              <w:t xml:space="preserve"> </w:t>
            </w:r>
            <w:r w:rsidRPr="007E3B7A">
              <w:rPr>
                <w:rFonts w:ascii="Times New Roman" w:hAnsi="Times New Roman" w:cs="Times New Roman"/>
                <w:iCs/>
                <w:sz w:val="24"/>
                <w:szCs w:val="24"/>
                <w:lang w:val="en-US" w:eastAsia="zh-CN"/>
              </w:rPr>
              <w:t>ICT</w:t>
            </w:r>
            <w:r w:rsidRPr="007E3B7A">
              <w:rPr>
                <w:rFonts w:ascii="Times New Roman" w:hAnsi="Times New Roman" w:cs="Times New Roman"/>
                <w:iCs/>
                <w:sz w:val="24"/>
                <w:szCs w:val="24"/>
                <w:lang w:eastAsia="zh-CN"/>
              </w:rPr>
              <w:t xml:space="preserve"> </w:t>
            </w:r>
            <w:r w:rsidRPr="007E3B7A">
              <w:rPr>
                <w:rFonts w:ascii="Times New Roman" w:hAnsi="Times New Roman" w:cs="Times New Roman"/>
                <w:iCs/>
                <w:sz w:val="24"/>
                <w:szCs w:val="24"/>
                <w:lang w:val="en-US" w:eastAsia="zh-CN"/>
              </w:rPr>
              <w:t>Academy</w:t>
            </w:r>
            <w:r w:rsidRPr="007E3B7A">
              <w:rPr>
                <w:rFonts w:ascii="Times New Roman" w:hAnsi="Times New Roman" w:cs="Times New Roman"/>
                <w:iCs/>
                <w:sz w:val="24"/>
                <w:szCs w:val="24"/>
                <w:lang w:eastAsia="zh-CN"/>
              </w:rPr>
              <w:t xml:space="preserve">) компаниясының оқу-зертханалық кешені бар, онда "Компьютерлік желілер"бағыты бойынша зерттеулер жүргізіледі. </w:t>
            </w:r>
            <w:r w:rsidRPr="007E3B7A">
              <w:rPr>
                <w:rFonts w:ascii="Times New Roman" w:hAnsi="Times New Roman" w:cs="Times New Roman"/>
                <w:iCs/>
                <w:sz w:val="24"/>
                <w:szCs w:val="24"/>
                <w:lang w:val="en-US" w:eastAsia="zh-CN"/>
              </w:rPr>
              <w:t>Компьютерлердің минималды сипаттамасы</w:t>
            </w:r>
            <w:r w:rsidRPr="007E3B7A">
              <w:rPr>
                <w:rFonts w:ascii="Times New Roman" w:hAnsi="Times New Roman" w:cs="Times New Roman"/>
                <w:iCs/>
                <w:sz w:val="24"/>
                <w:szCs w:val="24"/>
                <w:lang w:val="kk-KZ" w:eastAsia="zh-CN"/>
              </w:rPr>
              <w:t>:</w:t>
            </w:r>
          </w:p>
          <w:tbl>
            <w:tblPr>
              <w:tblStyle w:val="a7"/>
              <w:tblW w:w="0" w:type="auto"/>
              <w:tblLook w:val="04A0" w:firstRow="1" w:lastRow="0" w:firstColumn="1" w:lastColumn="0" w:noHBand="0" w:noVBand="1"/>
            </w:tblPr>
            <w:tblGrid>
              <w:gridCol w:w="3354"/>
              <w:gridCol w:w="3354"/>
            </w:tblGrid>
            <w:tr w:rsidR="00AA4F21" w:rsidRPr="007E3B7A" w14:paraId="1791C6BD" w14:textId="77777777" w:rsidTr="004E24E5">
              <w:tc>
                <w:tcPr>
                  <w:tcW w:w="3354" w:type="dxa"/>
                </w:tcPr>
                <w:p w14:paraId="21739116" w14:textId="77777777" w:rsidR="00AA4F21" w:rsidRPr="007E3B7A" w:rsidRDefault="00AA4F21" w:rsidP="00751053">
                  <w:pPr>
                    <w:ind w:right="-1"/>
                    <w:jc w:val="both"/>
                    <w:rPr>
                      <w:rFonts w:ascii="Times New Roman" w:hAnsi="Times New Roman" w:cs="Times New Roman"/>
                      <w:color w:val="000000"/>
                      <w:sz w:val="24"/>
                      <w:szCs w:val="24"/>
                      <w:lang w:val="kk-KZ"/>
                    </w:rPr>
                  </w:pPr>
                  <w:r w:rsidRPr="007E3B7A">
                    <w:rPr>
                      <w:rFonts w:ascii="Times New Roman" w:hAnsi="Times New Roman" w:cs="Times New Roman"/>
                      <w:color w:val="000000"/>
                      <w:sz w:val="24"/>
                      <w:szCs w:val="24"/>
                      <w:lang w:val="kk-KZ"/>
                    </w:rPr>
                    <w:t>Найменование</w:t>
                  </w:r>
                </w:p>
              </w:tc>
              <w:tc>
                <w:tcPr>
                  <w:tcW w:w="3354" w:type="dxa"/>
                </w:tcPr>
                <w:p w14:paraId="6991C079" w14:textId="77777777" w:rsidR="00AA4F21" w:rsidRPr="007E3B7A" w:rsidRDefault="00AA4F21" w:rsidP="00751053">
                  <w:pPr>
                    <w:ind w:right="-1"/>
                    <w:jc w:val="both"/>
                    <w:rPr>
                      <w:rFonts w:ascii="Times New Roman" w:hAnsi="Times New Roman" w:cs="Times New Roman"/>
                      <w:color w:val="000000"/>
                      <w:sz w:val="24"/>
                      <w:szCs w:val="24"/>
                      <w:lang w:val="kk-KZ"/>
                    </w:rPr>
                  </w:pPr>
                  <w:r w:rsidRPr="007E3B7A">
                    <w:rPr>
                      <w:rFonts w:ascii="Times New Roman" w:hAnsi="Times New Roman" w:cs="Times New Roman"/>
                      <w:color w:val="000000"/>
                      <w:sz w:val="24"/>
                      <w:szCs w:val="24"/>
                      <w:lang w:val="kk-KZ"/>
                    </w:rPr>
                    <w:t>Параметры</w:t>
                  </w:r>
                </w:p>
              </w:tc>
            </w:tr>
            <w:tr w:rsidR="00AA4F21" w:rsidRPr="007E3B7A" w14:paraId="61670430" w14:textId="77777777" w:rsidTr="004E24E5">
              <w:tc>
                <w:tcPr>
                  <w:tcW w:w="3354" w:type="dxa"/>
                </w:tcPr>
                <w:p w14:paraId="4E81FFE6" w14:textId="77777777" w:rsidR="00AA4F21" w:rsidRPr="007E3B7A" w:rsidRDefault="00AA4F21" w:rsidP="00751053">
                  <w:pPr>
                    <w:ind w:right="-1"/>
                    <w:jc w:val="both"/>
                    <w:rPr>
                      <w:rFonts w:ascii="Times New Roman" w:hAnsi="Times New Roman" w:cs="Times New Roman"/>
                      <w:color w:val="000000"/>
                      <w:sz w:val="24"/>
                      <w:szCs w:val="24"/>
                      <w:lang w:val="kk-KZ"/>
                    </w:rPr>
                  </w:pPr>
                  <w:r w:rsidRPr="007E3B7A">
                    <w:rPr>
                      <w:rFonts w:ascii="Times New Roman" w:hAnsi="Times New Roman" w:cs="Times New Roman"/>
                      <w:color w:val="000000"/>
                      <w:sz w:val="24"/>
                      <w:szCs w:val="24"/>
                      <w:lang w:val="kk-KZ"/>
                    </w:rPr>
                    <w:t>1. Процессор (</w:t>
                  </w:r>
                  <w:r w:rsidRPr="007E3B7A">
                    <w:rPr>
                      <w:rFonts w:ascii="Times New Roman" w:hAnsi="Times New Roman" w:cs="Times New Roman"/>
                      <w:color w:val="000000"/>
                      <w:sz w:val="24"/>
                      <w:szCs w:val="24"/>
                      <w:lang w:val="en-US"/>
                    </w:rPr>
                    <w:t>CPU</w:t>
                  </w:r>
                  <w:r w:rsidRPr="007E3B7A">
                    <w:rPr>
                      <w:rFonts w:ascii="Times New Roman" w:hAnsi="Times New Roman" w:cs="Times New Roman"/>
                      <w:color w:val="000000"/>
                      <w:sz w:val="24"/>
                      <w:szCs w:val="24"/>
                      <w:lang w:val="kk-KZ"/>
                    </w:rPr>
                    <w:t>)</w:t>
                  </w:r>
                </w:p>
              </w:tc>
              <w:tc>
                <w:tcPr>
                  <w:tcW w:w="3354" w:type="dxa"/>
                </w:tcPr>
                <w:p w14:paraId="6C430015" w14:textId="77777777" w:rsidR="00AA4F21" w:rsidRPr="007E3B7A" w:rsidRDefault="00AA4F21" w:rsidP="00751053">
                  <w:pPr>
                    <w:ind w:right="-1"/>
                    <w:jc w:val="both"/>
                    <w:rPr>
                      <w:rFonts w:ascii="Times New Roman" w:hAnsi="Times New Roman" w:cs="Times New Roman"/>
                      <w:color w:val="000000"/>
                      <w:sz w:val="24"/>
                      <w:szCs w:val="24"/>
                      <w:lang w:val="en-US"/>
                    </w:rPr>
                  </w:pPr>
                  <w:r w:rsidRPr="007E3B7A">
                    <w:rPr>
                      <w:rFonts w:ascii="Times New Roman" w:hAnsi="Times New Roman" w:cs="Times New Roman"/>
                      <w:color w:val="000000"/>
                      <w:sz w:val="24"/>
                      <w:szCs w:val="24"/>
                      <w:lang w:val="en-US"/>
                    </w:rPr>
                    <w:t>Core i3-9100 3.6GHz</w:t>
                  </w:r>
                </w:p>
              </w:tc>
            </w:tr>
            <w:tr w:rsidR="00AA4F21" w:rsidRPr="007E3B7A" w14:paraId="11028981" w14:textId="77777777" w:rsidTr="004E24E5">
              <w:tc>
                <w:tcPr>
                  <w:tcW w:w="3354" w:type="dxa"/>
                </w:tcPr>
                <w:p w14:paraId="48188845" w14:textId="77777777" w:rsidR="00AA4F21" w:rsidRPr="007E3B7A" w:rsidRDefault="00AA4F21" w:rsidP="00751053">
                  <w:pPr>
                    <w:ind w:right="-1"/>
                    <w:jc w:val="both"/>
                    <w:rPr>
                      <w:rFonts w:ascii="Times New Roman" w:hAnsi="Times New Roman" w:cs="Times New Roman"/>
                      <w:color w:val="000000"/>
                      <w:sz w:val="24"/>
                      <w:szCs w:val="24"/>
                      <w:lang w:val="kk-KZ"/>
                    </w:rPr>
                  </w:pPr>
                  <w:r w:rsidRPr="007E3B7A">
                    <w:rPr>
                      <w:rFonts w:ascii="Times New Roman" w:hAnsi="Times New Roman" w:cs="Times New Roman"/>
                      <w:color w:val="000000"/>
                      <w:sz w:val="24"/>
                      <w:szCs w:val="24"/>
                      <w:lang w:val="kk-KZ"/>
                    </w:rPr>
                    <w:t>2. Материнская плата (</w:t>
                  </w:r>
                  <w:r w:rsidRPr="007E3B7A">
                    <w:rPr>
                      <w:rFonts w:ascii="Times New Roman" w:hAnsi="Times New Roman" w:cs="Times New Roman"/>
                      <w:color w:val="000000"/>
                      <w:sz w:val="24"/>
                      <w:szCs w:val="24"/>
                      <w:lang w:val="en-US"/>
                    </w:rPr>
                    <w:t>MB</w:t>
                  </w:r>
                  <w:r w:rsidRPr="007E3B7A">
                    <w:rPr>
                      <w:rFonts w:ascii="Times New Roman" w:hAnsi="Times New Roman" w:cs="Times New Roman"/>
                      <w:color w:val="000000"/>
                      <w:sz w:val="24"/>
                      <w:szCs w:val="24"/>
                      <w:lang w:val="kk-KZ"/>
                    </w:rPr>
                    <w:t>)</w:t>
                  </w:r>
                </w:p>
              </w:tc>
              <w:tc>
                <w:tcPr>
                  <w:tcW w:w="3354" w:type="dxa"/>
                </w:tcPr>
                <w:p w14:paraId="703088F1" w14:textId="77777777" w:rsidR="00AA4F21" w:rsidRPr="007E3B7A" w:rsidRDefault="00AA4F21" w:rsidP="00751053">
                  <w:pPr>
                    <w:ind w:right="-1"/>
                    <w:jc w:val="both"/>
                    <w:rPr>
                      <w:rFonts w:ascii="Times New Roman" w:hAnsi="Times New Roman" w:cs="Times New Roman"/>
                      <w:color w:val="000000"/>
                      <w:sz w:val="24"/>
                      <w:szCs w:val="24"/>
                      <w:lang w:val="en-US"/>
                    </w:rPr>
                  </w:pPr>
                  <w:r w:rsidRPr="007E3B7A">
                    <w:rPr>
                      <w:rFonts w:ascii="Times New Roman" w:hAnsi="Times New Roman" w:cs="Times New Roman"/>
                      <w:color w:val="000000"/>
                      <w:sz w:val="24"/>
                      <w:szCs w:val="24"/>
                      <w:lang w:val="en-US"/>
                    </w:rPr>
                    <w:t>Gigabyte H310 LGA 1151</w:t>
                  </w:r>
                </w:p>
              </w:tc>
            </w:tr>
            <w:tr w:rsidR="00AA4F21" w:rsidRPr="007E3B7A" w14:paraId="00F9B467" w14:textId="77777777" w:rsidTr="004E24E5">
              <w:tc>
                <w:tcPr>
                  <w:tcW w:w="3354" w:type="dxa"/>
                </w:tcPr>
                <w:p w14:paraId="2961C865" w14:textId="77777777" w:rsidR="00AA4F21" w:rsidRPr="007E3B7A" w:rsidRDefault="00AA4F21" w:rsidP="00751053">
                  <w:pPr>
                    <w:ind w:right="-1"/>
                    <w:jc w:val="both"/>
                    <w:rPr>
                      <w:rFonts w:ascii="Times New Roman" w:hAnsi="Times New Roman" w:cs="Times New Roman"/>
                      <w:color w:val="000000"/>
                      <w:sz w:val="24"/>
                      <w:szCs w:val="24"/>
                      <w:lang w:val="kk-KZ"/>
                    </w:rPr>
                  </w:pPr>
                  <w:r w:rsidRPr="007E3B7A">
                    <w:rPr>
                      <w:rFonts w:ascii="Times New Roman" w:hAnsi="Times New Roman" w:cs="Times New Roman"/>
                      <w:color w:val="000000"/>
                      <w:sz w:val="24"/>
                      <w:szCs w:val="24"/>
                      <w:lang w:val="kk-KZ"/>
                    </w:rPr>
                    <w:t>3. Оперативная память (</w:t>
                  </w:r>
                  <w:r w:rsidRPr="007E3B7A">
                    <w:rPr>
                      <w:rFonts w:ascii="Times New Roman" w:hAnsi="Times New Roman" w:cs="Times New Roman"/>
                      <w:color w:val="000000"/>
                      <w:sz w:val="24"/>
                      <w:szCs w:val="24"/>
                      <w:lang w:val="en-US"/>
                    </w:rPr>
                    <w:t>RAM</w:t>
                  </w:r>
                  <w:r w:rsidRPr="007E3B7A">
                    <w:rPr>
                      <w:rFonts w:ascii="Times New Roman" w:hAnsi="Times New Roman" w:cs="Times New Roman"/>
                      <w:color w:val="000000"/>
                      <w:sz w:val="24"/>
                      <w:szCs w:val="24"/>
                      <w:lang w:val="kk-KZ"/>
                    </w:rPr>
                    <w:t>)</w:t>
                  </w:r>
                </w:p>
              </w:tc>
              <w:tc>
                <w:tcPr>
                  <w:tcW w:w="3354" w:type="dxa"/>
                </w:tcPr>
                <w:p w14:paraId="27519CD1" w14:textId="77777777" w:rsidR="00AA4F21" w:rsidRPr="007E3B7A" w:rsidRDefault="00AA4F21" w:rsidP="00751053">
                  <w:pPr>
                    <w:ind w:right="-1"/>
                    <w:jc w:val="both"/>
                    <w:rPr>
                      <w:rFonts w:ascii="Times New Roman" w:hAnsi="Times New Roman" w:cs="Times New Roman"/>
                      <w:color w:val="000000"/>
                      <w:sz w:val="24"/>
                      <w:szCs w:val="24"/>
                      <w:lang w:val="en-US"/>
                    </w:rPr>
                  </w:pPr>
                  <w:r w:rsidRPr="007E3B7A">
                    <w:rPr>
                      <w:rFonts w:ascii="Times New Roman" w:hAnsi="Times New Roman" w:cs="Times New Roman"/>
                      <w:color w:val="000000"/>
                      <w:sz w:val="24"/>
                      <w:szCs w:val="24"/>
                      <w:lang w:val="en-US"/>
                    </w:rPr>
                    <w:t>DDR4 8Gb</w:t>
                  </w:r>
                </w:p>
              </w:tc>
            </w:tr>
            <w:tr w:rsidR="00AA4F21" w:rsidRPr="007E3B7A" w14:paraId="7D77BE37" w14:textId="77777777" w:rsidTr="004E24E5">
              <w:tc>
                <w:tcPr>
                  <w:tcW w:w="3354" w:type="dxa"/>
                </w:tcPr>
                <w:p w14:paraId="068A88EC" w14:textId="77777777" w:rsidR="00AA4F21" w:rsidRPr="007E3B7A" w:rsidRDefault="00AA4F21" w:rsidP="00751053">
                  <w:pPr>
                    <w:ind w:right="-1"/>
                    <w:jc w:val="both"/>
                    <w:rPr>
                      <w:rFonts w:ascii="Times New Roman" w:hAnsi="Times New Roman" w:cs="Times New Roman"/>
                      <w:color w:val="000000"/>
                      <w:sz w:val="24"/>
                      <w:szCs w:val="24"/>
                      <w:lang w:val="kk-KZ"/>
                    </w:rPr>
                  </w:pPr>
                  <w:r w:rsidRPr="007E3B7A">
                    <w:rPr>
                      <w:rFonts w:ascii="Times New Roman" w:hAnsi="Times New Roman" w:cs="Times New Roman"/>
                      <w:color w:val="000000"/>
                      <w:sz w:val="24"/>
                      <w:szCs w:val="24"/>
                      <w:lang w:val="kk-KZ"/>
                    </w:rPr>
                    <w:t>4. Жесткий диск (</w:t>
                  </w:r>
                  <w:r w:rsidRPr="007E3B7A">
                    <w:rPr>
                      <w:rFonts w:ascii="Times New Roman" w:hAnsi="Times New Roman" w:cs="Times New Roman"/>
                      <w:color w:val="000000"/>
                      <w:sz w:val="24"/>
                      <w:szCs w:val="24"/>
                      <w:lang w:val="en-US"/>
                    </w:rPr>
                    <w:t>HDD</w:t>
                  </w:r>
                  <w:r w:rsidRPr="007E3B7A">
                    <w:rPr>
                      <w:rFonts w:ascii="Times New Roman" w:hAnsi="Times New Roman" w:cs="Times New Roman"/>
                      <w:color w:val="000000"/>
                      <w:sz w:val="24"/>
                      <w:szCs w:val="24"/>
                      <w:lang w:val="kk-KZ"/>
                    </w:rPr>
                    <w:t>)</w:t>
                  </w:r>
                </w:p>
              </w:tc>
              <w:tc>
                <w:tcPr>
                  <w:tcW w:w="3354" w:type="dxa"/>
                </w:tcPr>
                <w:p w14:paraId="0BB36D60" w14:textId="77777777" w:rsidR="00AA4F21" w:rsidRPr="007E3B7A" w:rsidRDefault="00AA4F21" w:rsidP="00751053">
                  <w:pPr>
                    <w:ind w:right="-1"/>
                    <w:jc w:val="both"/>
                    <w:rPr>
                      <w:rFonts w:ascii="Times New Roman" w:hAnsi="Times New Roman" w:cs="Times New Roman"/>
                      <w:color w:val="000000"/>
                      <w:sz w:val="24"/>
                      <w:szCs w:val="24"/>
                      <w:lang w:val="en-US"/>
                    </w:rPr>
                  </w:pPr>
                  <w:r w:rsidRPr="007E3B7A">
                    <w:rPr>
                      <w:rFonts w:ascii="Times New Roman" w:hAnsi="Times New Roman" w:cs="Times New Roman"/>
                      <w:color w:val="000000"/>
                      <w:sz w:val="24"/>
                      <w:szCs w:val="24"/>
                      <w:lang w:val="en-US"/>
                    </w:rPr>
                    <w:t>1 Tb</w:t>
                  </w:r>
                </w:p>
              </w:tc>
            </w:tr>
            <w:tr w:rsidR="00AA4F21" w:rsidRPr="007E3B7A" w14:paraId="770C8241" w14:textId="77777777" w:rsidTr="004E24E5">
              <w:tc>
                <w:tcPr>
                  <w:tcW w:w="3354" w:type="dxa"/>
                </w:tcPr>
                <w:p w14:paraId="75C949B5" w14:textId="77777777" w:rsidR="00AA4F21" w:rsidRPr="007E3B7A" w:rsidRDefault="00AA4F21" w:rsidP="00751053">
                  <w:pPr>
                    <w:ind w:right="-1"/>
                    <w:jc w:val="both"/>
                    <w:rPr>
                      <w:rFonts w:ascii="Times New Roman" w:hAnsi="Times New Roman" w:cs="Times New Roman"/>
                      <w:color w:val="000000"/>
                      <w:sz w:val="24"/>
                      <w:szCs w:val="24"/>
                      <w:lang w:val="en-US"/>
                    </w:rPr>
                  </w:pPr>
                  <w:r w:rsidRPr="007E3B7A">
                    <w:rPr>
                      <w:rFonts w:ascii="Times New Roman" w:hAnsi="Times New Roman" w:cs="Times New Roman"/>
                      <w:color w:val="000000"/>
                      <w:sz w:val="24"/>
                      <w:szCs w:val="24"/>
                      <w:lang w:val="kk-KZ"/>
                    </w:rPr>
                    <w:t>5. Видеоадаптер (</w:t>
                  </w:r>
                  <w:r w:rsidRPr="007E3B7A">
                    <w:rPr>
                      <w:rFonts w:ascii="Times New Roman" w:hAnsi="Times New Roman" w:cs="Times New Roman"/>
                      <w:color w:val="000000"/>
                      <w:sz w:val="24"/>
                      <w:szCs w:val="24"/>
                      <w:lang w:val="en-US"/>
                    </w:rPr>
                    <w:t>VC</w:t>
                  </w:r>
                  <w:r w:rsidRPr="007E3B7A">
                    <w:rPr>
                      <w:rFonts w:ascii="Times New Roman" w:hAnsi="Times New Roman" w:cs="Times New Roman"/>
                      <w:color w:val="000000"/>
                      <w:sz w:val="24"/>
                      <w:szCs w:val="24"/>
                      <w:lang w:val="kk-KZ"/>
                    </w:rPr>
                    <w:t>)</w:t>
                  </w:r>
                </w:p>
              </w:tc>
              <w:tc>
                <w:tcPr>
                  <w:tcW w:w="3354" w:type="dxa"/>
                </w:tcPr>
                <w:p w14:paraId="461D8F3A" w14:textId="77777777" w:rsidR="00AA4F21" w:rsidRPr="007E3B7A" w:rsidRDefault="00AA4F21" w:rsidP="00751053">
                  <w:pPr>
                    <w:ind w:right="-1"/>
                    <w:jc w:val="both"/>
                    <w:rPr>
                      <w:rFonts w:ascii="Times New Roman" w:hAnsi="Times New Roman" w:cs="Times New Roman"/>
                      <w:color w:val="000000"/>
                      <w:sz w:val="24"/>
                      <w:szCs w:val="24"/>
                      <w:lang w:val="en-US"/>
                    </w:rPr>
                  </w:pPr>
                  <w:r w:rsidRPr="007E3B7A">
                    <w:rPr>
                      <w:rFonts w:ascii="Times New Roman" w:hAnsi="Times New Roman" w:cs="Times New Roman"/>
                      <w:color w:val="000000"/>
                      <w:sz w:val="24"/>
                      <w:szCs w:val="24"/>
                      <w:lang w:val="en-US"/>
                    </w:rPr>
                    <w:t>Intel UHD Graphics 630</w:t>
                  </w:r>
                </w:p>
              </w:tc>
            </w:tr>
          </w:tbl>
          <w:p w14:paraId="35EDDDD1" w14:textId="77777777" w:rsidR="00AA4F21" w:rsidRPr="007E3B7A" w:rsidRDefault="00AA4F21" w:rsidP="00751053">
            <w:pPr>
              <w:ind w:right="-1"/>
              <w:jc w:val="both"/>
              <w:rPr>
                <w:rFonts w:ascii="Times New Roman" w:hAnsi="Times New Roman" w:cs="Times New Roman"/>
                <w:iCs/>
                <w:sz w:val="24"/>
                <w:szCs w:val="24"/>
                <w:lang w:val="kk-KZ" w:eastAsia="zh-CN"/>
              </w:rPr>
            </w:pPr>
          </w:p>
        </w:tc>
      </w:tr>
    </w:tbl>
    <w:p w14:paraId="5E1EE4E9" w14:textId="77777777" w:rsidR="0049179F" w:rsidRDefault="0049179F" w:rsidP="00751053">
      <w:pPr>
        <w:spacing w:after="0" w:line="240" w:lineRule="auto"/>
        <w:rPr>
          <w:rFonts w:ascii="Times New Roman" w:hAnsi="Times New Roman" w:cs="Times New Roman"/>
          <w:sz w:val="28"/>
          <w:szCs w:val="28"/>
          <w:lang w:eastAsia="ko-KR"/>
        </w:rPr>
      </w:pPr>
      <w:r>
        <w:rPr>
          <w:rFonts w:ascii="Times New Roman" w:hAnsi="Times New Roman" w:cs="Times New Roman"/>
          <w:sz w:val="28"/>
          <w:szCs w:val="28"/>
          <w:lang w:eastAsia="ko-KR"/>
        </w:rPr>
        <w:br w:type="page"/>
      </w:r>
    </w:p>
    <w:p w14:paraId="3A1584F0" w14:textId="34424E0D" w:rsidR="00F8447F" w:rsidRDefault="00F8447F" w:rsidP="00751053">
      <w:pPr>
        <w:spacing w:after="0" w:line="240" w:lineRule="auto"/>
        <w:ind w:firstLine="567"/>
        <w:jc w:val="center"/>
        <w:rPr>
          <w:rFonts w:ascii="Times New Roman" w:hAnsi="Times New Roman" w:cs="Times New Roman"/>
          <w:sz w:val="28"/>
          <w:szCs w:val="28"/>
          <w:lang w:val="kk-KZ" w:eastAsia="ko-KR"/>
        </w:rPr>
      </w:pPr>
      <w:r w:rsidRPr="007E3B7A">
        <w:rPr>
          <w:rFonts w:ascii="Times New Roman" w:hAnsi="Times New Roman" w:cs="Times New Roman"/>
          <w:b/>
          <w:sz w:val="28"/>
          <w:szCs w:val="28"/>
          <w:lang w:val="kk-KZ" w:eastAsia="ko-KR"/>
        </w:rPr>
        <w:lastRenderedPageBreak/>
        <w:t>КЕЛІСУ ПАРАҒЫ</w:t>
      </w:r>
    </w:p>
    <w:p w14:paraId="6699C5B3" w14:textId="77777777" w:rsidR="00F8447F" w:rsidRDefault="00F8447F" w:rsidP="00751053">
      <w:pPr>
        <w:spacing w:after="0" w:line="240" w:lineRule="auto"/>
        <w:ind w:firstLine="567"/>
        <w:jc w:val="center"/>
        <w:rPr>
          <w:rFonts w:ascii="Times New Roman" w:hAnsi="Times New Roman" w:cs="Times New Roman"/>
          <w:sz w:val="28"/>
          <w:szCs w:val="28"/>
          <w:lang w:val="kk-KZ" w:eastAsia="ko-KR"/>
        </w:rPr>
      </w:pPr>
    </w:p>
    <w:p w14:paraId="6240A452" w14:textId="77777777" w:rsidR="00A56DDE" w:rsidRPr="007E3B7A" w:rsidRDefault="00A56DDE" w:rsidP="00751053">
      <w:pPr>
        <w:spacing w:after="0" w:line="240" w:lineRule="auto"/>
        <w:ind w:firstLine="567"/>
        <w:jc w:val="center"/>
        <w:rPr>
          <w:rFonts w:ascii="Times New Roman" w:hAnsi="Times New Roman" w:cs="Times New Roman"/>
          <w:sz w:val="28"/>
          <w:szCs w:val="28"/>
          <w:lang w:val="kk-KZ" w:eastAsia="ko-KR"/>
        </w:rPr>
      </w:pPr>
      <w:r w:rsidRPr="00F8447F">
        <w:rPr>
          <w:rFonts w:ascii="Times New Roman" w:hAnsi="Times New Roman" w:cs="Times New Roman"/>
          <w:sz w:val="28"/>
          <w:szCs w:val="28"/>
          <w:lang w:val="kk-KZ" w:eastAsia="ko-KR"/>
        </w:rPr>
        <w:t>«</w:t>
      </w:r>
      <w:r w:rsidR="000F3A2C" w:rsidRPr="007E3B7A">
        <w:rPr>
          <w:rFonts w:ascii="Times New Roman" w:hAnsi="Times New Roman" w:cs="Times New Roman"/>
          <w:sz w:val="28"/>
          <w:szCs w:val="28"/>
          <w:lang w:val="kk-KZ" w:eastAsia="ko-KR"/>
        </w:rPr>
        <w:t>7М</w:t>
      </w:r>
      <w:r w:rsidRPr="007E3B7A">
        <w:rPr>
          <w:rFonts w:ascii="Times New Roman" w:eastAsia="TimesNewRomanPS-ItalicMT" w:hAnsi="Times New Roman" w:cs="Times New Roman"/>
          <w:iCs/>
          <w:sz w:val="28"/>
          <w:szCs w:val="28"/>
          <w:u w:val="single"/>
          <w:lang w:val="kk-KZ"/>
        </w:rPr>
        <w:t>06130 - Есептеу техникасы және бағдарламалық қамтамасыз ету»</w:t>
      </w:r>
    </w:p>
    <w:p w14:paraId="64ECD5BF" w14:textId="77777777" w:rsidR="00A56DDE" w:rsidRPr="007E3B7A" w:rsidRDefault="00A56DDE" w:rsidP="00751053">
      <w:pPr>
        <w:spacing w:after="0" w:line="240" w:lineRule="auto"/>
        <w:ind w:firstLine="567"/>
        <w:jc w:val="center"/>
        <w:rPr>
          <w:rFonts w:ascii="Times New Roman" w:hAnsi="Times New Roman" w:cs="Times New Roman"/>
          <w:sz w:val="28"/>
          <w:szCs w:val="28"/>
          <w:lang w:val="kk-KZ" w:eastAsia="ko-KR"/>
        </w:rPr>
      </w:pPr>
      <w:r w:rsidRPr="007E3B7A">
        <w:rPr>
          <w:rFonts w:ascii="Times New Roman" w:hAnsi="Times New Roman" w:cs="Times New Roman"/>
          <w:sz w:val="28"/>
          <w:szCs w:val="28"/>
          <w:lang w:val="kk-KZ" w:eastAsia="ko-KR"/>
        </w:rPr>
        <w:t>білім  беру бағдарламасы бойынша</w:t>
      </w:r>
    </w:p>
    <w:p w14:paraId="6CD0F92B" w14:textId="77777777" w:rsidR="00A56DDE" w:rsidRPr="007E3B7A" w:rsidRDefault="00A56DDE" w:rsidP="00751053">
      <w:pPr>
        <w:spacing w:after="0" w:line="240" w:lineRule="auto"/>
        <w:ind w:firstLine="567"/>
        <w:jc w:val="center"/>
        <w:rPr>
          <w:rFonts w:ascii="Times New Roman" w:hAnsi="Times New Roman" w:cs="Times New Roman"/>
          <w:b/>
          <w:sz w:val="28"/>
          <w:szCs w:val="28"/>
          <w:lang w:val="kk-KZ" w:eastAsia="ko-KR"/>
        </w:rPr>
      </w:pPr>
    </w:p>
    <w:p w14:paraId="08AD125A" w14:textId="77777777" w:rsidR="00A56DDE" w:rsidRPr="007E3B7A" w:rsidRDefault="00A56DDE" w:rsidP="00751053">
      <w:pPr>
        <w:spacing w:after="0" w:line="240" w:lineRule="auto"/>
        <w:ind w:firstLine="567"/>
        <w:jc w:val="center"/>
        <w:rPr>
          <w:rFonts w:ascii="Times New Roman" w:hAnsi="Times New Roman" w:cs="Times New Roman"/>
          <w:sz w:val="28"/>
          <w:szCs w:val="28"/>
          <w:lang w:val="kk-KZ" w:eastAsia="ko-KR"/>
        </w:rPr>
      </w:pPr>
    </w:p>
    <w:p w14:paraId="72A5AB55" w14:textId="77777777" w:rsidR="00AA265B" w:rsidRPr="007E3B7A" w:rsidRDefault="00AA265B" w:rsidP="00751053">
      <w:pPr>
        <w:spacing w:after="0" w:line="240" w:lineRule="auto"/>
        <w:ind w:firstLine="567"/>
        <w:jc w:val="center"/>
        <w:rPr>
          <w:rFonts w:ascii="Times New Roman" w:hAnsi="Times New Roman" w:cs="Times New Roman"/>
          <w:sz w:val="28"/>
          <w:szCs w:val="28"/>
          <w:lang w:val="kk-KZ" w:eastAsia="ko-KR"/>
        </w:rPr>
      </w:pPr>
    </w:p>
    <w:p w14:paraId="021A3651" w14:textId="2D512B7A" w:rsidR="000F3A2C" w:rsidRPr="00F8447F" w:rsidRDefault="00BC166A" w:rsidP="00F8447F">
      <w:pPr>
        <w:spacing w:after="0" w:line="240" w:lineRule="auto"/>
        <w:jc w:val="center"/>
        <w:rPr>
          <w:rFonts w:ascii="Times New Roman" w:hAnsi="Times New Roman" w:cs="Times New Roman"/>
          <w:sz w:val="28"/>
          <w:szCs w:val="28"/>
          <w:lang w:val="kk-KZ" w:eastAsia="ko-KR"/>
        </w:rPr>
      </w:pPr>
      <w:r w:rsidRPr="00F8447F">
        <w:rPr>
          <w:rFonts w:ascii="Times New Roman" w:hAnsi="Times New Roman" w:cs="Times New Roman"/>
          <w:sz w:val="28"/>
          <w:szCs w:val="28"/>
          <w:lang w:val="kk-KZ" w:eastAsia="ko-KR"/>
        </w:rPr>
        <w:t xml:space="preserve">ЖООКББИ </w:t>
      </w:r>
      <w:r w:rsidR="000F3A2C" w:rsidRPr="00F8447F">
        <w:rPr>
          <w:rFonts w:ascii="Times New Roman" w:hAnsi="Times New Roman" w:cs="Times New Roman"/>
          <w:sz w:val="28"/>
          <w:szCs w:val="28"/>
          <w:lang w:val="kk-KZ" w:eastAsia="ko-KR"/>
        </w:rPr>
        <w:t>директоры</w:t>
      </w:r>
      <w:r w:rsidRPr="00F8447F">
        <w:rPr>
          <w:rFonts w:ascii="Times New Roman" w:hAnsi="Times New Roman" w:cs="Times New Roman"/>
          <w:sz w:val="28"/>
          <w:szCs w:val="28"/>
          <w:lang w:val="kk-KZ" w:eastAsia="ko-KR"/>
        </w:rPr>
        <w:tab/>
      </w:r>
      <w:r w:rsidR="000F3A2C" w:rsidRPr="00F8447F">
        <w:rPr>
          <w:rFonts w:ascii="Times New Roman" w:hAnsi="Times New Roman" w:cs="Times New Roman"/>
          <w:sz w:val="28"/>
          <w:szCs w:val="28"/>
          <w:lang w:val="kk-KZ" w:eastAsia="ko-KR"/>
        </w:rPr>
        <w:t>______________</w:t>
      </w:r>
      <w:r w:rsidRPr="00F8447F">
        <w:rPr>
          <w:rFonts w:ascii="Times New Roman" w:hAnsi="Times New Roman" w:cs="Times New Roman"/>
          <w:sz w:val="28"/>
          <w:szCs w:val="28"/>
          <w:lang w:val="kk-KZ" w:eastAsia="ko-KR"/>
        </w:rPr>
        <w:t xml:space="preserve"> </w:t>
      </w:r>
      <w:r w:rsidR="00751053" w:rsidRPr="00F8447F">
        <w:rPr>
          <w:rFonts w:ascii="Times New Roman" w:hAnsi="Times New Roman" w:cs="Times New Roman"/>
          <w:sz w:val="28"/>
          <w:szCs w:val="28"/>
          <w:lang w:val="kk-KZ" w:eastAsia="ko-KR"/>
        </w:rPr>
        <w:t>Г</w:t>
      </w:r>
      <w:r w:rsidRPr="00F8447F">
        <w:rPr>
          <w:rFonts w:ascii="Times New Roman" w:eastAsia="Times New Roman" w:hAnsi="Times New Roman" w:cs="Times New Roman"/>
          <w:sz w:val="28"/>
          <w:szCs w:val="28"/>
          <w:lang w:eastAsia="ko-KR"/>
        </w:rPr>
        <w:t xml:space="preserve">. </w:t>
      </w:r>
      <w:r w:rsidR="00E97BC2" w:rsidRPr="00F8447F">
        <w:rPr>
          <w:rFonts w:ascii="Times New Roman" w:eastAsia="Times New Roman" w:hAnsi="Times New Roman" w:cs="Times New Roman"/>
          <w:sz w:val="28"/>
          <w:szCs w:val="28"/>
          <w:lang w:eastAsia="ko-KR"/>
        </w:rPr>
        <w:t>И.</w:t>
      </w:r>
      <w:r w:rsidR="000F3A2C" w:rsidRPr="00F8447F">
        <w:rPr>
          <w:rFonts w:ascii="Times New Roman" w:hAnsi="Times New Roman" w:cs="Times New Roman"/>
          <w:sz w:val="28"/>
          <w:szCs w:val="28"/>
          <w:lang w:val="kk-KZ" w:eastAsia="ko-KR"/>
        </w:rPr>
        <w:t xml:space="preserve"> </w:t>
      </w:r>
      <w:r w:rsidR="00751053" w:rsidRPr="00F8447F">
        <w:rPr>
          <w:rStyle w:val="ae"/>
          <w:rFonts w:ascii="Times New Roman" w:eastAsia="Times New Roman" w:hAnsi="Times New Roman" w:cs="Times New Roman"/>
          <w:b w:val="0"/>
          <w:sz w:val="28"/>
          <w:szCs w:val="28"/>
          <w:shd w:val="clear" w:color="auto" w:fill="FFFFFF"/>
          <w:lang w:val="kk-KZ"/>
        </w:rPr>
        <w:t>Елибаева</w:t>
      </w:r>
    </w:p>
    <w:p w14:paraId="42A26D8F" w14:textId="77777777" w:rsidR="000F3A2C" w:rsidRPr="00F8447F" w:rsidRDefault="000F3A2C" w:rsidP="00F8447F">
      <w:pPr>
        <w:spacing w:after="0" w:line="240" w:lineRule="auto"/>
        <w:jc w:val="center"/>
        <w:rPr>
          <w:rFonts w:ascii="Times New Roman" w:hAnsi="Times New Roman" w:cs="Times New Roman"/>
          <w:sz w:val="28"/>
          <w:szCs w:val="28"/>
          <w:lang w:val="kk-KZ" w:eastAsia="ko-KR"/>
        </w:rPr>
      </w:pPr>
    </w:p>
    <w:p w14:paraId="1C156EF7" w14:textId="5FF55BF1" w:rsidR="000F3A2C" w:rsidRPr="00F8447F" w:rsidRDefault="00BC166A" w:rsidP="00F8447F">
      <w:pPr>
        <w:spacing w:after="0" w:line="240" w:lineRule="auto"/>
        <w:jc w:val="center"/>
        <w:rPr>
          <w:rFonts w:ascii="Times New Roman" w:hAnsi="Times New Roman" w:cs="Times New Roman"/>
          <w:sz w:val="28"/>
          <w:szCs w:val="28"/>
          <w:lang w:val="kk-KZ" w:eastAsia="ko-KR"/>
        </w:rPr>
      </w:pPr>
      <w:r w:rsidRPr="00F8447F">
        <w:rPr>
          <w:rFonts w:ascii="Times New Roman" w:eastAsia="Times New Roman" w:hAnsi="Times New Roman" w:cs="Times New Roman"/>
          <w:sz w:val="28"/>
          <w:szCs w:val="28"/>
          <w:lang w:val="kk-KZ" w:eastAsia="ko-KR"/>
        </w:rPr>
        <w:t xml:space="preserve">АҒД </w:t>
      </w:r>
      <w:r w:rsidR="000F3A2C" w:rsidRPr="00F8447F">
        <w:rPr>
          <w:rFonts w:ascii="Times New Roman" w:hAnsi="Times New Roman" w:cs="Times New Roman"/>
          <w:sz w:val="28"/>
          <w:szCs w:val="28"/>
          <w:lang w:val="kk-KZ" w:eastAsia="ko-KR"/>
        </w:rPr>
        <w:t xml:space="preserve">директоры </w:t>
      </w:r>
      <w:r w:rsidR="00F8447F" w:rsidRPr="00F8447F">
        <w:rPr>
          <w:rFonts w:ascii="Times New Roman" w:hAnsi="Times New Roman" w:cs="Times New Roman"/>
          <w:sz w:val="28"/>
          <w:szCs w:val="28"/>
          <w:lang w:val="kk-KZ" w:eastAsia="ko-KR"/>
        </w:rPr>
        <w:tab/>
      </w:r>
      <w:r w:rsidRPr="00F8447F">
        <w:rPr>
          <w:rFonts w:ascii="Times New Roman" w:hAnsi="Times New Roman" w:cs="Times New Roman"/>
          <w:sz w:val="28"/>
          <w:szCs w:val="28"/>
          <w:lang w:val="kk-KZ" w:eastAsia="ko-KR"/>
        </w:rPr>
        <w:t xml:space="preserve">______________ </w:t>
      </w:r>
      <w:r w:rsidRPr="00F8447F">
        <w:rPr>
          <w:rFonts w:ascii="Times New Roman" w:eastAsia="Times New Roman" w:hAnsi="Times New Roman" w:cs="Times New Roman"/>
          <w:sz w:val="28"/>
          <w:szCs w:val="28"/>
          <w:lang w:val="kk-KZ" w:eastAsia="ko-KR"/>
        </w:rPr>
        <w:t>Ұ.Б.</w:t>
      </w:r>
      <w:r w:rsidR="00B24935" w:rsidRPr="00F8447F">
        <w:rPr>
          <w:rFonts w:ascii="Times New Roman" w:eastAsia="Times New Roman" w:hAnsi="Times New Roman" w:cs="Times New Roman"/>
          <w:sz w:val="28"/>
          <w:szCs w:val="28"/>
          <w:lang w:val="kk-KZ" w:eastAsia="ko-KR"/>
        </w:rPr>
        <w:t xml:space="preserve"> Назарбек</w:t>
      </w:r>
    </w:p>
    <w:p w14:paraId="7D4EC0AF" w14:textId="77777777" w:rsidR="00B24935" w:rsidRPr="00F8447F" w:rsidRDefault="00B24935" w:rsidP="00F8447F">
      <w:pPr>
        <w:spacing w:after="0" w:line="240" w:lineRule="auto"/>
        <w:jc w:val="center"/>
        <w:rPr>
          <w:rFonts w:ascii="Times New Roman" w:hAnsi="Times New Roman" w:cs="Times New Roman"/>
          <w:sz w:val="28"/>
          <w:szCs w:val="28"/>
          <w:lang w:val="kk-KZ" w:eastAsia="ko-KR"/>
        </w:rPr>
      </w:pPr>
    </w:p>
    <w:p w14:paraId="5142FA4D" w14:textId="4278A425" w:rsidR="000F3A2C" w:rsidRPr="007E3B7A" w:rsidRDefault="00BC166A" w:rsidP="00F8447F">
      <w:pPr>
        <w:spacing w:after="0" w:line="240" w:lineRule="auto"/>
        <w:jc w:val="center"/>
        <w:rPr>
          <w:rFonts w:ascii="Times New Roman" w:hAnsi="Times New Roman" w:cs="Times New Roman"/>
          <w:sz w:val="28"/>
          <w:szCs w:val="28"/>
          <w:lang w:val="kk-KZ" w:eastAsia="ko-KR"/>
        </w:rPr>
      </w:pPr>
      <w:r w:rsidRPr="00F8447F">
        <w:rPr>
          <w:rFonts w:ascii="Times New Roman" w:eastAsia="Times New Roman" w:hAnsi="Times New Roman" w:cs="Times New Roman"/>
          <w:sz w:val="28"/>
          <w:szCs w:val="28"/>
          <w:lang w:val="kk-KZ" w:eastAsia="ko-KR"/>
        </w:rPr>
        <w:t xml:space="preserve">ККД </w:t>
      </w:r>
      <w:r w:rsidR="000F3A2C" w:rsidRPr="00F8447F">
        <w:rPr>
          <w:rFonts w:ascii="Times New Roman" w:hAnsi="Times New Roman" w:cs="Times New Roman"/>
          <w:sz w:val="28"/>
          <w:szCs w:val="28"/>
          <w:lang w:val="kk-KZ" w:eastAsia="ko-KR"/>
        </w:rPr>
        <w:t>директоры</w:t>
      </w:r>
      <w:r w:rsidRPr="00F8447F">
        <w:rPr>
          <w:rFonts w:ascii="Times New Roman" w:hAnsi="Times New Roman" w:cs="Times New Roman"/>
          <w:sz w:val="28"/>
          <w:szCs w:val="28"/>
          <w:lang w:val="kk-KZ" w:eastAsia="ko-KR"/>
        </w:rPr>
        <w:tab/>
        <w:t xml:space="preserve">______________ </w:t>
      </w:r>
      <w:r w:rsidRPr="00F8447F">
        <w:rPr>
          <w:rFonts w:ascii="Times New Roman" w:eastAsia="Times New Roman" w:hAnsi="Times New Roman" w:cs="Times New Roman"/>
          <w:sz w:val="28"/>
          <w:szCs w:val="28"/>
          <w:lang w:eastAsia="ko-KR"/>
        </w:rPr>
        <w:t>Т</w:t>
      </w:r>
      <w:r w:rsidRPr="00F8447F">
        <w:rPr>
          <w:rFonts w:ascii="Times New Roman" w:eastAsia="Times New Roman" w:hAnsi="Times New Roman" w:cs="Times New Roman"/>
          <w:sz w:val="28"/>
          <w:szCs w:val="28"/>
          <w:lang w:val="kk-KZ" w:eastAsia="ko-KR"/>
        </w:rPr>
        <w:t>.С.</w:t>
      </w:r>
      <w:r w:rsidRPr="00F8447F">
        <w:rPr>
          <w:rFonts w:ascii="Times New Roman" w:eastAsia="Times New Roman" w:hAnsi="Times New Roman" w:cs="Times New Roman"/>
          <w:sz w:val="28"/>
          <w:szCs w:val="28"/>
          <w:lang w:eastAsia="ko-KR"/>
        </w:rPr>
        <w:t>Бажиров</w:t>
      </w:r>
    </w:p>
    <w:p w14:paraId="11893836" w14:textId="77777777" w:rsidR="00B24935" w:rsidRPr="007E3B7A" w:rsidRDefault="00B24935" w:rsidP="00751053">
      <w:pPr>
        <w:spacing w:after="0" w:line="240" w:lineRule="auto"/>
        <w:rPr>
          <w:rFonts w:ascii="Times New Roman" w:hAnsi="Times New Roman" w:cs="Times New Roman"/>
          <w:lang w:val="kk-KZ" w:eastAsia="ko-KR"/>
        </w:rPr>
      </w:pPr>
      <w:bookmarkStart w:id="0" w:name="_GoBack"/>
      <w:bookmarkEnd w:id="0"/>
    </w:p>
    <w:sectPr w:rsidR="00B24935" w:rsidRPr="007E3B7A" w:rsidSect="0001190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D26F5" w14:textId="77777777" w:rsidR="009001B3" w:rsidRDefault="009001B3" w:rsidP="005B6D8F">
      <w:pPr>
        <w:spacing w:after="0" w:line="240" w:lineRule="auto"/>
      </w:pPr>
      <w:r>
        <w:separator/>
      </w:r>
    </w:p>
  </w:endnote>
  <w:endnote w:type="continuationSeparator" w:id="0">
    <w:p w14:paraId="79792EE6" w14:textId="77777777" w:rsidR="009001B3" w:rsidRDefault="009001B3" w:rsidP="005B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1536"/>
      <w:docPartObj>
        <w:docPartGallery w:val="Page Numbers (Bottom of Page)"/>
        <w:docPartUnique/>
      </w:docPartObj>
    </w:sdtPr>
    <w:sdtEndPr/>
    <w:sdtContent>
      <w:p w14:paraId="55E9ED58" w14:textId="77777777" w:rsidR="0081106D" w:rsidRDefault="00E97BC2">
        <w:pPr>
          <w:pStyle w:val="af1"/>
          <w:jc w:val="center"/>
        </w:pPr>
        <w:r>
          <w:fldChar w:fldCharType="begin"/>
        </w:r>
        <w:r>
          <w:instrText xml:space="preserve"> PAGE   \* MERGEFORMAT </w:instrText>
        </w:r>
        <w:r>
          <w:fldChar w:fldCharType="separate"/>
        </w:r>
        <w:r w:rsidR="00F8447F">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18160" w14:textId="77777777" w:rsidR="009001B3" w:rsidRDefault="009001B3" w:rsidP="005B6D8F">
      <w:pPr>
        <w:spacing w:after="0" w:line="240" w:lineRule="auto"/>
      </w:pPr>
      <w:r>
        <w:separator/>
      </w:r>
    </w:p>
  </w:footnote>
  <w:footnote w:type="continuationSeparator" w:id="0">
    <w:p w14:paraId="40C5B7FF" w14:textId="77777777" w:rsidR="009001B3" w:rsidRDefault="009001B3" w:rsidP="005B6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0FBC"/>
    <w:multiLevelType w:val="hybridMultilevel"/>
    <w:tmpl w:val="C58C1A5C"/>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900EDF"/>
    <w:multiLevelType w:val="hybridMultilevel"/>
    <w:tmpl w:val="118A56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3">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4">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5">
    <w:nsid w:val="44CE549F"/>
    <w:multiLevelType w:val="hybridMultilevel"/>
    <w:tmpl w:val="94F607CC"/>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F4110D"/>
    <w:multiLevelType w:val="hybridMultilevel"/>
    <w:tmpl w:val="95C88FE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D2553C5"/>
    <w:multiLevelType w:val="hybridMultilevel"/>
    <w:tmpl w:val="1CB6C5F0"/>
    <w:lvl w:ilvl="0" w:tplc="C09A8454">
      <w:start w:val="7"/>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F873F42"/>
    <w:multiLevelType w:val="hybridMultilevel"/>
    <w:tmpl w:val="F256538E"/>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00E7C7B"/>
    <w:multiLevelType w:val="hybridMultilevel"/>
    <w:tmpl w:val="7F6E4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587DB2"/>
    <w:multiLevelType w:val="hybridMultilevel"/>
    <w:tmpl w:val="C89CB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3D19A2"/>
    <w:multiLevelType w:val="multilevel"/>
    <w:tmpl w:val="B472EF5C"/>
    <w:lvl w:ilvl="0">
      <w:start w:val="1"/>
      <w:numFmt w:val="decimal"/>
      <w:lvlText w:val="%1."/>
      <w:lvlJc w:val="left"/>
      <w:pPr>
        <w:ind w:left="928" w:hanging="360"/>
      </w:pPr>
      <w:rPr>
        <w:rFonts w:cs="Times New Roman" w:hint="default"/>
        <w:sz w:val="28"/>
        <w:szCs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C805787"/>
    <w:multiLevelType w:val="hybridMultilevel"/>
    <w:tmpl w:val="CDD889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C06E8B"/>
    <w:multiLevelType w:val="hybridMultilevel"/>
    <w:tmpl w:val="26481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5719BE"/>
    <w:multiLevelType w:val="hybridMultilevel"/>
    <w:tmpl w:val="6F34A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769F065A"/>
    <w:multiLevelType w:val="hybridMultilevel"/>
    <w:tmpl w:val="52702A72"/>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7A236638"/>
    <w:multiLevelType w:val="hybridMultilevel"/>
    <w:tmpl w:val="8D961882"/>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18"/>
  </w:num>
  <w:num w:numId="5">
    <w:abstractNumId w:val="3"/>
  </w:num>
  <w:num w:numId="6">
    <w:abstractNumId w:val="17"/>
  </w:num>
  <w:num w:numId="7">
    <w:abstractNumId w:val="12"/>
  </w:num>
  <w:num w:numId="8">
    <w:abstractNumId w:val="16"/>
  </w:num>
  <w:num w:numId="9">
    <w:abstractNumId w:val="5"/>
  </w:num>
  <w:num w:numId="10">
    <w:abstractNumId w:val="15"/>
  </w:num>
  <w:num w:numId="11">
    <w:abstractNumId w:val="10"/>
  </w:num>
  <w:num w:numId="12">
    <w:abstractNumId w:val="9"/>
  </w:num>
  <w:num w:numId="13">
    <w:abstractNumId w:val="19"/>
  </w:num>
  <w:num w:numId="14">
    <w:abstractNumId w:val="8"/>
  </w:num>
  <w:num w:numId="15">
    <w:abstractNumId w:val="20"/>
  </w:num>
  <w:num w:numId="16">
    <w:abstractNumId w:val="14"/>
  </w:num>
  <w:num w:numId="17">
    <w:abstractNumId w:val="1"/>
  </w:num>
  <w:num w:numId="18">
    <w:abstractNumId w:val="13"/>
  </w:num>
  <w:num w:numId="19">
    <w:abstractNumId w:val="7"/>
  </w:num>
  <w:num w:numId="20">
    <w:abstractNumId w:val="0"/>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1908"/>
    <w:rsid w:val="00000918"/>
    <w:rsid w:val="00011908"/>
    <w:rsid w:val="00037AE8"/>
    <w:rsid w:val="00053AF1"/>
    <w:rsid w:val="000B6C07"/>
    <w:rsid w:val="000C2371"/>
    <w:rsid w:val="000E159E"/>
    <w:rsid w:val="000F3A2C"/>
    <w:rsid w:val="000F60FB"/>
    <w:rsid w:val="00131899"/>
    <w:rsid w:val="00153ECB"/>
    <w:rsid w:val="001754E3"/>
    <w:rsid w:val="001A04AF"/>
    <w:rsid w:val="001B6DAC"/>
    <w:rsid w:val="001C5935"/>
    <w:rsid w:val="001E1716"/>
    <w:rsid w:val="00231CEB"/>
    <w:rsid w:val="002B483A"/>
    <w:rsid w:val="002E7DB1"/>
    <w:rsid w:val="00333ACB"/>
    <w:rsid w:val="00335F27"/>
    <w:rsid w:val="003413AB"/>
    <w:rsid w:val="00371B24"/>
    <w:rsid w:val="00381D41"/>
    <w:rsid w:val="00397CEE"/>
    <w:rsid w:val="003A024D"/>
    <w:rsid w:val="003D7335"/>
    <w:rsid w:val="003D7E66"/>
    <w:rsid w:val="003E2E51"/>
    <w:rsid w:val="00413B52"/>
    <w:rsid w:val="00427B87"/>
    <w:rsid w:val="00460CD2"/>
    <w:rsid w:val="00463CB5"/>
    <w:rsid w:val="00480309"/>
    <w:rsid w:val="0049179F"/>
    <w:rsid w:val="004A2D56"/>
    <w:rsid w:val="004B73FB"/>
    <w:rsid w:val="004D07FE"/>
    <w:rsid w:val="004E24E5"/>
    <w:rsid w:val="004E3B97"/>
    <w:rsid w:val="005007A7"/>
    <w:rsid w:val="00500826"/>
    <w:rsid w:val="00551B04"/>
    <w:rsid w:val="005B6D8F"/>
    <w:rsid w:val="005E7889"/>
    <w:rsid w:val="00603C22"/>
    <w:rsid w:val="006320E8"/>
    <w:rsid w:val="00645293"/>
    <w:rsid w:val="0066015A"/>
    <w:rsid w:val="006669F3"/>
    <w:rsid w:val="0067314B"/>
    <w:rsid w:val="00696D51"/>
    <w:rsid w:val="006A5476"/>
    <w:rsid w:val="00751053"/>
    <w:rsid w:val="007741C1"/>
    <w:rsid w:val="00777240"/>
    <w:rsid w:val="007D5C5C"/>
    <w:rsid w:val="007E3B7A"/>
    <w:rsid w:val="007F6A3D"/>
    <w:rsid w:val="0081106D"/>
    <w:rsid w:val="00856D3D"/>
    <w:rsid w:val="00875574"/>
    <w:rsid w:val="008C74AB"/>
    <w:rsid w:val="008E63D6"/>
    <w:rsid w:val="008E6D4E"/>
    <w:rsid w:val="009001B3"/>
    <w:rsid w:val="0092687A"/>
    <w:rsid w:val="00926B6F"/>
    <w:rsid w:val="00937475"/>
    <w:rsid w:val="0095155F"/>
    <w:rsid w:val="00A13037"/>
    <w:rsid w:val="00A30D34"/>
    <w:rsid w:val="00A435A6"/>
    <w:rsid w:val="00A56DDE"/>
    <w:rsid w:val="00A60946"/>
    <w:rsid w:val="00A61624"/>
    <w:rsid w:val="00A735E6"/>
    <w:rsid w:val="00A90517"/>
    <w:rsid w:val="00A95EE0"/>
    <w:rsid w:val="00AA265B"/>
    <w:rsid w:val="00AA4F21"/>
    <w:rsid w:val="00AB41C9"/>
    <w:rsid w:val="00AC48A9"/>
    <w:rsid w:val="00AC6F37"/>
    <w:rsid w:val="00B22504"/>
    <w:rsid w:val="00B237BA"/>
    <w:rsid w:val="00B24935"/>
    <w:rsid w:val="00B35B00"/>
    <w:rsid w:val="00B407DF"/>
    <w:rsid w:val="00B74FB9"/>
    <w:rsid w:val="00BC166A"/>
    <w:rsid w:val="00C0175E"/>
    <w:rsid w:val="00C038CE"/>
    <w:rsid w:val="00C101AD"/>
    <w:rsid w:val="00C571A6"/>
    <w:rsid w:val="00C67133"/>
    <w:rsid w:val="00C7644A"/>
    <w:rsid w:val="00CA41C6"/>
    <w:rsid w:val="00CF3598"/>
    <w:rsid w:val="00D229D4"/>
    <w:rsid w:val="00D31096"/>
    <w:rsid w:val="00D856DC"/>
    <w:rsid w:val="00DF7D11"/>
    <w:rsid w:val="00E12816"/>
    <w:rsid w:val="00E2172D"/>
    <w:rsid w:val="00E21D56"/>
    <w:rsid w:val="00E2633F"/>
    <w:rsid w:val="00E34566"/>
    <w:rsid w:val="00E50DBA"/>
    <w:rsid w:val="00E510FC"/>
    <w:rsid w:val="00E5264A"/>
    <w:rsid w:val="00E64003"/>
    <w:rsid w:val="00E65BF6"/>
    <w:rsid w:val="00E67FB4"/>
    <w:rsid w:val="00E745D7"/>
    <w:rsid w:val="00E76EF8"/>
    <w:rsid w:val="00E81A9E"/>
    <w:rsid w:val="00E97BC2"/>
    <w:rsid w:val="00EC60C2"/>
    <w:rsid w:val="00EE176D"/>
    <w:rsid w:val="00EE54B3"/>
    <w:rsid w:val="00F127BD"/>
    <w:rsid w:val="00F33DDA"/>
    <w:rsid w:val="00F431CE"/>
    <w:rsid w:val="00F46FB0"/>
    <w:rsid w:val="00F55597"/>
    <w:rsid w:val="00F71BBF"/>
    <w:rsid w:val="00F75D4B"/>
    <w:rsid w:val="00F8447F"/>
    <w:rsid w:val="00F8799B"/>
    <w:rsid w:val="00F97852"/>
    <w:rsid w:val="00F97E26"/>
    <w:rsid w:val="00FA4869"/>
    <w:rsid w:val="00FD3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33"/>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customStyle="1" w:styleId="FontStyle128">
    <w:name w:val="Font Style128"/>
    <w:uiPriority w:val="99"/>
    <w:rsid w:val="00A95EE0"/>
    <w:rPr>
      <w:rFonts w:ascii="Times New Roman" w:hAnsi="Times New Roman" w:cs="Times New Roman"/>
      <w:sz w:val="26"/>
      <w:szCs w:val="26"/>
    </w:rPr>
  </w:style>
  <w:style w:type="character" w:customStyle="1" w:styleId="y2iqfc">
    <w:name w:val="y2iqfc"/>
    <w:rsid w:val="008E6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25</Pages>
  <Words>6324</Words>
  <Characters>36049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asus</cp:lastModifiedBy>
  <cp:revision>70</cp:revision>
  <cp:lastPrinted>2023-07-14T04:34:00Z</cp:lastPrinted>
  <dcterms:created xsi:type="dcterms:W3CDTF">2022-03-24T05:06:00Z</dcterms:created>
  <dcterms:modified xsi:type="dcterms:W3CDTF">2024-06-05T09:27:00Z</dcterms:modified>
</cp:coreProperties>
</file>