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402" w:rsidRDefault="007564C3" w:rsidP="00756CED">
      <w:pPr>
        <w:pStyle w:val="a3"/>
        <w:shd w:val="clear" w:color="auto" w:fill="FFFFFF"/>
        <w:spacing w:before="0" w:beforeAutospacing="0" w:after="0" w:afterAutospacing="0"/>
        <w:ind w:left="360"/>
        <w:rPr>
          <w:sz w:val="28"/>
          <w:szCs w:val="28"/>
          <w:lang w:val="kk-KZ"/>
        </w:rPr>
      </w:pPr>
      <w:r w:rsidRPr="007564C3">
        <w:rPr>
          <w:sz w:val="28"/>
          <w:szCs w:val="28"/>
          <w:lang w:val="kk-KZ"/>
        </w:rPr>
        <w:t>Sci</w:t>
      </w:r>
      <w:proofErr w:type="spellStart"/>
      <w:r>
        <w:rPr>
          <w:sz w:val="28"/>
          <w:szCs w:val="28"/>
          <w:lang w:val="en-US"/>
        </w:rPr>
        <w:t>entific</w:t>
      </w:r>
      <w:proofErr w:type="spellEnd"/>
      <w:r w:rsidRPr="007564C3">
        <w:rPr>
          <w:sz w:val="28"/>
          <w:szCs w:val="28"/>
          <w:lang w:val="kk-KZ"/>
        </w:rPr>
        <w:t xml:space="preserve"> Works Teachers</w:t>
      </w:r>
    </w:p>
    <w:p w:rsidR="007564C3" w:rsidRPr="00A46402" w:rsidRDefault="007564C3" w:rsidP="00756CED">
      <w:pPr>
        <w:pStyle w:val="a3"/>
        <w:shd w:val="clear" w:color="auto" w:fill="FFFFFF"/>
        <w:spacing w:before="0" w:beforeAutospacing="0" w:after="0" w:afterAutospacing="0"/>
        <w:ind w:left="360"/>
        <w:rPr>
          <w:sz w:val="28"/>
          <w:szCs w:val="28"/>
          <w:lang w:val="kk-KZ"/>
        </w:rPr>
      </w:pPr>
    </w:p>
    <w:tbl>
      <w:tblPr>
        <w:tblStyle w:val="a6"/>
        <w:tblW w:w="10170" w:type="dxa"/>
        <w:tblInd w:w="-743" w:type="dxa"/>
        <w:tblLayout w:type="fixed"/>
        <w:tblLook w:val="04A0"/>
      </w:tblPr>
      <w:tblGrid>
        <w:gridCol w:w="535"/>
        <w:gridCol w:w="1701"/>
        <w:gridCol w:w="1700"/>
        <w:gridCol w:w="1983"/>
        <w:gridCol w:w="2125"/>
        <w:gridCol w:w="2126"/>
      </w:tblGrid>
      <w:tr w:rsidR="00756CED" w:rsidRPr="007564C3"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jc w:val="center"/>
              <w:rPr>
                <w:lang w:eastAsia="en-US"/>
              </w:rPr>
            </w:pPr>
            <w:r w:rsidRPr="000D2110">
              <w:t>№</w:t>
            </w:r>
          </w:p>
        </w:tc>
        <w:tc>
          <w:tcPr>
            <w:tcW w:w="1701" w:type="dxa"/>
            <w:tcBorders>
              <w:top w:val="single" w:sz="4" w:space="0" w:color="auto"/>
              <w:left w:val="single" w:sz="4" w:space="0" w:color="auto"/>
              <w:bottom w:val="single" w:sz="4" w:space="0" w:color="auto"/>
              <w:right w:val="single" w:sz="4" w:space="0" w:color="auto"/>
            </w:tcBorders>
            <w:hideMark/>
          </w:tcPr>
          <w:p w:rsidR="00756CED" w:rsidRPr="000D2110" w:rsidRDefault="007564C3" w:rsidP="00443CD6">
            <w:pPr>
              <w:pStyle w:val="a3"/>
              <w:spacing w:before="0" w:beforeAutospacing="0" w:after="0" w:afterAutospacing="0"/>
              <w:jc w:val="center"/>
              <w:rPr>
                <w:lang w:eastAsia="en-US"/>
              </w:rPr>
            </w:pPr>
            <w:proofErr w:type="spellStart"/>
            <w:r w:rsidRPr="007564C3">
              <w:t>Full</w:t>
            </w:r>
            <w:proofErr w:type="spellEnd"/>
            <w:r w:rsidRPr="007564C3">
              <w:t xml:space="preserve"> </w:t>
            </w:r>
            <w:proofErr w:type="spellStart"/>
            <w:r w:rsidRPr="007564C3">
              <w:t>name</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756CED" w:rsidRPr="000D2110" w:rsidRDefault="007564C3" w:rsidP="00443CD6">
            <w:pPr>
              <w:pStyle w:val="a3"/>
              <w:spacing w:before="0" w:beforeAutospacing="0" w:after="0" w:afterAutospacing="0"/>
              <w:jc w:val="center"/>
              <w:rPr>
                <w:lang w:val="en-US" w:eastAsia="en-US"/>
              </w:rPr>
            </w:pPr>
            <w:r w:rsidRPr="007564C3">
              <w:rPr>
                <w:lang w:val="en-US"/>
              </w:rPr>
              <w:t>1, 2, 3 quarts according to USC (SR) data in the Web of Science Core Collection</w:t>
            </w:r>
          </w:p>
        </w:tc>
        <w:tc>
          <w:tcPr>
            <w:tcW w:w="1983" w:type="dxa"/>
            <w:tcBorders>
              <w:top w:val="single" w:sz="4" w:space="0" w:color="auto"/>
              <w:left w:val="single" w:sz="4" w:space="0" w:color="auto"/>
              <w:bottom w:val="single" w:sz="4" w:space="0" w:color="auto"/>
              <w:right w:val="single" w:sz="4" w:space="0" w:color="auto"/>
            </w:tcBorders>
            <w:hideMark/>
          </w:tcPr>
          <w:p w:rsidR="00756CED" w:rsidRPr="007564C3" w:rsidRDefault="007564C3" w:rsidP="00443CD6">
            <w:pPr>
              <w:pStyle w:val="a3"/>
              <w:spacing w:before="0" w:beforeAutospacing="0" w:after="0" w:afterAutospacing="0"/>
              <w:jc w:val="center"/>
              <w:rPr>
                <w:lang w:val="en-US" w:eastAsia="en-US"/>
              </w:rPr>
            </w:pPr>
            <w:r w:rsidRPr="007564C3">
              <w:rPr>
                <w:lang w:val="en-US"/>
              </w:rPr>
              <w:t>With a percentile over 35 in the Scopus database</w:t>
            </w:r>
          </w:p>
        </w:tc>
        <w:tc>
          <w:tcPr>
            <w:tcW w:w="2125" w:type="dxa"/>
            <w:tcBorders>
              <w:top w:val="single" w:sz="4" w:space="0" w:color="auto"/>
              <w:left w:val="single" w:sz="4" w:space="0" w:color="auto"/>
              <w:bottom w:val="single" w:sz="4" w:space="0" w:color="auto"/>
              <w:right w:val="single" w:sz="4" w:space="0" w:color="auto"/>
            </w:tcBorders>
            <w:hideMark/>
          </w:tcPr>
          <w:p w:rsidR="00756CED" w:rsidRPr="007564C3" w:rsidRDefault="007564C3" w:rsidP="00443CD6">
            <w:pPr>
              <w:pStyle w:val="a3"/>
              <w:spacing w:before="0" w:beforeAutospacing="0" w:after="0" w:afterAutospacing="0"/>
              <w:jc w:val="center"/>
              <w:rPr>
                <w:lang w:val="en-US" w:eastAsia="en-US"/>
              </w:rPr>
            </w:pPr>
            <w:r w:rsidRPr="007564C3">
              <w:rPr>
                <w:lang w:val="en-US"/>
              </w:rPr>
              <w:t>With a percentile of more than 25 and less than 35 in the Scopus database</w:t>
            </w:r>
          </w:p>
        </w:tc>
        <w:tc>
          <w:tcPr>
            <w:tcW w:w="2126" w:type="dxa"/>
            <w:tcBorders>
              <w:top w:val="single" w:sz="4" w:space="0" w:color="auto"/>
              <w:left w:val="single" w:sz="4" w:space="0" w:color="auto"/>
              <w:bottom w:val="single" w:sz="4" w:space="0" w:color="auto"/>
              <w:right w:val="single" w:sz="4" w:space="0" w:color="auto"/>
            </w:tcBorders>
            <w:hideMark/>
          </w:tcPr>
          <w:p w:rsidR="00756CED" w:rsidRPr="007564C3" w:rsidRDefault="007564C3" w:rsidP="00443CD6">
            <w:pPr>
              <w:pStyle w:val="a3"/>
              <w:spacing w:before="0" w:beforeAutospacing="0" w:after="0" w:afterAutospacing="0"/>
              <w:jc w:val="center"/>
              <w:rPr>
                <w:lang w:val="en-US" w:eastAsia="en-US"/>
              </w:rPr>
            </w:pPr>
            <w:r w:rsidRPr="007564C3">
              <w:rPr>
                <w:lang w:val="en-US"/>
              </w:rPr>
              <w:t>Scientific articles for the last five years in the publications included in the List of scientific publications of COXON RK for the publication of the main results of scientific activity</w:t>
            </w: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proofErr w:type="spellStart"/>
            <w:r w:rsidRPr="000D2110">
              <w:rPr>
                <w:sz w:val="20"/>
                <w:szCs w:val="20"/>
                <w:lang w:val="en-US"/>
              </w:rPr>
              <w:t>Iztayev</w:t>
            </w:r>
            <w:proofErr w:type="spellEnd"/>
            <w:r w:rsidRPr="000D2110">
              <w:rPr>
                <w:sz w:val="20"/>
                <w:szCs w:val="20"/>
                <w:lang w:val="en-US"/>
              </w:rPr>
              <w:t>, Z.D.</w:t>
            </w: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en-US"/>
              </w:rPr>
              <w:t>Audio Surveillance: Detection of Audio-Based Emergency Situations // Communications in Computer and Information Science, 2021, 1463, 413–424.Q3,Процентиль:37</w:t>
            </w:r>
          </w:p>
        </w:tc>
        <w:tc>
          <w:tcPr>
            <w:tcW w:w="212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en-US"/>
              </w:rPr>
              <w:t xml:space="preserve">Use of smart technologies in food industries // </w:t>
            </w:r>
            <w:proofErr w:type="spellStart"/>
            <w:r w:rsidRPr="000D2110">
              <w:rPr>
                <w:sz w:val="20"/>
                <w:szCs w:val="20"/>
                <w:lang w:val="en-US"/>
              </w:rPr>
              <w:t>IzvestiyaVysshikhUchebnykhZavedenii</w:t>
            </w:r>
            <w:proofErr w:type="spellEnd"/>
            <w:r w:rsidRPr="000D2110">
              <w:rPr>
                <w:sz w:val="20"/>
                <w:szCs w:val="20"/>
                <w:lang w:val="en-US"/>
              </w:rPr>
              <w:t xml:space="preserve">, </w:t>
            </w:r>
            <w:proofErr w:type="spellStart"/>
            <w:r w:rsidRPr="000D2110">
              <w:rPr>
                <w:sz w:val="20"/>
                <w:szCs w:val="20"/>
                <w:lang w:val="en-US"/>
              </w:rPr>
              <w:t>SeriyaTeknologiyaTekstil'noiPromyshlennosti</w:t>
            </w:r>
            <w:proofErr w:type="spellEnd"/>
            <w:r w:rsidRPr="000D2110">
              <w:rPr>
                <w:sz w:val="20"/>
                <w:szCs w:val="20"/>
                <w:lang w:val="en-US"/>
              </w:rPr>
              <w:t>, 2020, 386(2), 209–215.</w:t>
            </w: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rPr>
            </w:pPr>
            <w:r w:rsidRPr="000D2110">
              <w:rPr>
                <w:sz w:val="20"/>
                <w:szCs w:val="20"/>
              </w:rPr>
              <w:t xml:space="preserve">Системы обнаружения вредоносных программ в операционной </w:t>
            </w:r>
          </w:p>
          <w:p w:rsidR="00756CED" w:rsidRPr="000D2110" w:rsidRDefault="00756CED" w:rsidP="00443CD6">
            <w:pPr>
              <w:pStyle w:val="a3"/>
              <w:spacing w:before="0" w:beforeAutospacing="0" w:after="0" w:afterAutospacing="0"/>
              <w:rPr>
                <w:sz w:val="20"/>
                <w:szCs w:val="20"/>
              </w:rPr>
            </w:pPr>
            <w:r w:rsidRPr="000D2110">
              <w:rPr>
                <w:sz w:val="20"/>
                <w:szCs w:val="20"/>
              </w:rPr>
              <w:t xml:space="preserve">среде </w:t>
            </w:r>
            <w:proofErr w:type="spellStart"/>
            <w:r w:rsidRPr="000D2110">
              <w:rPr>
                <w:sz w:val="20"/>
                <w:szCs w:val="20"/>
              </w:rPr>
              <w:t>андроид</w:t>
            </w:r>
            <w:proofErr w:type="spellEnd"/>
            <w:r w:rsidRPr="000D2110">
              <w:rPr>
                <w:sz w:val="20"/>
                <w:szCs w:val="20"/>
              </w:rPr>
              <w:t xml:space="preserve"> </w:t>
            </w:r>
          </w:p>
          <w:p w:rsidR="00756CED" w:rsidRPr="000D2110" w:rsidRDefault="00756CED" w:rsidP="00443CD6">
            <w:pPr>
              <w:pStyle w:val="a3"/>
              <w:spacing w:before="0" w:beforeAutospacing="0" w:after="0" w:afterAutospacing="0"/>
              <w:rPr>
                <w:sz w:val="20"/>
                <w:szCs w:val="20"/>
              </w:rPr>
            </w:pPr>
            <w:r w:rsidRPr="000D2110">
              <w:rPr>
                <w:sz w:val="20"/>
                <w:szCs w:val="20"/>
              </w:rPr>
              <w:t>для мобильных устрой</w:t>
            </w:r>
            <w:proofErr w:type="gramStart"/>
            <w:r w:rsidRPr="000D2110">
              <w:rPr>
                <w:sz w:val="20"/>
                <w:szCs w:val="20"/>
              </w:rPr>
              <w:t>ств с пр</w:t>
            </w:r>
            <w:proofErr w:type="gramEnd"/>
            <w:r w:rsidRPr="000D2110">
              <w:rPr>
                <w:sz w:val="20"/>
                <w:szCs w:val="20"/>
              </w:rPr>
              <w:t xml:space="preserve">именением интеллектуальных </w:t>
            </w:r>
          </w:p>
          <w:p w:rsidR="00756CED" w:rsidRPr="000D2110" w:rsidRDefault="00756CED" w:rsidP="00443CD6">
            <w:pPr>
              <w:pStyle w:val="a3"/>
              <w:spacing w:before="0" w:beforeAutospacing="0" w:after="0" w:afterAutospacing="0"/>
              <w:rPr>
                <w:sz w:val="20"/>
                <w:szCs w:val="20"/>
              </w:rPr>
            </w:pPr>
            <w:r w:rsidRPr="000D2110">
              <w:rPr>
                <w:sz w:val="20"/>
                <w:szCs w:val="20"/>
              </w:rPr>
              <w:t xml:space="preserve">технологий, </w:t>
            </w:r>
          </w:p>
          <w:p w:rsidR="00756CED" w:rsidRPr="000D2110" w:rsidRDefault="00756CED" w:rsidP="00443CD6">
            <w:pPr>
              <w:pStyle w:val="a3"/>
              <w:spacing w:before="0" w:beforeAutospacing="0" w:after="0" w:afterAutospacing="0"/>
              <w:rPr>
                <w:sz w:val="20"/>
                <w:szCs w:val="20"/>
                <w:lang w:eastAsia="en-US"/>
              </w:rPr>
            </w:pPr>
            <w:r w:rsidRPr="000D2110">
              <w:rPr>
                <w:sz w:val="20"/>
                <w:szCs w:val="20"/>
              </w:rPr>
              <w:t>Қазұтзухабаршысы №1 2020, 384-389</w:t>
            </w: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proofErr w:type="spellStart"/>
            <w:r w:rsidRPr="000D2110">
              <w:rPr>
                <w:sz w:val="20"/>
                <w:szCs w:val="20"/>
                <w:lang w:val="en-US"/>
              </w:rPr>
              <w:t>Iztayev</w:t>
            </w:r>
            <w:proofErr w:type="spellEnd"/>
            <w:r w:rsidRPr="000D2110">
              <w:rPr>
                <w:sz w:val="20"/>
                <w:szCs w:val="20"/>
                <w:lang w:val="en-US"/>
              </w:rPr>
              <w:t>, Z.D.</w:t>
            </w: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kk-KZ"/>
              </w:rPr>
            </w:pPr>
            <w:proofErr w:type="spellStart"/>
            <w:r w:rsidRPr="000D2110">
              <w:rPr>
                <w:sz w:val="20"/>
                <w:szCs w:val="20"/>
                <w:lang w:val="en-US"/>
              </w:rPr>
              <w:t>Cyberbullying</w:t>
            </w:r>
            <w:proofErr w:type="spellEnd"/>
            <w:r w:rsidRPr="000D2110">
              <w:rPr>
                <w:sz w:val="20"/>
                <w:szCs w:val="20"/>
                <w:lang w:val="en-US"/>
              </w:rPr>
              <w:t xml:space="preserve"> and Hate Speech Detection on Kazakh-Language Social Networks // Proceedings - 2021 7th IEEE International Conference on Big Data Security on Cloud, IEEE International Conference on High Performance and Smart Computing, and IEEE International Conference on Intelligent Data and Security, </w:t>
            </w:r>
            <w:proofErr w:type="spellStart"/>
            <w:r w:rsidRPr="000D2110">
              <w:rPr>
                <w:sz w:val="20"/>
                <w:szCs w:val="20"/>
                <w:lang w:val="en-US"/>
              </w:rPr>
              <w:t>BigDataSecurity</w:t>
            </w:r>
            <w:proofErr w:type="spellEnd"/>
            <w:r w:rsidRPr="000D2110">
              <w:rPr>
                <w:sz w:val="20"/>
                <w:szCs w:val="20"/>
                <w:lang w:val="en-US"/>
              </w:rPr>
              <w:t>/HPSC/IDS 2021,197–201, 9463568.</w:t>
            </w:r>
            <w:r w:rsidRPr="000D2110">
              <w:rPr>
                <w:sz w:val="20"/>
                <w:szCs w:val="20"/>
                <w:lang w:val="kk-KZ"/>
              </w:rPr>
              <w:t>Процентиль:</w:t>
            </w:r>
          </w:p>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kk-KZ"/>
              </w:rPr>
              <w:t>67</w:t>
            </w:r>
          </w:p>
        </w:tc>
        <w:tc>
          <w:tcPr>
            <w:tcW w:w="212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en-US"/>
              </w:rPr>
              <w:t xml:space="preserve">Methods of textile industry automation (МЕТОДЫ АВТОМАТИЗАЦИИ ТЕКСТИЛЬНОЙ ПРОМЫШЛЕННОСТИ) </w:t>
            </w:r>
            <w:proofErr w:type="spellStart"/>
            <w:r w:rsidRPr="000D2110">
              <w:rPr>
                <w:sz w:val="20"/>
                <w:szCs w:val="20"/>
                <w:lang w:val="en-US"/>
              </w:rPr>
              <w:t>IzvestiyaVysshikhUchebnykhZavedenii</w:t>
            </w:r>
            <w:proofErr w:type="spellEnd"/>
            <w:r w:rsidRPr="000D2110">
              <w:rPr>
                <w:sz w:val="20"/>
                <w:szCs w:val="20"/>
                <w:lang w:val="en-US"/>
              </w:rPr>
              <w:t xml:space="preserve">, </w:t>
            </w:r>
            <w:proofErr w:type="spellStart"/>
            <w:proofErr w:type="gramStart"/>
            <w:r w:rsidRPr="000D2110">
              <w:rPr>
                <w:sz w:val="20"/>
                <w:szCs w:val="20"/>
                <w:lang w:val="en-US"/>
              </w:rPr>
              <w:t>SeriyaTeknologiyaTekstil'noiPromyshlennosti</w:t>
            </w:r>
            <w:proofErr w:type="spellEnd"/>
            <w:r w:rsidRPr="000D2110">
              <w:rPr>
                <w:sz w:val="20"/>
                <w:szCs w:val="20"/>
                <w:lang w:val="en-US"/>
              </w:rPr>
              <w:t xml:space="preserve"> ,</w:t>
            </w:r>
            <w:proofErr w:type="gramEnd"/>
            <w:r w:rsidRPr="000D2110">
              <w:rPr>
                <w:sz w:val="20"/>
                <w:szCs w:val="20"/>
                <w:lang w:val="en-US"/>
              </w:rPr>
              <w:t xml:space="preserve"> 2020, 388(4), 124–132.</w:t>
            </w: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z w:val="20"/>
                <w:szCs w:val="20"/>
                <w:lang w:val="en-US" w:eastAsia="ru-RU"/>
              </w:rPr>
            </w:pPr>
            <w:proofErr w:type="spellStart"/>
            <w:r w:rsidRPr="000D2110">
              <w:rPr>
                <w:rFonts w:ascii="Times New Roman" w:hAnsi="Times New Roman" w:cs="Times New Roman"/>
                <w:sz w:val="20"/>
                <w:szCs w:val="20"/>
                <w:lang w:val="en-US" w:eastAsia="ru-RU"/>
              </w:rPr>
              <w:t>Ақпараттық</w:t>
            </w:r>
            <w:proofErr w:type="spellEnd"/>
            <w:r w:rsidRPr="000D2110">
              <w:rPr>
                <w:rFonts w:ascii="Times New Roman" w:hAnsi="Times New Roman" w:cs="Times New Roman"/>
                <w:sz w:val="20"/>
                <w:szCs w:val="20"/>
                <w:lang w:val="en-US" w:eastAsia="ru-RU"/>
              </w:rPr>
              <w:t xml:space="preserve"> </w:t>
            </w:r>
            <w:proofErr w:type="spellStart"/>
            <w:r w:rsidRPr="000D2110">
              <w:rPr>
                <w:rFonts w:ascii="Times New Roman" w:hAnsi="Times New Roman" w:cs="Times New Roman"/>
                <w:sz w:val="20"/>
                <w:szCs w:val="20"/>
                <w:lang w:val="en-US" w:eastAsia="ru-RU"/>
              </w:rPr>
              <w:t>жүйелер</w:t>
            </w:r>
            <w:proofErr w:type="spellEnd"/>
            <w:r w:rsidRPr="000D2110">
              <w:rPr>
                <w:rFonts w:ascii="Times New Roman" w:hAnsi="Times New Roman" w:cs="Times New Roman"/>
                <w:sz w:val="20"/>
                <w:szCs w:val="20"/>
                <w:lang w:val="en-US" w:eastAsia="ru-RU"/>
              </w:rPr>
              <w:t xml:space="preserve"> </w:t>
            </w:r>
            <w:proofErr w:type="spellStart"/>
            <w:r w:rsidRPr="000D2110">
              <w:rPr>
                <w:rFonts w:ascii="Times New Roman" w:hAnsi="Times New Roman" w:cs="Times New Roman"/>
                <w:sz w:val="20"/>
                <w:szCs w:val="20"/>
                <w:lang w:val="en-US" w:eastAsia="ru-RU"/>
              </w:rPr>
              <w:t>мамандығында</w:t>
            </w:r>
            <w:proofErr w:type="spellEnd"/>
            <w:r w:rsidRPr="000D2110">
              <w:rPr>
                <w:rFonts w:ascii="Times New Roman" w:hAnsi="Times New Roman" w:cs="Times New Roman"/>
                <w:sz w:val="20"/>
                <w:szCs w:val="20"/>
                <w:lang w:val="en-US" w:eastAsia="ru-RU"/>
              </w:rPr>
              <w:t xml:space="preserve"> </w:t>
            </w:r>
            <w:proofErr w:type="spellStart"/>
            <w:r w:rsidRPr="000D2110">
              <w:rPr>
                <w:rFonts w:ascii="Times New Roman" w:hAnsi="Times New Roman" w:cs="Times New Roman"/>
                <w:sz w:val="20"/>
                <w:szCs w:val="20"/>
                <w:lang w:val="en-US" w:eastAsia="ru-RU"/>
              </w:rPr>
              <w:t>оқылатын</w:t>
            </w:r>
            <w:proofErr w:type="spellEnd"/>
            <w:r w:rsidRPr="000D2110">
              <w:rPr>
                <w:rFonts w:ascii="Times New Roman" w:hAnsi="Times New Roman" w:cs="Times New Roman"/>
                <w:sz w:val="20"/>
                <w:szCs w:val="20"/>
                <w:lang w:val="en-US" w:eastAsia="ru-RU"/>
              </w:rPr>
              <w:t xml:space="preserve"> </w:t>
            </w:r>
            <w:proofErr w:type="spellStart"/>
            <w:r w:rsidRPr="000D2110">
              <w:rPr>
                <w:rFonts w:ascii="Times New Roman" w:hAnsi="Times New Roman" w:cs="Times New Roman"/>
                <w:sz w:val="20"/>
                <w:szCs w:val="20"/>
                <w:lang w:val="en-US" w:eastAsia="ru-RU"/>
              </w:rPr>
              <w:t>пәндердің</w:t>
            </w:r>
            <w:proofErr w:type="spellEnd"/>
            <w:r w:rsidRPr="000D2110">
              <w:rPr>
                <w:rFonts w:ascii="Times New Roman" w:hAnsi="Times New Roman" w:cs="Times New Roman"/>
                <w:sz w:val="20"/>
                <w:szCs w:val="20"/>
                <w:lang w:val="en-US" w:eastAsia="ru-RU"/>
              </w:rPr>
              <w:t xml:space="preserve"> </w:t>
            </w:r>
          </w:p>
          <w:p w:rsidR="00756CED" w:rsidRPr="000D2110" w:rsidRDefault="00756CED" w:rsidP="00443CD6">
            <w:pPr>
              <w:rPr>
                <w:rFonts w:ascii="Times New Roman" w:hAnsi="Times New Roman" w:cs="Times New Roman"/>
                <w:sz w:val="20"/>
                <w:szCs w:val="20"/>
                <w:lang w:val="en-US" w:eastAsia="ru-RU"/>
              </w:rPr>
            </w:pPr>
            <w:proofErr w:type="spellStart"/>
            <w:r w:rsidRPr="000D2110">
              <w:rPr>
                <w:rFonts w:ascii="Times New Roman" w:hAnsi="Times New Roman" w:cs="Times New Roman"/>
                <w:sz w:val="20"/>
                <w:szCs w:val="20"/>
                <w:lang w:val="en-US" w:eastAsia="ru-RU"/>
              </w:rPr>
              <w:t>Математикамен</w:t>
            </w:r>
            <w:proofErr w:type="spellEnd"/>
            <w:r w:rsidRPr="000D2110">
              <w:rPr>
                <w:rFonts w:ascii="Times New Roman" w:hAnsi="Times New Roman" w:cs="Times New Roman"/>
                <w:sz w:val="20"/>
                <w:szCs w:val="20"/>
                <w:lang w:val="en-US" w:eastAsia="ru-RU"/>
              </w:rPr>
              <w:t xml:space="preserve"> </w:t>
            </w:r>
            <w:proofErr w:type="spellStart"/>
            <w:r w:rsidRPr="000D2110">
              <w:rPr>
                <w:rFonts w:ascii="Times New Roman" w:hAnsi="Times New Roman" w:cs="Times New Roman"/>
                <w:sz w:val="20"/>
                <w:szCs w:val="20"/>
                <w:lang w:val="en-US" w:eastAsia="ru-RU"/>
              </w:rPr>
              <w:t>ұштасу</w:t>
            </w:r>
            <w:proofErr w:type="spellEnd"/>
            <w:r w:rsidRPr="000D2110">
              <w:rPr>
                <w:rFonts w:ascii="Times New Roman" w:hAnsi="Times New Roman" w:cs="Times New Roman"/>
                <w:sz w:val="20"/>
                <w:szCs w:val="20"/>
                <w:lang w:val="en-US" w:eastAsia="ru-RU"/>
              </w:rPr>
              <w:t xml:space="preserve">, </w:t>
            </w:r>
            <w:proofErr w:type="spellStart"/>
            <w:r w:rsidRPr="000D2110">
              <w:rPr>
                <w:rFonts w:ascii="Times New Roman" w:hAnsi="Times New Roman" w:cs="Times New Roman"/>
                <w:sz w:val="20"/>
                <w:szCs w:val="20"/>
                <w:lang w:val="en-US" w:eastAsia="ru-RU"/>
              </w:rPr>
              <w:t>Қазұтзухабаршысы</w:t>
            </w:r>
            <w:proofErr w:type="spellEnd"/>
          </w:p>
          <w:p w:rsidR="00756CED" w:rsidRPr="000D2110" w:rsidRDefault="00756CED" w:rsidP="00443CD6">
            <w:pPr>
              <w:rPr>
                <w:rFonts w:ascii="Times New Roman" w:hAnsi="Times New Roman" w:cs="Times New Roman"/>
                <w:sz w:val="20"/>
                <w:szCs w:val="20"/>
                <w:lang w:val="en-US" w:eastAsia="ru-RU"/>
              </w:rPr>
            </w:pPr>
            <w:r w:rsidRPr="000D2110">
              <w:rPr>
                <w:rFonts w:ascii="Times New Roman" w:hAnsi="Times New Roman" w:cs="Times New Roman"/>
                <w:sz w:val="20"/>
                <w:szCs w:val="20"/>
                <w:lang w:val="en-US" w:eastAsia="ru-RU"/>
              </w:rPr>
              <w:t>№1 2020,335-338</w:t>
            </w: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Iztaev</w:t>
            </w:r>
            <w:proofErr w:type="spellEnd"/>
            <w:r w:rsidRPr="000D2110">
              <w:rPr>
                <w:sz w:val="20"/>
                <w:szCs w:val="20"/>
                <w:lang w:val="en-US"/>
              </w:rPr>
              <w:t>, Z.D.</w:t>
            </w:r>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en-US"/>
              </w:rPr>
              <w:t>A systematic review of transition from IPV4 to IPV6 // ACM International Conference Proceeding Series, 2020, 3410735.</w:t>
            </w: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Сызықтықбағдарламалаудыңкейбіресептерінкомпьютер</w:t>
            </w:r>
            <w:proofErr w:type="spellEnd"/>
          </w:p>
          <w:p w:rsidR="00756CED" w:rsidRPr="000D2110" w:rsidRDefault="00756CED" w:rsidP="00443CD6">
            <w:pPr>
              <w:pStyle w:val="a3"/>
              <w:spacing w:before="0" w:beforeAutospacing="0" w:after="0" w:afterAutospacing="0"/>
              <w:rPr>
                <w:sz w:val="20"/>
                <w:szCs w:val="20"/>
                <w:lang w:val="en-US" w:eastAsia="en-US"/>
              </w:rPr>
            </w:pPr>
            <w:proofErr w:type="spellStart"/>
            <w:r w:rsidRPr="000D2110">
              <w:rPr>
                <w:sz w:val="20"/>
                <w:szCs w:val="20"/>
                <w:lang w:val="en-US"/>
              </w:rPr>
              <w:t>көмегіменшешу</w:t>
            </w:r>
            <w:proofErr w:type="spellEnd"/>
            <w:r w:rsidRPr="000D2110">
              <w:rPr>
                <w:sz w:val="20"/>
                <w:szCs w:val="20"/>
                <w:lang w:val="en-US"/>
              </w:rPr>
              <w:t xml:space="preserve">, </w:t>
            </w:r>
            <w:proofErr w:type="spellStart"/>
            <w:r w:rsidRPr="000D2110">
              <w:rPr>
                <w:sz w:val="20"/>
                <w:szCs w:val="20"/>
                <w:lang w:val="en-US"/>
              </w:rPr>
              <w:t>Қазұтзухабаршысы</w:t>
            </w:r>
            <w:proofErr w:type="spellEnd"/>
            <w:r w:rsidRPr="000D2110">
              <w:rPr>
                <w:sz w:val="20"/>
                <w:szCs w:val="20"/>
                <w:lang w:val="en-US"/>
              </w:rPr>
              <w:t xml:space="preserve"> №1 2020,338-342</w:t>
            </w: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Iztayev</w:t>
            </w:r>
            <w:proofErr w:type="spellEnd"/>
            <w:r w:rsidRPr="000D2110">
              <w:rPr>
                <w:sz w:val="20"/>
                <w:szCs w:val="20"/>
                <w:lang w:val="en-US"/>
              </w:rPr>
              <w:t>, Z.D.</w:t>
            </w:r>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en-US"/>
              </w:rPr>
              <w:t>Decentralized control modeling by /</w:t>
            </w:r>
            <w:proofErr w:type="gramStart"/>
            <w:r w:rsidRPr="000D2110">
              <w:rPr>
                <w:sz w:val="20"/>
                <w:szCs w:val="20"/>
                <w:lang w:val="en-US"/>
              </w:rPr>
              <w:t>/  AIP</w:t>
            </w:r>
            <w:proofErr w:type="gramEnd"/>
            <w:r w:rsidRPr="000D2110">
              <w:rPr>
                <w:sz w:val="20"/>
                <w:szCs w:val="20"/>
                <w:lang w:val="en-US"/>
              </w:rPr>
              <w:t xml:space="preserve"> Conference </w:t>
            </w:r>
            <w:r w:rsidRPr="000D2110">
              <w:rPr>
                <w:sz w:val="20"/>
                <w:szCs w:val="20"/>
                <w:lang w:val="en-US"/>
              </w:rPr>
              <w:lastRenderedPageBreak/>
              <w:t>Proceedings, 2020, 2285, 050021.</w:t>
            </w: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rPr>
            </w:pPr>
            <w:r w:rsidRPr="000D2110">
              <w:rPr>
                <w:sz w:val="20"/>
                <w:szCs w:val="20"/>
              </w:rPr>
              <w:lastRenderedPageBreak/>
              <w:t xml:space="preserve">Имитационное моделирование управления </w:t>
            </w:r>
            <w:r w:rsidRPr="000D2110">
              <w:rPr>
                <w:sz w:val="20"/>
                <w:szCs w:val="20"/>
              </w:rPr>
              <w:lastRenderedPageBreak/>
              <w:t xml:space="preserve">реакторной системой  </w:t>
            </w:r>
          </w:p>
          <w:p w:rsidR="00756CED" w:rsidRPr="000D2110" w:rsidRDefault="00756CED" w:rsidP="00443CD6">
            <w:pPr>
              <w:pStyle w:val="a3"/>
              <w:spacing w:before="0" w:beforeAutospacing="0" w:after="0" w:afterAutospacing="0"/>
              <w:rPr>
                <w:sz w:val="20"/>
                <w:szCs w:val="20"/>
              </w:rPr>
            </w:pPr>
            <w:r w:rsidRPr="000D2110">
              <w:rPr>
                <w:sz w:val="20"/>
                <w:szCs w:val="20"/>
              </w:rPr>
              <w:t xml:space="preserve">на основе метода ситуационной декомпозиции. Федеральное </w:t>
            </w:r>
          </w:p>
          <w:p w:rsidR="00756CED" w:rsidRPr="000D2110" w:rsidRDefault="00756CED" w:rsidP="00443CD6">
            <w:pPr>
              <w:pStyle w:val="a3"/>
              <w:spacing w:before="0" w:beforeAutospacing="0" w:after="0" w:afterAutospacing="0"/>
              <w:rPr>
                <w:sz w:val="20"/>
                <w:szCs w:val="20"/>
              </w:rPr>
            </w:pPr>
            <w:r w:rsidRPr="000D2110">
              <w:rPr>
                <w:sz w:val="20"/>
                <w:szCs w:val="20"/>
              </w:rPr>
              <w:t xml:space="preserve">государственное </w:t>
            </w:r>
          </w:p>
          <w:p w:rsidR="00756CED" w:rsidRPr="000D2110" w:rsidRDefault="00756CED" w:rsidP="00443CD6">
            <w:pPr>
              <w:pStyle w:val="a3"/>
              <w:spacing w:before="0" w:beforeAutospacing="0" w:after="0" w:afterAutospacing="0"/>
              <w:rPr>
                <w:sz w:val="20"/>
                <w:szCs w:val="20"/>
              </w:rPr>
            </w:pPr>
            <w:r w:rsidRPr="000D2110">
              <w:rPr>
                <w:sz w:val="20"/>
                <w:szCs w:val="20"/>
              </w:rPr>
              <w:t xml:space="preserve">бюджетное  образовательное учреждение высшего образования  </w:t>
            </w:r>
          </w:p>
          <w:p w:rsidR="00756CED" w:rsidRPr="000D2110" w:rsidRDefault="00756CED" w:rsidP="00443CD6">
            <w:pPr>
              <w:pStyle w:val="a3"/>
              <w:spacing w:before="0" w:beforeAutospacing="0" w:after="0" w:afterAutospacing="0"/>
              <w:rPr>
                <w:sz w:val="20"/>
                <w:szCs w:val="20"/>
              </w:rPr>
            </w:pPr>
            <w:r w:rsidRPr="000D2110">
              <w:rPr>
                <w:sz w:val="20"/>
                <w:szCs w:val="20"/>
              </w:rPr>
              <w:t xml:space="preserve">(ФГБОУ ВО) </w:t>
            </w:r>
          </w:p>
          <w:p w:rsidR="00756CED" w:rsidRPr="000D2110" w:rsidRDefault="00756CED" w:rsidP="00443CD6">
            <w:pPr>
              <w:pStyle w:val="a3"/>
              <w:spacing w:before="0" w:beforeAutospacing="0" w:after="0" w:afterAutospacing="0"/>
              <w:rPr>
                <w:sz w:val="20"/>
                <w:szCs w:val="20"/>
              </w:rPr>
            </w:pPr>
            <w:r w:rsidRPr="000D2110">
              <w:rPr>
                <w:sz w:val="20"/>
                <w:szCs w:val="20"/>
              </w:rPr>
              <w:t xml:space="preserve">«Тульский государственный университет» </w:t>
            </w:r>
          </w:p>
          <w:p w:rsidR="00756CED" w:rsidRPr="000D2110" w:rsidRDefault="00756CED" w:rsidP="00443CD6">
            <w:pPr>
              <w:pStyle w:val="a3"/>
              <w:spacing w:before="0" w:beforeAutospacing="0" w:after="0" w:afterAutospacing="0"/>
              <w:rPr>
                <w:sz w:val="20"/>
                <w:szCs w:val="20"/>
                <w:lang w:eastAsia="en-US"/>
              </w:rPr>
            </w:pPr>
            <w:r w:rsidRPr="000D2110">
              <w:rPr>
                <w:sz w:val="20"/>
                <w:szCs w:val="20"/>
              </w:rPr>
              <w:t>г. Тула, 2019г. Стр. 449-461</w:t>
            </w: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lastRenderedPageBreak/>
              <w:t>5</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Iztayev</w:t>
            </w:r>
            <w:proofErr w:type="spellEnd"/>
            <w:r w:rsidRPr="000D2110">
              <w:rPr>
                <w:sz w:val="20"/>
                <w:szCs w:val="20"/>
                <w:lang w:val="en-US"/>
              </w:rPr>
              <w:t>, Z.D.</w:t>
            </w:r>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Кәсіпорынныңтранс-порттық</w:t>
            </w:r>
            <w:proofErr w:type="spellEnd"/>
          </w:p>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Логистикасын</w:t>
            </w:r>
            <w:proofErr w:type="spellEnd"/>
          </w:p>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Ұйымдастыру</w:t>
            </w:r>
            <w:proofErr w:type="spellEnd"/>
          </w:p>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Және</w:t>
            </w:r>
            <w:proofErr w:type="spellEnd"/>
          </w:p>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Оңтайландыру</w:t>
            </w:r>
            <w:proofErr w:type="spellEnd"/>
          </w:p>
          <w:p w:rsidR="00756CED" w:rsidRPr="000D2110" w:rsidRDefault="00756CED" w:rsidP="00443CD6">
            <w:pPr>
              <w:pStyle w:val="a3"/>
              <w:spacing w:before="0" w:beforeAutospacing="0" w:after="0" w:afterAutospacing="0"/>
              <w:rPr>
                <w:sz w:val="20"/>
                <w:szCs w:val="20"/>
              </w:rPr>
            </w:pPr>
            <w:r w:rsidRPr="000D2110">
              <w:rPr>
                <w:sz w:val="20"/>
                <w:szCs w:val="20"/>
              </w:rPr>
              <w:t>Үшін</w:t>
            </w:r>
          </w:p>
          <w:p w:rsidR="00756CED" w:rsidRPr="000D2110" w:rsidRDefault="00756CED" w:rsidP="00443CD6">
            <w:pPr>
              <w:pStyle w:val="a3"/>
              <w:spacing w:before="0" w:beforeAutospacing="0" w:after="0" w:afterAutospacing="0"/>
              <w:rPr>
                <w:sz w:val="20"/>
                <w:szCs w:val="20"/>
              </w:rPr>
            </w:pPr>
            <w:r w:rsidRPr="000D2110">
              <w:rPr>
                <w:sz w:val="20"/>
                <w:szCs w:val="20"/>
              </w:rPr>
              <w:t xml:space="preserve">тасымалдардыңимита-циялықмоделінқұру// </w:t>
            </w:r>
          </w:p>
          <w:p w:rsidR="00756CED" w:rsidRPr="000D2110" w:rsidRDefault="00756CED" w:rsidP="00443CD6">
            <w:pPr>
              <w:pStyle w:val="a3"/>
              <w:spacing w:before="0" w:beforeAutospacing="0" w:after="0" w:afterAutospacing="0"/>
              <w:rPr>
                <w:sz w:val="20"/>
                <w:szCs w:val="20"/>
                <w:lang w:eastAsia="en-US"/>
              </w:rPr>
            </w:pPr>
            <w:r w:rsidRPr="000D2110">
              <w:rPr>
                <w:sz w:val="20"/>
                <w:szCs w:val="20"/>
              </w:rPr>
              <w:t>Вестник КазНИТУ,№3, 2020г</w:t>
            </w:r>
          </w:p>
        </w:tc>
      </w:tr>
      <w:tr w:rsidR="00756CED" w:rsidRPr="007564C3"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Iztayev</w:t>
            </w:r>
            <w:proofErr w:type="spellEnd"/>
            <w:r w:rsidRPr="000D2110">
              <w:rPr>
                <w:sz w:val="20"/>
                <w:szCs w:val="20"/>
                <w:lang w:val="en-US"/>
              </w:rPr>
              <w:t>, Z.D.</w:t>
            </w:r>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kk-KZ" w:eastAsia="en-US"/>
              </w:rPr>
            </w:pPr>
            <w:r w:rsidRPr="000D2110">
              <w:rPr>
                <w:sz w:val="20"/>
                <w:szCs w:val="20"/>
                <w:lang w:val="en-US"/>
              </w:rPr>
              <w:t xml:space="preserve">Influence of various parameters on the </w:t>
            </w:r>
            <w:proofErr w:type="spellStart"/>
            <w:r w:rsidRPr="000D2110">
              <w:rPr>
                <w:sz w:val="20"/>
                <w:szCs w:val="20"/>
                <w:lang w:val="en-US"/>
              </w:rPr>
              <w:t>defluorination</w:t>
            </w:r>
            <w:proofErr w:type="spellEnd"/>
            <w:r w:rsidRPr="000D2110">
              <w:rPr>
                <w:sz w:val="20"/>
                <w:szCs w:val="20"/>
                <w:lang w:val="en-US"/>
              </w:rPr>
              <w:t xml:space="preserve"> of wet-process phosphoric acid // </w:t>
            </w:r>
            <w:proofErr w:type="spellStart"/>
            <w:r w:rsidRPr="000D2110">
              <w:rPr>
                <w:sz w:val="20"/>
                <w:szCs w:val="20"/>
                <w:lang w:val="en-US"/>
              </w:rPr>
              <w:t>Rasayan</w:t>
            </w:r>
            <w:proofErr w:type="spellEnd"/>
            <w:r w:rsidRPr="000D2110">
              <w:rPr>
                <w:sz w:val="20"/>
                <w:szCs w:val="20"/>
                <w:lang w:val="en-US"/>
              </w:rPr>
              <w:t xml:space="preserve"> Journal of Chemistry, 2021, 14(4), 2273–2278.</w:t>
            </w:r>
            <w:r w:rsidRPr="000D2110">
              <w:rPr>
                <w:sz w:val="20"/>
                <w:szCs w:val="20"/>
                <w:lang w:val="kk-KZ"/>
              </w:rPr>
              <w:t>Процентиль:45</w:t>
            </w: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rPr>
            </w:pPr>
            <w:r w:rsidRPr="000D2110">
              <w:rPr>
                <w:sz w:val="20"/>
                <w:szCs w:val="20"/>
                <w:lang w:val="en-US"/>
              </w:rPr>
              <w:t xml:space="preserve">Delphi </w:t>
            </w:r>
            <w:proofErr w:type="spellStart"/>
            <w:r w:rsidRPr="000D2110">
              <w:rPr>
                <w:sz w:val="20"/>
                <w:szCs w:val="20"/>
                <w:lang w:val="en-US"/>
              </w:rPr>
              <w:t>ортасында</w:t>
            </w:r>
            <w:proofErr w:type="spellEnd"/>
            <w:r w:rsidRPr="000D2110">
              <w:rPr>
                <w:sz w:val="20"/>
                <w:szCs w:val="20"/>
                <w:lang w:val="en-US"/>
              </w:rPr>
              <w:t xml:space="preserve"> «</w:t>
            </w:r>
            <w:proofErr w:type="spellStart"/>
            <w:r w:rsidRPr="000D2110">
              <w:rPr>
                <w:sz w:val="20"/>
                <w:szCs w:val="20"/>
                <w:lang w:val="en-US"/>
              </w:rPr>
              <w:t>банкжүйесіндегінесиелермендепозиттерді</w:t>
            </w:r>
            <w:proofErr w:type="spellEnd"/>
          </w:p>
          <w:p w:rsidR="00756CED" w:rsidRPr="000D2110" w:rsidRDefault="00756CED" w:rsidP="00443CD6">
            <w:pPr>
              <w:pStyle w:val="a3"/>
              <w:spacing w:before="0" w:beforeAutospacing="0" w:after="0" w:afterAutospacing="0"/>
              <w:rPr>
                <w:sz w:val="20"/>
                <w:szCs w:val="20"/>
                <w:lang w:val="en-US"/>
              </w:rPr>
            </w:pPr>
            <w:proofErr w:type="spellStart"/>
            <w:proofErr w:type="gramStart"/>
            <w:r w:rsidRPr="000D2110">
              <w:rPr>
                <w:sz w:val="20"/>
                <w:szCs w:val="20"/>
                <w:lang w:val="en-US"/>
              </w:rPr>
              <w:t>автоматтандыру</w:t>
            </w:r>
            <w:proofErr w:type="spellEnd"/>
            <w:proofErr w:type="gramEnd"/>
            <w:r w:rsidRPr="000D2110">
              <w:rPr>
                <w:sz w:val="20"/>
                <w:szCs w:val="20"/>
                <w:lang w:val="en-US"/>
              </w:rPr>
              <w:t xml:space="preserve">» </w:t>
            </w:r>
            <w:proofErr w:type="spellStart"/>
            <w:r w:rsidRPr="000D2110">
              <w:rPr>
                <w:sz w:val="20"/>
                <w:szCs w:val="20"/>
                <w:lang w:val="en-US"/>
              </w:rPr>
              <w:t>жұмысорындарынқұру</w:t>
            </w:r>
            <w:proofErr w:type="spellEnd"/>
            <w:r w:rsidRPr="000D2110">
              <w:rPr>
                <w:sz w:val="20"/>
                <w:szCs w:val="20"/>
                <w:lang w:val="en-US"/>
              </w:rPr>
              <w:t>.</w:t>
            </w:r>
          </w:p>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Қазақстанреспубликасыұлттықғылымакадемиясы</w:t>
            </w:r>
            <w:proofErr w:type="spellEnd"/>
          </w:p>
          <w:p w:rsidR="00756CED" w:rsidRPr="00756CED" w:rsidRDefault="00756CED" w:rsidP="00443CD6">
            <w:pPr>
              <w:pStyle w:val="a3"/>
              <w:spacing w:before="0" w:beforeAutospacing="0" w:after="0" w:afterAutospacing="0"/>
              <w:rPr>
                <w:sz w:val="20"/>
                <w:szCs w:val="20"/>
                <w:lang w:val="en-US"/>
              </w:rPr>
            </w:pPr>
            <w:r w:rsidRPr="000D2110">
              <w:rPr>
                <w:sz w:val="20"/>
                <w:szCs w:val="20"/>
              </w:rPr>
              <w:t>әл</w:t>
            </w:r>
            <w:r w:rsidRPr="00756CED">
              <w:rPr>
                <w:sz w:val="20"/>
                <w:szCs w:val="20"/>
                <w:lang w:val="en-US"/>
              </w:rPr>
              <w:t>-</w:t>
            </w:r>
            <w:r w:rsidRPr="000D2110">
              <w:rPr>
                <w:sz w:val="20"/>
                <w:szCs w:val="20"/>
              </w:rPr>
              <w:t>Фарабиатындағы</w:t>
            </w:r>
          </w:p>
          <w:p w:rsidR="00756CED" w:rsidRPr="00756CED" w:rsidRDefault="00756CED" w:rsidP="00443CD6">
            <w:pPr>
              <w:pStyle w:val="a3"/>
              <w:spacing w:before="0" w:beforeAutospacing="0" w:after="0" w:afterAutospacing="0"/>
              <w:rPr>
                <w:sz w:val="20"/>
                <w:szCs w:val="20"/>
                <w:lang w:val="en-US"/>
              </w:rPr>
            </w:pPr>
            <w:r w:rsidRPr="000D2110">
              <w:rPr>
                <w:sz w:val="20"/>
                <w:szCs w:val="20"/>
              </w:rPr>
              <w:t>Қазақұлттықуниверситетінің</w:t>
            </w:r>
          </w:p>
          <w:p w:rsidR="00756CED" w:rsidRPr="00756CED" w:rsidRDefault="00756CED" w:rsidP="00443CD6">
            <w:pPr>
              <w:pStyle w:val="a3"/>
              <w:spacing w:before="0" w:beforeAutospacing="0" w:after="0" w:afterAutospacing="0"/>
              <w:rPr>
                <w:sz w:val="20"/>
                <w:szCs w:val="20"/>
                <w:lang w:val="en-US" w:eastAsia="en-US"/>
              </w:rPr>
            </w:pPr>
            <w:r w:rsidRPr="000D2110">
              <w:rPr>
                <w:sz w:val="20"/>
                <w:szCs w:val="20"/>
              </w:rPr>
              <w:t>ХАБАРЛАРЫ</w:t>
            </w:r>
            <w:r w:rsidRPr="00756CED">
              <w:rPr>
                <w:sz w:val="20"/>
                <w:szCs w:val="20"/>
                <w:lang w:val="en-US"/>
              </w:rPr>
              <w:t>.61-68</w:t>
            </w:r>
            <w:r w:rsidRPr="000D2110">
              <w:rPr>
                <w:sz w:val="20"/>
                <w:szCs w:val="20"/>
              </w:rPr>
              <w:t>б</w:t>
            </w: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Iztayev</w:t>
            </w:r>
            <w:proofErr w:type="spellEnd"/>
            <w:r w:rsidRPr="000D2110">
              <w:rPr>
                <w:sz w:val="20"/>
                <w:szCs w:val="20"/>
                <w:lang w:val="en-US"/>
              </w:rPr>
              <w:t>, Z.D.</w:t>
            </w:r>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kk-KZ" w:eastAsia="en-US"/>
              </w:rPr>
            </w:pP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rPr>
            </w:pPr>
            <w:r w:rsidRPr="000D2110">
              <w:rPr>
                <w:sz w:val="20"/>
                <w:szCs w:val="20"/>
              </w:rPr>
              <w:t>«Системы управления с элементами искусственного интеллекта.</w:t>
            </w:r>
          </w:p>
          <w:p w:rsidR="00756CED" w:rsidRPr="000D2110" w:rsidRDefault="00756CED" w:rsidP="00443CD6">
            <w:pPr>
              <w:pStyle w:val="a3"/>
              <w:spacing w:before="0" w:beforeAutospacing="0" w:after="0" w:afterAutospacing="0"/>
              <w:rPr>
                <w:sz w:val="20"/>
                <w:szCs w:val="20"/>
              </w:rPr>
            </w:pPr>
            <w:r w:rsidRPr="000D2110">
              <w:rPr>
                <w:sz w:val="20"/>
                <w:szCs w:val="20"/>
              </w:rPr>
              <w:t xml:space="preserve"> «Датчики и Системы» журнал. (РИНЦ). №6 (259) ноябрь-декабрь </w:t>
            </w:r>
          </w:p>
          <w:p w:rsidR="00756CED" w:rsidRPr="000D2110" w:rsidRDefault="00756CED" w:rsidP="00443CD6">
            <w:pPr>
              <w:pStyle w:val="a3"/>
              <w:spacing w:before="0" w:beforeAutospacing="0" w:after="0" w:afterAutospacing="0"/>
              <w:rPr>
                <w:sz w:val="20"/>
                <w:szCs w:val="20"/>
              </w:rPr>
            </w:pPr>
            <w:r w:rsidRPr="000D2110">
              <w:rPr>
                <w:sz w:val="20"/>
                <w:szCs w:val="20"/>
              </w:rPr>
              <w:t>2021.стр. 3-11.</w:t>
            </w:r>
          </w:p>
          <w:p w:rsidR="00756CED" w:rsidRPr="000D2110" w:rsidRDefault="00756CED" w:rsidP="00443CD6">
            <w:pPr>
              <w:pStyle w:val="a3"/>
              <w:spacing w:before="0" w:beforeAutospacing="0" w:after="0" w:afterAutospacing="0"/>
              <w:rPr>
                <w:sz w:val="20"/>
                <w:szCs w:val="20"/>
                <w:lang w:eastAsia="en-US"/>
              </w:rPr>
            </w:pPr>
            <w:r w:rsidRPr="000D2110">
              <w:rPr>
                <w:sz w:val="20"/>
                <w:szCs w:val="20"/>
              </w:rPr>
              <w:t xml:space="preserve">Издания ВАК и в </w:t>
            </w:r>
            <w:r w:rsidRPr="000D2110">
              <w:rPr>
                <w:sz w:val="20"/>
                <w:szCs w:val="20"/>
                <w:lang w:val="en-US"/>
              </w:rPr>
              <w:t>RSCI</w:t>
            </w:r>
            <w:r w:rsidRPr="000D2110">
              <w:rPr>
                <w:sz w:val="20"/>
                <w:szCs w:val="20"/>
              </w:rPr>
              <w:t xml:space="preserve"> на базе </w:t>
            </w:r>
            <w:proofErr w:type="spellStart"/>
            <w:r w:rsidRPr="000D2110">
              <w:rPr>
                <w:sz w:val="20"/>
                <w:szCs w:val="20"/>
                <w:lang w:val="en-US"/>
              </w:rPr>
              <w:t>WebofScience</w:t>
            </w:r>
            <w:proofErr w:type="spellEnd"/>
          </w:p>
        </w:tc>
      </w:tr>
      <w:tr w:rsidR="00756CED" w:rsidRPr="007564C3"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Iztayev</w:t>
            </w:r>
            <w:proofErr w:type="spellEnd"/>
            <w:r w:rsidRPr="000D2110">
              <w:rPr>
                <w:sz w:val="20"/>
                <w:szCs w:val="20"/>
                <w:lang w:val="en-US"/>
              </w:rPr>
              <w:t>, Z.H.D.</w:t>
            </w:r>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en-US"/>
              </w:rPr>
              <w:t xml:space="preserve">IMPORTANCE OF INFORMATION TECHNOLOGY IN TEXTILE INDUSTRY OF KAZAKHSTAN | ОПЫТ ПРИМЕНЕНИЯ ERP-СИСТЕМ В ТЕКСТИЛЬНОЙ ПРОМЫШЛЕННОСТИ КАЗАХСТАНА // </w:t>
            </w:r>
            <w:proofErr w:type="spellStart"/>
            <w:r w:rsidRPr="000D2110">
              <w:rPr>
                <w:sz w:val="20"/>
                <w:szCs w:val="20"/>
                <w:lang w:val="en-US"/>
              </w:rPr>
              <w:lastRenderedPageBreak/>
              <w:t>IzvestiyaVysshikhUchebnykhZavedenii</w:t>
            </w:r>
            <w:proofErr w:type="spellEnd"/>
            <w:r w:rsidRPr="000D2110">
              <w:rPr>
                <w:sz w:val="20"/>
                <w:szCs w:val="20"/>
                <w:lang w:val="en-US"/>
              </w:rPr>
              <w:t xml:space="preserve">, </w:t>
            </w:r>
            <w:proofErr w:type="spellStart"/>
            <w:r w:rsidRPr="000D2110">
              <w:rPr>
                <w:sz w:val="20"/>
                <w:szCs w:val="20"/>
                <w:lang w:val="en-US"/>
              </w:rPr>
              <w:t>SeriyaTeknologiyaTekstil'noiPromyshlennosti</w:t>
            </w:r>
            <w:proofErr w:type="spellEnd"/>
            <w:r w:rsidRPr="000D2110">
              <w:rPr>
                <w:sz w:val="20"/>
                <w:szCs w:val="20"/>
                <w:lang w:val="en-US"/>
              </w:rPr>
              <w:t>, 2023, (3), 192–196.</w:t>
            </w: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lastRenderedPageBreak/>
              <w:t>9</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ZhalgasbekIztayevPernekulKozhabekova</w:t>
            </w:r>
            <w:proofErr w:type="spellEnd"/>
            <w:r w:rsidRPr="000D2110">
              <w:rPr>
                <w:sz w:val="20"/>
                <w:szCs w:val="20"/>
                <w:lang w:val="en-US"/>
              </w:rPr>
              <w:t>,</w:t>
            </w:r>
          </w:p>
          <w:p w:rsidR="00756CED" w:rsidRPr="000D2110" w:rsidRDefault="00756CED" w:rsidP="00443CD6">
            <w:pPr>
              <w:pStyle w:val="a3"/>
              <w:spacing w:before="0" w:beforeAutospacing="0" w:after="0" w:afterAutospacing="0"/>
              <w:rPr>
                <w:sz w:val="20"/>
                <w:szCs w:val="20"/>
                <w:lang w:val="en-US"/>
              </w:rPr>
            </w:pPr>
            <w:r w:rsidRPr="000D2110">
              <w:rPr>
                <w:sz w:val="20"/>
                <w:szCs w:val="20"/>
                <w:lang w:val="en-US"/>
              </w:rPr>
              <w:t>AUTOMATED HATE SPEECH CLASSIFICATION USING EMOTION ANALYSIS IN SOCIAL MEDIA USER GENERATED TEXTS</w:t>
            </w:r>
          </w:p>
          <w:p w:rsidR="00756CED" w:rsidRPr="000D2110" w:rsidRDefault="00756CED" w:rsidP="00443CD6">
            <w:pPr>
              <w:pStyle w:val="a3"/>
              <w:spacing w:before="0" w:beforeAutospacing="0" w:after="0" w:afterAutospacing="0"/>
              <w:rPr>
                <w:sz w:val="20"/>
                <w:szCs w:val="20"/>
                <w:lang w:val="en-US"/>
              </w:rPr>
            </w:pPr>
            <w:r w:rsidRPr="000D2110">
              <w:rPr>
                <w:sz w:val="20"/>
                <w:szCs w:val="20"/>
                <w:lang w:val="en-US"/>
              </w:rPr>
              <w:t>Journal of Theoretical and Applied Information Technology 30th November 2022. Vol.100. No 22 © 2022 Little Lion Scientific</w:t>
            </w:r>
          </w:p>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en-US"/>
              </w:rPr>
              <w:t>(Scopus, Q3,Процентиль: 31)</w:t>
            </w: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r>
      <w:tr w:rsidR="00756CED" w:rsidRPr="007564C3"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en-US"/>
              </w:rPr>
              <w:t xml:space="preserve">Kurakbayeva1, </w:t>
            </w:r>
            <w:proofErr w:type="spellStart"/>
            <w:r w:rsidRPr="000D2110">
              <w:rPr>
                <w:sz w:val="20"/>
                <w:szCs w:val="20"/>
                <w:lang w:val="en-US"/>
              </w:rPr>
              <w:t>Aizhan</w:t>
            </w:r>
            <w:proofErr w:type="spellEnd"/>
            <w:r w:rsidRPr="000D2110">
              <w:rPr>
                <w:sz w:val="20"/>
                <w:szCs w:val="20"/>
                <w:lang w:val="en-US"/>
              </w:rPr>
              <w:t xml:space="preserve"> T. Kalbayeva1, </w:t>
            </w:r>
            <w:proofErr w:type="spellStart"/>
            <w:r w:rsidRPr="000D2110">
              <w:rPr>
                <w:sz w:val="20"/>
                <w:szCs w:val="20"/>
                <w:lang w:val="en-US"/>
              </w:rPr>
              <w:t>Pernekul</w:t>
            </w:r>
            <w:proofErr w:type="spellEnd"/>
            <w:r w:rsidRPr="000D2110">
              <w:rPr>
                <w:sz w:val="20"/>
                <w:szCs w:val="20"/>
                <w:lang w:val="en-US"/>
              </w:rPr>
              <w:t xml:space="preserve"> A. Kozhabekova1, </w:t>
            </w:r>
            <w:proofErr w:type="spellStart"/>
            <w:r w:rsidRPr="000D2110">
              <w:rPr>
                <w:sz w:val="20"/>
                <w:szCs w:val="20"/>
                <w:lang w:val="en-US"/>
              </w:rPr>
              <w:t>Zhalgasbek</w:t>
            </w:r>
            <w:proofErr w:type="spellEnd"/>
            <w:r w:rsidRPr="000D2110">
              <w:rPr>
                <w:sz w:val="20"/>
                <w:szCs w:val="20"/>
                <w:lang w:val="en-US"/>
              </w:rPr>
              <w:t xml:space="preserve"> D. Iztayev1 «Optimization and control algorithm for calculating separating membranes pore shapes» Indonesian Journal of Electrical Engineering and Computer Science Vol. 31, No. 1, July 2023, pp. 1~1x ISSN: 2502-4752, DOI:  10.11591 /</w:t>
            </w:r>
            <w:proofErr w:type="spellStart"/>
            <w:r w:rsidRPr="000D2110">
              <w:rPr>
                <w:sz w:val="20"/>
                <w:szCs w:val="20"/>
                <w:lang w:val="en-US"/>
              </w:rPr>
              <w:t>ijeecs</w:t>
            </w:r>
            <w:proofErr w:type="spellEnd"/>
            <w:r w:rsidRPr="000D2110">
              <w:rPr>
                <w:sz w:val="20"/>
                <w:szCs w:val="20"/>
                <w:lang w:val="en-US"/>
              </w:rPr>
              <w:t>. v31.i1.pp1-1x</w:t>
            </w: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kk-KZ" w:eastAsia="en-US"/>
              </w:rPr>
            </w:pPr>
            <w:r w:rsidRPr="000D2110">
              <w:rPr>
                <w:sz w:val="20"/>
                <w:szCs w:val="20"/>
                <w:lang w:val="kk-KZ"/>
              </w:rPr>
              <w:t>11</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Khu</w:t>
            </w:r>
            <w:proofErr w:type="spellEnd"/>
            <w:r w:rsidRPr="000D2110">
              <w:rPr>
                <w:sz w:val="20"/>
                <w:szCs w:val="20"/>
                <w:lang w:val="en-US"/>
              </w:rPr>
              <w:t xml:space="preserve"> Ven-Tsen1, V.P. Belyaev2, a), L.G. Varepo3, 4, b), </w:t>
            </w:r>
            <w:proofErr w:type="spellStart"/>
            <w:r w:rsidRPr="000D2110">
              <w:rPr>
                <w:sz w:val="20"/>
                <w:szCs w:val="20"/>
                <w:lang w:val="en-US"/>
              </w:rPr>
              <w:t>Zh</w:t>
            </w:r>
            <w:proofErr w:type="spellEnd"/>
            <w:r w:rsidRPr="000D2110">
              <w:rPr>
                <w:sz w:val="20"/>
                <w:szCs w:val="20"/>
                <w:lang w:val="en-US"/>
              </w:rPr>
              <w:t xml:space="preserve">. Iztaev1, Z. </w:t>
            </w:r>
            <w:proofErr w:type="spellStart"/>
            <w:r w:rsidRPr="000D2110">
              <w:rPr>
                <w:sz w:val="20"/>
                <w:szCs w:val="20"/>
                <w:lang w:val="en-US"/>
              </w:rPr>
              <w:t>Makhanova</w:t>
            </w:r>
            <w:proofErr w:type="spellEnd"/>
          </w:p>
          <w:p w:rsidR="00756CED" w:rsidRPr="000D2110" w:rsidRDefault="00756CED" w:rsidP="00443CD6">
            <w:pPr>
              <w:pStyle w:val="a3"/>
              <w:spacing w:before="0" w:beforeAutospacing="0" w:after="0" w:afterAutospacing="0"/>
              <w:rPr>
                <w:sz w:val="20"/>
                <w:szCs w:val="20"/>
                <w:lang w:val="en-US"/>
              </w:rPr>
            </w:pPr>
            <w:r w:rsidRPr="000D2110">
              <w:rPr>
                <w:sz w:val="20"/>
                <w:szCs w:val="20"/>
                <w:lang w:val="en-US"/>
              </w:rPr>
              <w:t>«Elements of Artificial Intelligence in Situational Control» AIP Conference Proceedings 2784, 050010 (2023)</w:t>
            </w:r>
          </w:p>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en-US"/>
              </w:rPr>
              <w:t>https://doi.org/10.1063/5.0140531</w:t>
            </w: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r>
      <w:tr w:rsidR="00756CED" w:rsidRPr="007564C3"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kk-KZ" w:eastAsia="en-US"/>
              </w:rPr>
            </w:pPr>
            <w:r w:rsidRPr="000D2110">
              <w:rPr>
                <w:sz w:val="20"/>
                <w:szCs w:val="20"/>
                <w:lang w:val="kk-KZ"/>
              </w:rPr>
              <w:t>12</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proofErr w:type="spellStart"/>
            <w:r w:rsidRPr="000D2110">
              <w:rPr>
                <w:sz w:val="20"/>
                <w:szCs w:val="20"/>
                <w:lang w:val="en-US"/>
              </w:rPr>
              <w:t>BakhtiyarIsmailova</w:t>
            </w:r>
            <w:proofErr w:type="spellEnd"/>
            <w:r w:rsidRPr="000D2110">
              <w:rPr>
                <w:sz w:val="20"/>
                <w:szCs w:val="20"/>
                <w:lang w:val="en-US"/>
              </w:rPr>
              <w:t xml:space="preserve">*, </w:t>
            </w:r>
            <w:proofErr w:type="spellStart"/>
            <w:r w:rsidRPr="000D2110">
              <w:rPr>
                <w:sz w:val="20"/>
                <w:szCs w:val="20"/>
                <w:lang w:val="en-US"/>
              </w:rPr>
              <w:t>KhairullaIsmailova</w:t>
            </w:r>
            <w:proofErr w:type="spellEnd"/>
            <w:r w:rsidRPr="000D2110">
              <w:rPr>
                <w:sz w:val="20"/>
                <w:szCs w:val="20"/>
                <w:lang w:val="en-US"/>
              </w:rPr>
              <w:t xml:space="preserve">, </w:t>
            </w:r>
            <w:proofErr w:type="spellStart"/>
            <w:r w:rsidRPr="000D2110">
              <w:rPr>
                <w:sz w:val="20"/>
                <w:szCs w:val="20"/>
                <w:lang w:val="en-US"/>
              </w:rPr>
              <w:t>ZhalgasbekIztaeva</w:t>
            </w:r>
            <w:proofErr w:type="spellEnd"/>
            <w:r w:rsidRPr="000D2110">
              <w:rPr>
                <w:sz w:val="20"/>
                <w:szCs w:val="20"/>
                <w:lang w:val="en-US"/>
              </w:rPr>
              <w:t xml:space="preserve"> «Simulation of Hydrodynamics and Mass Transfer in Separated Flows Past </w:t>
            </w:r>
            <w:proofErr w:type="spellStart"/>
            <w:r w:rsidRPr="000D2110">
              <w:rPr>
                <w:sz w:val="20"/>
                <w:szCs w:val="20"/>
                <w:lang w:val="en-US"/>
              </w:rPr>
              <w:t>Packings</w:t>
            </w:r>
            <w:proofErr w:type="spellEnd"/>
            <w:r w:rsidRPr="000D2110">
              <w:rPr>
                <w:sz w:val="20"/>
                <w:szCs w:val="20"/>
                <w:lang w:val="en-US"/>
              </w:rPr>
              <w:t xml:space="preserve"> in Technological Apparatuses» </w:t>
            </w:r>
            <w:r w:rsidRPr="000D2110">
              <w:rPr>
                <w:sz w:val="20"/>
                <w:szCs w:val="20"/>
                <w:lang w:val="en-US"/>
              </w:rPr>
              <w:lastRenderedPageBreak/>
              <w:t>CHEMICAL ENGINEERING TRANSACTIONS VOL. 100, 2023</w:t>
            </w: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r>
      <w:tr w:rsidR="00756CED" w:rsidRPr="007564C3"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1"/>
                <w:szCs w:val="21"/>
                <w:lang w:val="en-US"/>
              </w:rPr>
            </w:pPr>
            <w:proofErr w:type="spellStart"/>
            <w:r w:rsidRPr="000D2110">
              <w:rPr>
                <w:sz w:val="21"/>
                <w:szCs w:val="21"/>
                <w:lang w:val="en-US"/>
              </w:rPr>
              <w:t>Ismailov</w:t>
            </w:r>
            <w:proofErr w:type="spellEnd"/>
            <w:r w:rsidRPr="000D2110">
              <w:rPr>
                <w:sz w:val="21"/>
                <w:szCs w:val="21"/>
                <w:lang w:val="en-US"/>
              </w:rPr>
              <w:t>, B.</w:t>
            </w:r>
          </w:p>
          <w:p w:rsidR="00756CED" w:rsidRPr="000D2110" w:rsidRDefault="00756CED" w:rsidP="00443CD6">
            <w:pPr>
              <w:pStyle w:val="a3"/>
              <w:spacing w:before="0" w:beforeAutospacing="0" w:after="0" w:afterAutospacing="0"/>
              <w:rPr>
                <w:sz w:val="20"/>
                <w:szCs w:val="20"/>
                <w:lang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en-US"/>
              </w:rPr>
              <w:t xml:space="preserve">Mathematical modeling and algorithm for calculation of </w:t>
            </w:r>
            <w:proofErr w:type="spellStart"/>
            <w:r w:rsidRPr="000D2110">
              <w:rPr>
                <w:sz w:val="20"/>
                <w:szCs w:val="20"/>
                <w:lang w:val="en-US"/>
              </w:rPr>
              <w:t>thermocatalytic</w:t>
            </w:r>
            <w:proofErr w:type="spellEnd"/>
            <w:r w:rsidRPr="000D2110">
              <w:rPr>
                <w:sz w:val="20"/>
                <w:szCs w:val="20"/>
                <w:lang w:val="en-US"/>
              </w:rPr>
              <w:t xml:space="preserve"> process of producing </w:t>
            </w:r>
            <w:proofErr w:type="spellStart"/>
            <w:r w:rsidRPr="000D2110">
              <w:rPr>
                <w:sz w:val="20"/>
                <w:szCs w:val="20"/>
                <w:lang w:val="en-US"/>
              </w:rPr>
              <w:t>nanomaterial</w:t>
            </w:r>
            <w:proofErr w:type="spellEnd"/>
            <w:r w:rsidRPr="000D2110">
              <w:rPr>
                <w:sz w:val="20"/>
                <w:szCs w:val="20"/>
                <w:lang w:val="en-US"/>
              </w:rPr>
              <w:t xml:space="preserve"> // Indonesian Journal of Electrical Engineering and Computer Science 2021, 23(3), 1590–1601.</w:t>
            </w: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r>
      <w:tr w:rsidR="00756CED" w:rsidRPr="007564C3"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1"/>
                <w:szCs w:val="21"/>
                <w:lang w:val="en-US"/>
              </w:rPr>
            </w:pPr>
            <w:proofErr w:type="spellStart"/>
            <w:r w:rsidRPr="000D2110">
              <w:rPr>
                <w:sz w:val="21"/>
                <w:szCs w:val="21"/>
                <w:lang w:val="en-US"/>
              </w:rPr>
              <w:t>Ismailov</w:t>
            </w:r>
            <w:proofErr w:type="spellEnd"/>
            <w:r w:rsidRPr="000D2110">
              <w:rPr>
                <w:sz w:val="21"/>
                <w:szCs w:val="21"/>
                <w:lang w:val="en-US"/>
              </w:rPr>
              <w:t>, B.</w:t>
            </w:r>
          </w:p>
          <w:p w:rsidR="00756CED" w:rsidRPr="000D2110" w:rsidRDefault="00756CED" w:rsidP="00443CD6">
            <w:pPr>
              <w:pStyle w:val="a3"/>
              <w:spacing w:before="0" w:beforeAutospacing="0" w:after="0" w:afterAutospacing="0"/>
              <w:rPr>
                <w:sz w:val="20"/>
                <w:szCs w:val="20"/>
                <w:lang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en-US"/>
              </w:rPr>
              <w:t>Mathematical and computer simulation of particle redistribution and inertial swarming in dispersed systems // Indonesian Journal of Electrical Engineering and Computer Science, 2022, 28(2), 909–917.</w:t>
            </w: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r>
      <w:tr w:rsidR="00756CED" w:rsidRPr="007564C3"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1"/>
                <w:szCs w:val="21"/>
                <w:lang w:val="en-US"/>
              </w:rPr>
            </w:pPr>
            <w:proofErr w:type="spellStart"/>
            <w:r w:rsidRPr="000D2110">
              <w:rPr>
                <w:sz w:val="21"/>
                <w:szCs w:val="21"/>
                <w:lang w:val="en-US"/>
              </w:rPr>
              <w:t>Ismailov</w:t>
            </w:r>
            <w:proofErr w:type="spellEnd"/>
            <w:r w:rsidRPr="000D2110">
              <w:rPr>
                <w:sz w:val="21"/>
                <w:szCs w:val="21"/>
                <w:lang w:val="en-US"/>
              </w:rPr>
              <w:t>, B.</w:t>
            </w:r>
          </w:p>
          <w:p w:rsidR="00756CED" w:rsidRPr="000D2110" w:rsidRDefault="00756CED" w:rsidP="00443CD6">
            <w:pPr>
              <w:pStyle w:val="a3"/>
              <w:spacing w:before="0" w:beforeAutospacing="0" w:after="0" w:afterAutospacing="0"/>
              <w:rPr>
                <w:sz w:val="20"/>
                <w:szCs w:val="20"/>
                <w:lang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en-US"/>
              </w:rPr>
              <w:t xml:space="preserve">Simulation of Hydrodynamics and Mass Transfer in Separated Flows Past </w:t>
            </w:r>
            <w:proofErr w:type="spellStart"/>
            <w:r w:rsidRPr="000D2110">
              <w:rPr>
                <w:sz w:val="20"/>
                <w:szCs w:val="20"/>
                <w:lang w:val="en-US"/>
              </w:rPr>
              <w:t>Packings</w:t>
            </w:r>
            <w:proofErr w:type="spellEnd"/>
            <w:r w:rsidRPr="000D2110">
              <w:rPr>
                <w:sz w:val="20"/>
                <w:szCs w:val="20"/>
                <w:lang w:val="en-US"/>
              </w:rPr>
              <w:t xml:space="preserve"> in Technological Apparatuses // Chemical Engineering Transactions, 2023, 100, 349–354.</w:t>
            </w: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1"/>
                <w:szCs w:val="21"/>
                <w:lang w:val="en-US"/>
              </w:rPr>
            </w:pPr>
            <w:proofErr w:type="spellStart"/>
            <w:r w:rsidRPr="000D2110">
              <w:rPr>
                <w:sz w:val="21"/>
                <w:szCs w:val="21"/>
                <w:lang w:val="en-US"/>
              </w:rPr>
              <w:t>Amanbaev</w:t>
            </w:r>
            <w:proofErr w:type="spellEnd"/>
            <w:r w:rsidRPr="000D2110">
              <w:rPr>
                <w:sz w:val="21"/>
                <w:szCs w:val="21"/>
                <w:lang w:val="en-US"/>
              </w:rPr>
              <w:t>, T.R.</w:t>
            </w:r>
          </w:p>
          <w:p w:rsidR="00756CED" w:rsidRPr="000D2110" w:rsidRDefault="00756CED" w:rsidP="00443CD6">
            <w:pPr>
              <w:pStyle w:val="a3"/>
              <w:spacing w:before="0" w:beforeAutospacing="0" w:after="0" w:afterAutospacing="0"/>
              <w:rPr>
                <w:sz w:val="20"/>
                <w:szCs w:val="20"/>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bCs/>
                <w:sz w:val="20"/>
                <w:szCs w:val="20"/>
                <w:lang w:val="en-US"/>
              </w:rPr>
            </w:pPr>
            <w:r w:rsidRPr="000D2110">
              <w:rPr>
                <w:rFonts w:ascii="Times New Roman" w:hAnsi="Times New Roman" w:cs="Times New Roman"/>
                <w:bCs/>
                <w:sz w:val="20"/>
                <w:szCs w:val="20"/>
                <w:lang w:val="en-US"/>
              </w:rPr>
              <w:t>1. Simulation and Calculation of Time-dependent Filtration of a Suspension in Dead-end and Open Channels with Regard to Dispersed Particles Diffusion and Deposit Formation//Fluid Dynamics, 2019, Vol. 54, no. 3, pp. 361–373.</w:t>
            </w:r>
          </w:p>
          <w:p w:rsidR="00756CED" w:rsidRPr="000D2110" w:rsidRDefault="00756CED" w:rsidP="00443CD6">
            <w:pPr>
              <w:rPr>
                <w:rFonts w:ascii="Times New Roman" w:hAnsi="Times New Roman" w:cs="Times New Roman"/>
                <w:bCs/>
                <w:sz w:val="20"/>
                <w:szCs w:val="20"/>
                <w:lang w:val="en-US"/>
              </w:rPr>
            </w:pPr>
            <w:r w:rsidRPr="000D2110">
              <w:rPr>
                <w:rFonts w:ascii="Times New Roman" w:hAnsi="Times New Roman" w:cs="Times New Roman"/>
                <w:bCs/>
                <w:sz w:val="20"/>
                <w:szCs w:val="20"/>
                <w:lang w:val="en-US"/>
              </w:rPr>
              <w:t xml:space="preserve">2. Flow of a Two-Phase Vapor-Droplet Mixture in a Variable Section Channel </w:t>
            </w:r>
            <w:r w:rsidRPr="000D2110">
              <w:rPr>
                <w:rFonts w:ascii="Times New Roman" w:hAnsi="Times New Roman" w:cs="Times New Roman"/>
                <w:bCs/>
                <w:sz w:val="20"/>
                <w:szCs w:val="20"/>
                <w:lang w:val="en-US"/>
              </w:rPr>
              <w:lastRenderedPageBreak/>
              <w:t xml:space="preserve">with Phase Transitions // High Temperature, 2020, Vol. 58, No. 2, pp. 257–267. </w:t>
            </w:r>
          </w:p>
          <w:p w:rsidR="00756CED" w:rsidRPr="000D2110" w:rsidRDefault="00756CED" w:rsidP="00443CD6">
            <w:pPr>
              <w:rPr>
                <w:rFonts w:ascii="Times New Roman" w:hAnsi="Times New Roman" w:cs="Times New Roman"/>
                <w:bCs/>
                <w:sz w:val="20"/>
                <w:szCs w:val="20"/>
                <w:lang w:val="en-US"/>
              </w:rPr>
            </w:pPr>
            <w:r w:rsidRPr="000D2110">
              <w:rPr>
                <w:rFonts w:ascii="Times New Roman" w:hAnsi="Times New Roman" w:cs="Times New Roman"/>
                <w:bCs/>
                <w:sz w:val="20"/>
                <w:szCs w:val="20"/>
                <w:lang w:val="en-US"/>
              </w:rPr>
              <w:t xml:space="preserve">3. The influence of particle deposition and coagulation on the parameters of </w:t>
            </w:r>
            <w:proofErr w:type="spellStart"/>
            <w:r w:rsidRPr="000D2110">
              <w:rPr>
                <w:rFonts w:ascii="Times New Roman" w:hAnsi="Times New Roman" w:cs="Times New Roman"/>
                <w:bCs/>
                <w:sz w:val="20"/>
                <w:szCs w:val="20"/>
                <w:lang w:val="en-US"/>
              </w:rPr>
              <w:t>nanoaerosols</w:t>
            </w:r>
            <w:proofErr w:type="spellEnd"/>
            <w:r w:rsidRPr="000D2110">
              <w:rPr>
                <w:rFonts w:ascii="Times New Roman" w:hAnsi="Times New Roman" w:cs="Times New Roman"/>
                <w:bCs/>
                <w:sz w:val="20"/>
                <w:szCs w:val="20"/>
                <w:lang w:val="en-US"/>
              </w:rPr>
              <w:t xml:space="preserve"> flowing through a duct//Tech. Phys. 2021. Vol. 66. No. 3. P. 384-390. </w:t>
            </w:r>
          </w:p>
          <w:p w:rsidR="00756CED" w:rsidRPr="000D2110" w:rsidRDefault="00756CED" w:rsidP="00443CD6">
            <w:pPr>
              <w:rPr>
                <w:rFonts w:ascii="Times New Roman" w:hAnsi="Times New Roman" w:cs="Times New Roman"/>
                <w:bCs/>
                <w:sz w:val="20"/>
                <w:szCs w:val="20"/>
                <w:lang w:val="en-US"/>
              </w:rPr>
            </w:pPr>
            <w:r w:rsidRPr="000D2110">
              <w:rPr>
                <w:rFonts w:ascii="Times New Roman" w:hAnsi="Times New Roman" w:cs="Times New Roman"/>
                <w:bCs/>
                <w:sz w:val="20"/>
                <w:szCs w:val="20"/>
                <w:lang w:val="en-US"/>
              </w:rPr>
              <w:t>4. Solution of the Problem of the Motion of a Disperse Inclusion in a Fluid with Account for the “Hereditary” Basset Force//Fluid Dynamics. 2022. Vol. 57, No. 3, pp. 295–303.</w:t>
            </w:r>
          </w:p>
          <w:p w:rsidR="00756CED" w:rsidRPr="000D2110" w:rsidRDefault="00756CED" w:rsidP="00443CD6">
            <w:pPr>
              <w:rPr>
                <w:rFonts w:ascii="Times New Roman" w:hAnsi="Times New Roman" w:cs="Times New Roman"/>
                <w:bCs/>
                <w:sz w:val="20"/>
                <w:szCs w:val="20"/>
                <w:lang w:val="en-US"/>
              </w:rPr>
            </w:pPr>
            <w:r w:rsidRPr="000D2110">
              <w:rPr>
                <w:rFonts w:ascii="Times New Roman" w:hAnsi="Times New Roman" w:cs="Times New Roman"/>
                <w:bCs/>
                <w:sz w:val="20"/>
                <w:szCs w:val="20"/>
                <w:lang w:val="en-US"/>
              </w:rPr>
              <w:t xml:space="preserve">5. Modeling of Outflow of Particulate Solids from a Container Taking into Account the Effect of Adhesion to the Wall//Fluid Dynamics. 2022. V.57. No. 7. P. 954-966 </w:t>
            </w:r>
          </w:p>
          <w:p w:rsidR="00756CED" w:rsidRPr="000D2110" w:rsidRDefault="00756CED" w:rsidP="00443CD6">
            <w:pPr>
              <w:rPr>
                <w:rFonts w:ascii="Times New Roman" w:hAnsi="Times New Roman" w:cs="Times New Roman"/>
                <w:sz w:val="20"/>
                <w:szCs w:val="20"/>
                <w:lang w:val="en-US"/>
              </w:rPr>
            </w:pPr>
            <w:r w:rsidRPr="000D2110">
              <w:rPr>
                <w:rFonts w:ascii="Times New Roman" w:hAnsi="Times New Roman" w:cs="Times New Roman"/>
                <w:bCs/>
                <w:sz w:val="20"/>
                <w:szCs w:val="20"/>
                <w:lang w:val="en-US"/>
              </w:rPr>
              <w:t xml:space="preserve">6. </w:t>
            </w:r>
            <w:r w:rsidRPr="000D2110">
              <w:rPr>
                <w:rFonts w:ascii="Times New Roman" w:hAnsi="Times New Roman" w:cs="Times New Roman"/>
                <w:sz w:val="20"/>
                <w:szCs w:val="20"/>
                <w:lang w:val="en-US"/>
              </w:rPr>
              <w:t xml:space="preserve">Transversally flowing fluid in a </w:t>
            </w:r>
            <w:proofErr w:type="spellStart"/>
            <w:r w:rsidRPr="000D2110">
              <w:rPr>
                <w:rFonts w:ascii="Times New Roman" w:hAnsi="Times New Roman" w:cs="Times New Roman"/>
                <w:sz w:val="20"/>
                <w:szCs w:val="20"/>
                <w:lang w:val="en-US"/>
              </w:rPr>
              <w:t>laminary</w:t>
            </w:r>
            <w:proofErr w:type="spellEnd"/>
            <w:r w:rsidRPr="000D2110">
              <w:rPr>
                <w:rFonts w:ascii="Times New Roman" w:hAnsi="Times New Roman" w:cs="Times New Roman"/>
                <w:sz w:val="20"/>
                <w:szCs w:val="20"/>
                <w:lang w:val="en-US"/>
              </w:rPr>
              <w:t xml:space="preserve"> boundary layer on a permeable surface//J. Applied Mech. and Tech. Phys., 2023, Vol. 64, No. 4, pp. 599–609.</w:t>
            </w:r>
          </w:p>
          <w:p w:rsidR="00756CED" w:rsidRPr="000D2110" w:rsidRDefault="00756CED" w:rsidP="00443CD6">
            <w:pPr>
              <w:rPr>
                <w:rFonts w:ascii="Times New Roman" w:hAnsi="Times New Roman" w:cs="Times New Roman"/>
                <w:sz w:val="20"/>
                <w:szCs w:val="20"/>
                <w:lang w:val="en-US"/>
              </w:rPr>
            </w:pPr>
            <w:r w:rsidRPr="000D2110">
              <w:rPr>
                <w:rFonts w:ascii="Times New Roman" w:hAnsi="Times New Roman" w:cs="Times New Roman"/>
                <w:sz w:val="20"/>
                <w:szCs w:val="20"/>
                <w:lang w:val="en-US"/>
              </w:rPr>
              <w:t xml:space="preserve">7. Diffusion and deposition of </w:t>
            </w:r>
            <w:proofErr w:type="spellStart"/>
            <w:r w:rsidRPr="000D2110">
              <w:rPr>
                <w:rFonts w:ascii="Times New Roman" w:hAnsi="Times New Roman" w:cs="Times New Roman"/>
                <w:sz w:val="20"/>
                <w:szCs w:val="20"/>
                <w:lang w:val="en-US"/>
              </w:rPr>
              <w:lastRenderedPageBreak/>
              <w:t>nanoparticles</w:t>
            </w:r>
            <w:proofErr w:type="spellEnd"/>
            <w:r w:rsidRPr="000D2110">
              <w:rPr>
                <w:rFonts w:ascii="Times New Roman" w:hAnsi="Times New Roman" w:cs="Times New Roman"/>
                <w:sz w:val="20"/>
                <w:szCs w:val="20"/>
                <w:lang w:val="en-US"/>
              </w:rPr>
              <w:t xml:space="preserve"> in an </w:t>
            </w:r>
            <w:proofErr w:type="spellStart"/>
            <w:r w:rsidRPr="000D2110">
              <w:rPr>
                <w:rFonts w:ascii="Times New Roman" w:hAnsi="Times New Roman" w:cs="Times New Roman"/>
                <w:sz w:val="20"/>
                <w:szCs w:val="20"/>
                <w:lang w:val="en-US"/>
              </w:rPr>
              <w:t>nonisothermal</w:t>
            </w:r>
            <w:proofErr w:type="spellEnd"/>
            <w:r w:rsidRPr="000D2110">
              <w:rPr>
                <w:rFonts w:ascii="Times New Roman" w:hAnsi="Times New Roman" w:cs="Times New Roman"/>
                <w:sz w:val="20"/>
                <w:szCs w:val="20"/>
                <w:lang w:val="en-US"/>
              </w:rPr>
              <w:t xml:space="preserve"> continuous-flow reactor//J. Eng. Phys</w:t>
            </w:r>
            <w:r w:rsidRPr="000D2110">
              <w:rPr>
                <w:rFonts w:ascii="Times New Roman" w:hAnsi="Times New Roman" w:cs="Times New Roman"/>
                <w:sz w:val="20"/>
                <w:szCs w:val="20"/>
              </w:rPr>
              <w:t xml:space="preserve">. </w:t>
            </w:r>
            <w:r w:rsidRPr="000D2110">
              <w:rPr>
                <w:rFonts w:ascii="Times New Roman" w:hAnsi="Times New Roman" w:cs="Times New Roman"/>
                <w:sz w:val="20"/>
                <w:szCs w:val="20"/>
                <w:lang w:val="en-US"/>
              </w:rPr>
              <w:t xml:space="preserve">and </w:t>
            </w:r>
            <w:proofErr w:type="spellStart"/>
            <w:proofErr w:type="gramStart"/>
            <w:r w:rsidRPr="000D2110">
              <w:rPr>
                <w:rFonts w:ascii="Times New Roman" w:hAnsi="Times New Roman" w:cs="Times New Roman"/>
                <w:sz w:val="20"/>
                <w:szCs w:val="20"/>
                <w:lang w:val="en-US"/>
              </w:rPr>
              <w:t>Thermophys</w:t>
            </w:r>
            <w:proofErr w:type="spellEnd"/>
            <w:r w:rsidRPr="000D2110">
              <w:rPr>
                <w:rFonts w:ascii="Times New Roman" w:hAnsi="Times New Roman" w:cs="Times New Roman"/>
                <w:sz w:val="20"/>
                <w:szCs w:val="20"/>
              </w:rPr>
              <w:t>.</w:t>
            </w:r>
            <w:r w:rsidRPr="000D2110">
              <w:rPr>
                <w:rFonts w:ascii="Times New Roman" w:hAnsi="Times New Roman" w:cs="Times New Roman"/>
                <w:sz w:val="20"/>
                <w:szCs w:val="20"/>
                <w:lang w:val="en-US"/>
              </w:rPr>
              <w:t>,</w:t>
            </w:r>
            <w:proofErr w:type="gramEnd"/>
            <w:r w:rsidRPr="000D2110">
              <w:rPr>
                <w:rFonts w:ascii="Times New Roman" w:hAnsi="Times New Roman" w:cs="Times New Roman"/>
                <w:sz w:val="20"/>
                <w:szCs w:val="20"/>
                <w:lang w:val="en-US"/>
              </w:rPr>
              <w:t xml:space="preserve"> 2023. Vol. 96, No. 5. </w:t>
            </w:r>
            <w:proofErr w:type="gramStart"/>
            <w:r w:rsidRPr="000D2110">
              <w:rPr>
                <w:rFonts w:ascii="Times New Roman" w:hAnsi="Times New Roman" w:cs="Times New Roman"/>
                <w:sz w:val="20"/>
                <w:szCs w:val="20"/>
                <w:lang w:val="en-US"/>
              </w:rPr>
              <w:t>Р. 1215</w:t>
            </w:r>
            <w:proofErr w:type="gramEnd"/>
            <w:r w:rsidRPr="000D2110">
              <w:rPr>
                <w:rFonts w:ascii="Times New Roman" w:hAnsi="Times New Roman" w:cs="Times New Roman"/>
                <w:sz w:val="20"/>
                <w:szCs w:val="20"/>
                <w:lang w:val="en-US"/>
              </w:rPr>
              <w:t xml:space="preserve">-1226. </w:t>
            </w: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bCs/>
                <w:sz w:val="20"/>
                <w:szCs w:val="20"/>
                <w:lang w:val="en-US"/>
              </w:rPr>
            </w:pPr>
            <w:r w:rsidRPr="000D2110">
              <w:rPr>
                <w:rFonts w:ascii="Times New Roman" w:hAnsi="Times New Roman" w:cs="Times New Roman"/>
                <w:bCs/>
                <w:sz w:val="20"/>
                <w:szCs w:val="20"/>
                <w:lang w:val="en-US"/>
              </w:rPr>
              <w:lastRenderedPageBreak/>
              <w:t>1. Simulation and Calculation of Time-dependent Filtration of a Suspension in Dead-end and Open Channels with Regard to Dispersed Particles Diffusion and Deposit Formation//Fluid Dynamics, 2019, Vol. 54, no. 3, pp. 361–373.</w:t>
            </w:r>
          </w:p>
          <w:p w:rsidR="00756CED" w:rsidRPr="000D2110" w:rsidRDefault="00756CED" w:rsidP="00443CD6">
            <w:pPr>
              <w:rPr>
                <w:rFonts w:ascii="Times New Roman" w:hAnsi="Times New Roman" w:cs="Times New Roman"/>
                <w:bCs/>
                <w:sz w:val="20"/>
                <w:szCs w:val="20"/>
                <w:lang w:val="en-US"/>
              </w:rPr>
            </w:pPr>
            <w:r w:rsidRPr="000D2110">
              <w:rPr>
                <w:rFonts w:ascii="Times New Roman" w:hAnsi="Times New Roman" w:cs="Times New Roman"/>
                <w:bCs/>
                <w:sz w:val="20"/>
                <w:szCs w:val="20"/>
                <w:lang w:val="en-US"/>
              </w:rPr>
              <w:t>2. Flow of a Two-Phase Vapor-Droplet Mixture in a Variable Section Channel with Phase Transitions // High Temperature, 2020, Vol. 58, No. 2, pp. 257–267.</w:t>
            </w:r>
          </w:p>
          <w:p w:rsidR="00756CED" w:rsidRPr="000D2110" w:rsidRDefault="00756CED" w:rsidP="00443CD6">
            <w:pPr>
              <w:rPr>
                <w:rFonts w:ascii="Times New Roman" w:hAnsi="Times New Roman" w:cs="Times New Roman"/>
                <w:bCs/>
                <w:sz w:val="20"/>
                <w:szCs w:val="20"/>
                <w:lang w:val="en-US"/>
              </w:rPr>
            </w:pPr>
            <w:r w:rsidRPr="000D2110">
              <w:rPr>
                <w:rFonts w:ascii="Times New Roman" w:hAnsi="Times New Roman" w:cs="Times New Roman"/>
                <w:bCs/>
                <w:sz w:val="20"/>
                <w:szCs w:val="20"/>
                <w:lang w:val="en-US"/>
              </w:rPr>
              <w:lastRenderedPageBreak/>
              <w:t>3. Solution of the Problem of the Motion of a Disperse Inclusion in a Fluid with Account for the “Hereditary” Basset Force//Fluid Dynamics. 2022. Vol. 57, No. 3, pp. 295–303.</w:t>
            </w:r>
          </w:p>
          <w:p w:rsidR="00756CED" w:rsidRPr="000D2110" w:rsidRDefault="00756CED" w:rsidP="00443CD6">
            <w:pPr>
              <w:rPr>
                <w:rFonts w:ascii="Times New Roman" w:hAnsi="Times New Roman" w:cs="Times New Roman"/>
                <w:bCs/>
                <w:sz w:val="20"/>
                <w:szCs w:val="20"/>
                <w:lang w:val="en-US"/>
              </w:rPr>
            </w:pPr>
            <w:r w:rsidRPr="000D2110">
              <w:rPr>
                <w:rFonts w:ascii="Times New Roman" w:hAnsi="Times New Roman" w:cs="Times New Roman"/>
                <w:bCs/>
                <w:sz w:val="20"/>
                <w:szCs w:val="20"/>
                <w:lang w:val="en-US"/>
              </w:rPr>
              <w:t xml:space="preserve">4. Modeling of Outflow of Particulate Solids from a Container Taking into Account the Effect of Adhesion to the Wall//Fluid Dynamics. 2022. V.57. No. 7. P. 954-966 </w:t>
            </w:r>
          </w:p>
          <w:p w:rsidR="00756CED" w:rsidRPr="000D2110" w:rsidRDefault="00756CED" w:rsidP="00443CD6">
            <w:pPr>
              <w:rPr>
                <w:rFonts w:ascii="Times New Roman" w:hAnsi="Times New Roman" w:cs="Times New Roman"/>
                <w:sz w:val="20"/>
                <w:szCs w:val="20"/>
                <w:lang w:val="en-US"/>
              </w:rPr>
            </w:pPr>
            <w:r w:rsidRPr="000D2110">
              <w:rPr>
                <w:rFonts w:ascii="Times New Roman" w:hAnsi="Times New Roman" w:cs="Times New Roman"/>
                <w:sz w:val="20"/>
                <w:szCs w:val="20"/>
                <w:lang w:val="en-US"/>
              </w:rPr>
              <w:t xml:space="preserve">5. Transversally flowing fluid in a </w:t>
            </w:r>
            <w:proofErr w:type="spellStart"/>
            <w:r w:rsidRPr="000D2110">
              <w:rPr>
                <w:rFonts w:ascii="Times New Roman" w:hAnsi="Times New Roman" w:cs="Times New Roman"/>
                <w:sz w:val="20"/>
                <w:szCs w:val="20"/>
                <w:lang w:val="en-US"/>
              </w:rPr>
              <w:t>laminary</w:t>
            </w:r>
            <w:proofErr w:type="spellEnd"/>
            <w:r w:rsidRPr="000D2110">
              <w:rPr>
                <w:rFonts w:ascii="Times New Roman" w:hAnsi="Times New Roman" w:cs="Times New Roman"/>
                <w:sz w:val="20"/>
                <w:szCs w:val="20"/>
                <w:lang w:val="en-US"/>
              </w:rPr>
              <w:t xml:space="preserve"> boundary layer on a permeable surface//J. Applied Mech. and Tech. Phys</w:t>
            </w:r>
            <w:r w:rsidRPr="000D2110">
              <w:rPr>
                <w:rFonts w:ascii="Times New Roman" w:hAnsi="Times New Roman" w:cs="Times New Roman"/>
                <w:sz w:val="20"/>
                <w:szCs w:val="20"/>
              </w:rPr>
              <w:t>.</w:t>
            </w:r>
            <w:r w:rsidRPr="000D2110">
              <w:rPr>
                <w:rFonts w:ascii="Times New Roman" w:hAnsi="Times New Roman" w:cs="Times New Roman"/>
                <w:sz w:val="20"/>
                <w:szCs w:val="20"/>
                <w:lang w:val="en-US"/>
              </w:rPr>
              <w:t>, 2023, Vol. 64, No. 4, pp. 599–609.</w:t>
            </w:r>
          </w:p>
          <w:p w:rsidR="00756CED" w:rsidRPr="000D2110" w:rsidRDefault="00756CED" w:rsidP="00443CD6">
            <w:pPr>
              <w:rPr>
                <w:rFonts w:ascii="Times New Roman" w:hAnsi="Times New Roman" w:cs="Times New Roman"/>
                <w:sz w:val="20"/>
                <w:szCs w:val="20"/>
                <w:lang w:val="en-US"/>
              </w:rPr>
            </w:pP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bCs/>
                <w:sz w:val="20"/>
                <w:szCs w:val="20"/>
                <w:lang w:val="en-US"/>
              </w:rPr>
            </w:pPr>
            <w:r w:rsidRPr="000D2110">
              <w:rPr>
                <w:rFonts w:ascii="Times New Roman" w:hAnsi="Times New Roman" w:cs="Times New Roman"/>
                <w:bCs/>
                <w:sz w:val="20"/>
                <w:szCs w:val="20"/>
                <w:lang w:val="en-US"/>
              </w:rPr>
              <w:lastRenderedPageBreak/>
              <w:t xml:space="preserve">1. The influence of particle deposition and coagulation on the parameters of </w:t>
            </w:r>
            <w:proofErr w:type="spellStart"/>
            <w:r w:rsidRPr="000D2110">
              <w:rPr>
                <w:rFonts w:ascii="Times New Roman" w:hAnsi="Times New Roman" w:cs="Times New Roman"/>
                <w:bCs/>
                <w:sz w:val="20"/>
                <w:szCs w:val="20"/>
                <w:lang w:val="en-US"/>
              </w:rPr>
              <w:t>nanoaerosols</w:t>
            </w:r>
            <w:proofErr w:type="spellEnd"/>
            <w:r w:rsidRPr="000D2110">
              <w:rPr>
                <w:rFonts w:ascii="Times New Roman" w:hAnsi="Times New Roman" w:cs="Times New Roman"/>
                <w:bCs/>
                <w:sz w:val="20"/>
                <w:szCs w:val="20"/>
                <w:lang w:val="en-US"/>
              </w:rPr>
              <w:t xml:space="preserve"> flowing through a duct//Tech. Phys. 2021. Vol. 66. No. 3. P. 384-390. </w:t>
            </w:r>
          </w:p>
          <w:p w:rsidR="00756CED" w:rsidRPr="000D2110" w:rsidRDefault="00756CED" w:rsidP="00443CD6">
            <w:pPr>
              <w:rPr>
                <w:rFonts w:ascii="Times New Roman" w:hAnsi="Times New Roman" w:cs="Times New Roman"/>
                <w:bCs/>
                <w:sz w:val="20"/>
                <w:szCs w:val="20"/>
                <w:lang w:val="en-US"/>
              </w:rPr>
            </w:pPr>
            <w:r w:rsidRPr="000D2110">
              <w:rPr>
                <w:rFonts w:ascii="Times New Roman" w:hAnsi="Times New Roman" w:cs="Times New Roman"/>
                <w:bCs/>
                <w:sz w:val="20"/>
                <w:szCs w:val="20"/>
                <w:lang w:val="en-US"/>
              </w:rPr>
              <w:t xml:space="preserve">2. Development of mathematical epidemic models taking into account the effects of isolating individuals in a population//Math. Models and Computer Simulations. 2022. V. 14. No. 3. P. 466-479. </w:t>
            </w:r>
          </w:p>
          <w:p w:rsidR="00756CED" w:rsidRPr="000D2110" w:rsidRDefault="00756CED" w:rsidP="00443CD6">
            <w:pPr>
              <w:rPr>
                <w:rFonts w:ascii="Times New Roman" w:hAnsi="Times New Roman" w:cs="Times New Roman"/>
                <w:sz w:val="20"/>
                <w:szCs w:val="20"/>
                <w:lang w:val="en-US"/>
              </w:rPr>
            </w:pPr>
            <w:r w:rsidRPr="000D2110">
              <w:rPr>
                <w:rFonts w:ascii="Times New Roman" w:hAnsi="Times New Roman" w:cs="Times New Roman"/>
                <w:sz w:val="20"/>
                <w:szCs w:val="20"/>
                <w:lang w:val="en-US"/>
              </w:rPr>
              <w:t xml:space="preserve">3. Diffusion and deposition of </w:t>
            </w:r>
            <w:proofErr w:type="spellStart"/>
            <w:r w:rsidRPr="000D2110">
              <w:rPr>
                <w:rFonts w:ascii="Times New Roman" w:hAnsi="Times New Roman" w:cs="Times New Roman"/>
                <w:sz w:val="20"/>
                <w:szCs w:val="20"/>
                <w:lang w:val="en-US"/>
              </w:rPr>
              <w:t>nanoparticles</w:t>
            </w:r>
            <w:proofErr w:type="spellEnd"/>
            <w:r w:rsidRPr="000D2110">
              <w:rPr>
                <w:rFonts w:ascii="Times New Roman" w:hAnsi="Times New Roman" w:cs="Times New Roman"/>
                <w:sz w:val="20"/>
                <w:szCs w:val="20"/>
                <w:lang w:val="en-US"/>
              </w:rPr>
              <w:t xml:space="preserve"> in an </w:t>
            </w:r>
            <w:proofErr w:type="spellStart"/>
            <w:r w:rsidRPr="000D2110">
              <w:rPr>
                <w:rFonts w:ascii="Times New Roman" w:hAnsi="Times New Roman" w:cs="Times New Roman"/>
                <w:sz w:val="20"/>
                <w:szCs w:val="20"/>
                <w:lang w:val="en-US"/>
              </w:rPr>
              <w:t>onisothermal</w:t>
            </w:r>
            <w:proofErr w:type="spellEnd"/>
            <w:r w:rsidRPr="000D2110">
              <w:rPr>
                <w:rFonts w:ascii="Times New Roman" w:hAnsi="Times New Roman" w:cs="Times New Roman"/>
                <w:sz w:val="20"/>
                <w:szCs w:val="20"/>
                <w:lang w:val="en-US"/>
              </w:rPr>
              <w:t xml:space="preserve"> </w:t>
            </w:r>
            <w:r w:rsidRPr="000D2110">
              <w:rPr>
                <w:rFonts w:ascii="Times New Roman" w:hAnsi="Times New Roman" w:cs="Times New Roman"/>
                <w:sz w:val="20"/>
                <w:szCs w:val="20"/>
                <w:lang w:val="en-US"/>
              </w:rPr>
              <w:lastRenderedPageBreak/>
              <w:t xml:space="preserve">continuous-flow reactor//J. Eng. Phys. and </w:t>
            </w:r>
            <w:proofErr w:type="spellStart"/>
            <w:proofErr w:type="gramStart"/>
            <w:r w:rsidRPr="000D2110">
              <w:rPr>
                <w:rFonts w:ascii="Times New Roman" w:hAnsi="Times New Roman" w:cs="Times New Roman"/>
                <w:sz w:val="20"/>
                <w:szCs w:val="20"/>
                <w:lang w:val="en-US"/>
              </w:rPr>
              <w:t>Thermophys</w:t>
            </w:r>
            <w:proofErr w:type="spellEnd"/>
            <w:r w:rsidRPr="000D2110">
              <w:rPr>
                <w:rFonts w:ascii="Times New Roman" w:hAnsi="Times New Roman" w:cs="Times New Roman"/>
                <w:sz w:val="20"/>
                <w:szCs w:val="20"/>
                <w:lang w:val="en-US"/>
              </w:rPr>
              <w:t>.,</w:t>
            </w:r>
            <w:proofErr w:type="gramEnd"/>
            <w:r w:rsidRPr="000D2110">
              <w:rPr>
                <w:rFonts w:ascii="Times New Roman" w:hAnsi="Times New Roman" w:cs="Times New Roman"/>
                <w:sz w:val="20"/>
                <w:szCs w:val="20"/>
                <w:lang w:val="en-US"/>
              </w:rPr>
              <w:t xml:space="preserve"> 2023. Vol. 96, No. 5. </w:t>
            </w:r>
            <w:proofErr w:type="gramStart"/>
            <w:r w:rsidRPr="000D2110">
              <w:rPr>
                <w:rFonts w:ascii="Times New Roman" w:hAnsi="Times New Roman" w:cs="Times New Roman"/>
                <w:sz w:val="20"/>
                <w:szCs w:val="20"/>
                <w:lang w:val="en-US"/>
              </w:rPr>
              <w:t>Р. 1215</w:t>
            </w:r>
            <w:proofErr w:type="gramEnd"/>
            <w:r w:rsidRPr="000D2110">
              <w:rPr>
                <w:rFonts w:ascii="Times New Roman" w:hAnsi="Times New Roman" w:cs="Times New Roman"/>
                <w:sz w:val="20"/>
                <w:szCs w:val="20"/>
                <w:lang w:val="en-US"/>
              </w:rPr>
              <w:t xml:space="preserve">-1226. </w:t>
            </w:r>
          </w:p>
          <w:p w:rsidR="00756CED" w:rsidRPr="000D2110" w:rsidRDefault="00756CED" w:rsidP="00443CD6">
            <w:pPr>
              <w:rPr>
                <w:rFonts w:ascii="Times New Roman" w:hAnsi="Times New Roman" w:cs="Times New Roman"/>
                <w:sz w:val="20"/>
                <w:szCs w:val="20"/>
                <w:lang w:val="en-US"/>
              </w:rPr>
            </w:pPr>
          </w:p>
          <w:p w:rsidR="00756CED" w:rsidRPr="000D2110" w:rsidRDefault="00756CED" w:rsidP="00443CD6">
            <w:pPr>
              <w:rPr>
                <w:rFonts w:ascii="Times New Roman" w:hAnsi="Times New Roman" w:cs="Times New Roman"/>
                <w:sz w:val="20"/>
                <w:szCs w:val="20"/>
                <w:lang w:val="en-US"/>
              </w:rPr>
            </w:pPr>
          </w:p>
          <w:p w:rsidR="00756CED" w:rsidRPr="000D2110" w:rsidRDefault="00756CED" w:rsidP="00443CD6">
            <w:pPr>
              <w:pStyle w:val="a3"/>
              <w:spacing w:before="0" w:beforeAutospacing="0" w:after="0" w:afterAutospacing="0"/>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bCs/>
                <w:sz w:val="20"/>
                <w:szCs w:val="20"/>
                <w:lang w:val="en-US"/>
              </w:rPr>
            </w:pPr>
            <w:r w:rsidRPr="000D2110">
              <w:rPr>
                <w:rFonts w:ascii="Times New Roman" w:hAnsi="Times New Roman" w:cs="Times New Roman"/>
                <w:bCs/>
                <w:sz w:val="20"/>
                <w:szCs w:val="20"/>
              </w:rPr>
              <w:lastRenderedPageBreak/>
              <w:t>1. Моделирование и расчет нестационарной фильтрации суспензии в тупиковом и открытом каналах с учетом диффузии дисперсных частиц и осадкообразования //</w:t>
            </w:r>
            <w:proofErr w:type="spellStart"/>
            <w:r w:rsidRPr="000D2110">
              <w:rPr>
                <w:rFonts w:ascii="Times New Roman" w:hAnsi="Times New Roman" w:cs="Times New Roman"/>
                <w:bCs/>
                <w:sz w:val="20"/>
                <w:szCs w:val="20"/>
              </w:rPr>
              <w:t>Изв</w:t>
            </w:r>
            <w:proofErr w:type="spellEnd"/>
            <w:r w:rsidRPr="000D2110">
              <w:rPr>
                <w:rFonts w:ascii="Times New Roman" w:hAnsi="Times New Roman" w:cs="Times New Roman"/>
                <w:bCs/>
                <w:sz w:val="20"/>
                <w:szCs w:val="20"/>
              </w:rPr>
              <w:t>. РАН. Мех</w:t>
            </w:r>
            <w:proofErr w:type="gramStart"/>
            <w:r w:rsidRPr="000D2110">
              <w:rPr>
                <w:rFonts w:ascii="Times New Roman" w:hAnsi="Times New Roman" w:cs="Times New Roman"/>
                <w:bCs/>
                <w:sz w:val="20"/>
                <w:szCs w:val="20"/>
              </w:rPr>
              <w:t>.</w:t>
            </w:r>
            <w:proofErr w:type="gramEnd"/>
            <w:r w:rsidRPr="000D2110">
              <w:rPr>
                <w:rFonts w:ascii="Times New Roman" w:hAnsi="Times New Roman" w:cs="Times New Roman"/>
                <w:bCs/>
                <w:sz w:val="20"/>
                <w:szCs w:val="20"/>
              </w:rPr>
              <w:t xml:space="preserve"> </w:t>
            </w:r>
            <w:proofErr w:type="spellStart"/>
            <w:proofErr w:type="gramStart"/>
            <w:r w:rsidRPr="000D2110">
              <w:rPr>
                <w:rFonts w:ascii="Times New Roman" w:hAnsi="Times New Roman" w:cs="Times New Roman"/>
                <w:bCs/>
                <w:sz w:val="20"/>
                <w:szCs w:val="20"/>
              </w:rPr>
              <w:t>ж</w:t>
            </w:r>
            <w:proofErr w:type="gramEnd"/>
            <w:r w:rsidRPr="000D2110">
              <w:rPr>
                <w:rFonts w:ascii="Times New Roman" w:hAnsi="Times New Roman" w:cs="Times New Roman"/>
                <w:bCs/>
                <w:sz w:val="20"/>
                <w:szCs w:val="20"/>
              </w:rPr>
              <w:t>идк</w:t>
            </w:r>
            <w:proofErr w:type="spellEnd"/>
            <w:r w:rsidRPr="000D2110">
              <w:rPr>
                <w:rFonts w:ascii="Times New Roman" w:hAnsi="Times New Roman" w:cs="Times New Roman"/>
                <w:bCs/>
                <w:sz w:val="20"/>
                <w:szCs w:val="20"/>
              </w:rPr>
              <w:t xml:space="preserve">. и газа. </w:t>
            </w:r>
            <w:r w:rsidRPr="000D2110">
              <w:rPr>
                <w:rFonts w:ascii="Times New Roman" w:hAnsi="Times New Roman" w:cs="Times New Roman"/>
                <w:bCs/>
                <w:sz w:val="20"/>
                <w:szCs w:val="20"/>
                <w:lang w:val="en-US"/>
              </w:rPr>
              <w:t xml:space="preserve">2019. №3. </w:t>
            </w:r>
            <w:r w:rsidRPr="000D2110">
              <w:rPr>
                <w:rFonts w:ascii="Times New Roman" w:hAnsi="Times New Roman" w:cs="Times New Roman"/>
                <w:bCs/>
                <w:sz w:val="20"/>
                <w:szCs w:val="20"/>
              </w:rPr>
              <w:t>С</w:t>
            </w:r>
            <w:r w:rsidRPr="000D2110">
              <w:rPr>
                <w:rFonts w:ascii="Times New Roman" w:hAnsi="Times New Roman" w:cs="Times New Roman"/>
                <w:bCs/>
                <w:sz w:val="20"/>
                <w:szCs w:val="20"/>
                <w:lang w:val="en-US"/>
              </w:rPr>
              <w:t>.70-82.</w:t>
            </w:r>
          </w:p>
          <w:p w:rsidR="00756CED" w:rsidRPr="000D2110" w:rsidRDefault="00756CED" w:rsidP="00443CD6">
            <w:pPr>
              <w:rPr>
                <w:rFonts w:ascii="Times New Roman" w:hAnsi="Times New Roman" w:cs="Times New Roman"/>
                <w:bCs/>
                <w:sz w:val="20"/>
                <w:szCs w:val="20"/>
                <w:lang w:val="en-US"/>
              </w:rPr>
            </w:pPr>
            <w:r w:rsidRPr="000D2110">
              <w:rPr>
                <w:rFonts w:ascii="Times New Roman" w:hAnsi="Times New Roman" w:cs="Times New Roman"/>
                <w:bCs/>
                <w:sz w:val="20"/>
                <w:szCs w:val="20"/>
                <w:lang w:val="en-US"/>
              </w:rPr>
              <w:t xml:space="preserve">2. </w:t>
            </w:r>
            <w:r w:rsidRPr="000D2110">
              <w:rPr>
                <w:rFonts w:ascii="Times New Roman" w:hAnsi="Times New Roman" w:cs="Times New Roman"/>
                <w:bCs/>
                <w:sz w:val="20"/>
                <w:szCs w:val="20"/>
                <w:lang w:val="kk-KZ"/>
              </w:rPr>
              <w:t xml:space="preserve">Mathematical modeling of dispersed media flows in the presence of nucleation, coagulation and phase transitions // Вестник КарГУ. Сер. Физ. науки. 2021. №2. С. </w:t>
            </w:r>
            <w:r w:rsidRPr="000D2110">
              <w:rPr>
                <w:rFonts w:ascii="Times New Roman" w:hAnsi="Times New Roman" w:cs="Times New Roman"/>
                <w:bCs/>
                <w:sz w:val="20"/>
                <w:szCs w:val="20"/>
                <w:lang w:val="kk-KZ"/>
              </w:rPr>
              <w:lastRenderedPageBreak/>
              <w:t>14-24.</w:t>
            </w:r>
          </w:p>
          <w:p w:rsidR="00756CED" w:rsidRPr="000D2110" w:rsidRDefault="00756CED" w:rsidP="00443CD6">
            <w:pPr>
              <w:rPr>
                <w:rFonts w:ascii="Times New Roman" w:hAnsi="Times New Roman" w:cs="Times New Roman"/>
                <w:bCs/>
                <w:sz w:val="20"/>
                <w:szCs w:val="20"/>
                <w:lang w:val="en-US"/>
              </w:rPr>
            </w:pPr>
            <w:r w:rsidRPr="000D2110">
              <w:rPr>
                <w:rFonts w:ascii="Times New Roman" w:hAnsi="Times New Roman" w:cs="Times New Roman"/>
                <w:bCs/>
                <w:sz w:val="20"/>
                <w:szCs w:val="20"/>
                <w:lang w:val="en-US"/>
              </w:rPr>
              <w:t>3. Simulation and Calculation of Time-dependent Filtration of a Suspension in Dead-end and Open Channels with Regard to Dispersed Particles Diffusion and Deposit Formation//Fluid Dynamics, 2019, Vol. 54, no. 3, pp. 361–373.</w:t>
            </w:r>
          </w:p>
          <w:p w:rsidR="00756CED" w:rsidRPr="000D2110" w:rsidRDefault="00756CED" w:rsidP="00443CD6">
            <w:pPr>
              <w:rPr>
                <w:rFonts w:ascii="Times New Roman" w:hAnsi="Times New Roman" w:cs="Times New Roman"/>
                <w:bCs/>
                <w:sz w:val="20"/>
                <w:szCs w:val="20"/>
                <w:lang w:val="en-US"/>
              </w:rPr>
            </w:pPr>
            <w:r w:rsidRPr="000D2110">
              <w:rPr>
                <w:rFonts w:ascii="Times New Roman" w:hAnsi="Times New Roman" w:cs="Times New Roman"/>
                <w:bCs/>
                <w:sz w:val="20"/>
                <w:szCs w:val="20"/>
              </w:rPr>
              <w:t xml:space="preserve">4. Течение двухфазной </w:t>
            </w:r>
            <w:proofErr w:type="spellStart"/>
            <w:r w:rsidRPr="000D2110">
              <w:rPr>
                <w:rFonts w:ascii="Times New Roman" w:hAnsi="Times New Roman" w:cs="Times New Roman"/>
                <w:bCs/>
                <w:sz w:val="20"/>
                <w:szCs w:val="20"/>
              </w:rPr>
              <w:t>парокапельной</w:t>
            </w:r>
            <w:proofErr w:type="spellEnd"/>
            <w:r w:rsidRPr="000D2110">
              <w:rPr>
                <w:rFonts w:ascii="Times New Roman" w:hAnsi="Times New Roman" w:cs="Times New Roman"/>
                <w:bCs/>
                <w:sz w:val="20"/>
                <w:szCs w:val="20"/>
              </w:rPr>
              <w:t xml:space="preserve"> смеси в канале переменного сечения при наличии фазовых превращений</w:t>
            </w:r>
            <w:proofErr w:type="gramStart"/>
            <w:r w:rsidRPr="000D2110">
              <w:rPr>
                <w:rFonts w:ascii="Times New Roman" w:hAnsi="Times New Roman" w:cs="Times New Roman"/>
                <w:bCs/>
                <w:sz w:val="20"/>
                <w:szCs w:val="20"/>
              </w:rPr>
              <w:t xml:space="preserve"> //Ж</w:t>
            </w:r>
            <w:proofErr w:type="gramEnd"/>
            <w:r w:rsidRPr="000D2110">
              <w:rPr>
                <w:rFonts w:ascii="Times New Roman" w:hAnsi="Times New Roman" w:cs="Times New Roman"/>
                <w:bCs/>
                <w:sz w:val="20"/>
                <w:szCs w:val="20"/>
              </w:rPr>
              <w:t xml:space="preserve">урн. РАН. </w:t>
            </w:r>
            <w:proofErr w:type="spellStart"/>
            <w:r w:rsidRPr="000D2110">
              <w:rPr>
                <w:rFonts w:ascii="Times New Roman" w:hAnsi="Times New Roman" w:cs="Times New Roman"/>
                <w:bCs/>
                <w:sz w:val="20"/>
                <w:szCs w:val="20"/>
              </w:rPr>
              <w:t>Теплофиз</w:t>
            </w:r>
            <w:proofErr w:type="spellEnd"/>
            <w:r w:rsidRPr="000D2110">
              <w:rPr>
                <w:rFonts w:ascii="Times New Roman" w:hAnsi="Times New Roman" w:cs="Times New Roman"/>
                <w:bCs/>
                <w:sz w:val="20"/>
                <w:szCs w:val="20"/>
                <w:lang w:val="en-US"/>
              </w:rPr>
              <w:t xml:space="preserve">. </w:t>
            </w:r>
            <w:proofErr w:type="spellStart"/>
            <w:r w:rsidRPr="000D2110">
              <w:rPr>
                <w:rFonts w:ascii="Times New Roman" w:hAnsi="Times New Roman" w:cs="Times New Roman"/>
                <w:bCs/>
                <w:sz w:val="20"/>
                <w:szCs w:val="20"/>
              </w:rPr>
              <w:t>Выс</w:t>
            </w:r>
            <w:proofErr w:type="spellEnd"/>
            <w:r w:rsidRPr="000D2110">
              <w:rPr>
                <w:rFonts w:ascii="Times New Roman" w:hAnsi="Times New Roman" w:cs="Times New Roman"/>
                <w:bCs/>
                <w:sz w:val="20"/>
                <w:szCs w:val="20"/>
                <w:lang w:val="en-US"/>
              </w:rPr>
              <w:t xml:space="preserve">. </w:t>
            </w:r>
            <w:r w:rsidRPr="000D2110">
              <w:rPr>
                <w:rFonts w:ascii="Times New Roman" w:hAnsi="Times New Roman" w:cs="Times New Roman"/>
                <w:bCs/>
                <w:sz w:val="20"/>
                <w:szCs w:val="20"/>
              </w:rPr>
              <w:t>Темп</w:t>
            </w:r>
            <w:proofErr w:type="gramStart"/>
            <w:r w:rsidRPr="000D2110">
              <w:rPr>
                <w:rFonts w:ascii="Times New Roman" w:hAnsi="Times New Roman" w:cs="Times New Roman"/>
                <w:bCs/>
                <w:sz w:val="20"/>
                <w:szCs w:val="20"/>
                <w:lang w:val="en-US"/>
              </w:rPr>
              <w:t xml:space="preserve">., </w:t>
            </w:r>
            <w:proofErr w:type="gramEnd"/>
            <w:r w:rsidRPr="000D2110">
              <w:rPr>
                <w:rFonts w:ascii="Times New Roman" w:hAnsi="Times New Roman" w:cs="Times New Roman"/>
                <w:bCs/>
                <w:sz w:val="20"/>
                <w:szCs w:val="20"/>
                <w:lang w:val="en-US"/>
              </w:rPr>
              <w:t xml:space="preserve">2020, </w:t>
            </w:r>
            <w:r w:rsidRPr="000D2110">
              <w:rPr>
                <w:rFonts w:ascii="Times New Roman" w:hAnsi="Times New Roman" w:cs="Times New Roman"/>
                <w:bCs/>
                <w:sz w:val="20"/>
                <w:szCs w:val="20"/>
              </w:rPr>
              <w:t>том</w:t>
            </w:r>
            <w:r w:rsidRPr="000D2110">
              <w:rPr>
                <w:rFonts w:ascii="Times New Roman" w:hAnsi="Times New Roman" w:cs="Times New Roman"/>
                <w:bCs/>
                <w:sz w:val="20"/>
                <w:szCs w:val="20"/>
                <w:lang w:val="en-US"/>
              </w:rPr>
              <w:t xml:space="preserve"> 58, № 2, </w:t>
            </w:r>
            <w:r w:rsidRPr="000D2110">
              <w:rPr>
                <w:rFonts w:ascii="Times New Roman" w:hAnsi="Times New Roman" w:cs="Times New Roman"/>
                <w:bCs/>
                <w:sz w:val="20"/>
                <w:szCs w:val="20"/>
              </w:rPr>
              <w:t>с</w:t>
            </w:r>
            <w:r w:rsidRPr="000D2110">
              <w:rPr>
                <w:rFonts w:ascii="Times New Roman" w:hAnsi="Times New Roman" w:cs="Times New Roman"/>
                <w:bCs/>
                <w:sz w:val="20"/>
                <w:szCs w:val="20"/>
                <w:lang w:val="en-US"/>
              </w:rPr>
              <w:t>. 275–286.</w:t>
            </w:r>
          </w:p>
          <w:p w:rsidR="00756CED" w:rsidRPr="000D2110" w:rsidRDefault="00756CED" w:rsidP="00443CD6">
            <w:pPr>
              <w:rPr>
                <w:rFonts w:ascii="Times New Roman" w:hAnsi="Times New Roman" w:cs="Times New Roman"/>
                <w:bCs/>
                <w:sz w:val="20"/>
                <w:szCs w:val="20"/>
                <w:lang w:val="en-US"/>
              </w:rPr>
            </w:pPr>
            <w:r w:rsidRPr="000D2110">
              <w:rPr>
                <w:rFonts w:ascii="Times New Roman" w:hAnsi="Times New Roman" w:cs="Times New Roman"/>
                <w:bCs/>
                <w:sz w:val="20"/>
                <w:szCs w:val="20"/>
                <w:lang w:val="en-US"/>
              </w:rPr>
              <w:t xml:space="preserve">5. Flow of a Two-Phase Vapor-Droplet Mixture in a Variable Section Channel with Phase Transitions // High Temperature, 2020, Vol. 58, No. 2, pp. 257–267. </w:t>
            </w:r>
          </w:p>
          <w:p w:rsidR="00756CED" w:rsidRPr="00756CED" w:rsidRDefault="00756CED" w:rsidP="00443CD6">
            <w:pPr>
              <w:rPr>
                <w:rFonts w:ascii="Times New Roman" w:hAnsi="Times New Roman" w:cs="Times New Roman"/>
                <w:bCs/>
                <w:sz w:val="20"/>
                <w:szCs w:val="20"/>
                <w:lang w:val="en-US"/>
              </w:rPr>
            </w:pPr>
            <w:r w:rsidRPr="000D2110">
              <w:rPr>
                <w:rFonts w:ascii="Times New Roman" w:hAnsi="Times New Roman" w:cs="Times New Roman"/>
                <w:bCs/>
                <w:sz w:val="20"/>
                <w:szCs w:val="20"/>
                <w:lang w:val="en-US"/>
              </w:rPr>
              <w:t>6. Modeling the Flow Characteristics of Granular Materials under Low Gravity Environments Using Discrete Element Method // Space Exploration, Utilization, Engineering, and Construction in Extreme Environments.</w:t>
            </w:r>
            <w:r w:rsidRPr="00756CED">
              <w:rPr>
                <w:rFonts w:ascii="Times New Roman" w:eastAsiaTheme="minorEastAsia" w:hAnsi="Times New Roman" w:cs="Times New Roman"/>
                <w:bCs/>
                <w:sz w:val="20"/>
                <w:szCs w:val="20"/>
                <w:lang w:val="en-US" w:eastAsia="ru-RU"/>
              </w:rPr>
              <w:t xml:space="preserve">2021. </w:t>
            </w:r>
            <w:r w:rsidRPr="000D2110">
              <w:rPr>
                <w:rFonts w:ascii="Times New Roman" w:hAnsi="Times New Roman" w:cs="Times New Roman"/>
                <w:bCs/>
                <w:sz w:val="20"/>
                <w:szCs w:val="20"/>
                <w:lang w:val="en-US"/>
              </w:rPr>
              <w:t>pp</w:t>
            </w:r>
            <w:r w:rsidRPr="00756CED">
              <w:rPr>
                <w:rFonts w:ascii="Times New Roman" w:hAnsi="Times New Roman" w:cs="Times New Roman"/>
                <w:bCs/>
                <w:sz w:val="20"/>
                <w:szCs w:val="20"/>
                <w:lang w:val="en-US"/>
              </w:rPr>
              <w:t>. 12–21.</w:t>
            </w:r>
          </w:p>
          <w:p w:rsidR="00756CED" w:rsidRPr="000D2110" w:rsidRDefault="00756CED" w:rsidP="00443CD6">
            <w:pPr>
              <w:rPr>
                <w:rFonts w:ascii="Times New Roman" w:hAnsi="Times New Roman" w:cs="Times New Roman"/>
                <w:bCs/>
                <w:sz w:val="20"/>
                <w:szCs w:val="20"/>
                <w:lang w:val="en-US"/>
              </w:rPr>
            </w:pPr>
            <w:r w:rsidRPr="000D2110">
              <w:rPr>
                <w:rFonts w:ascii="Times New Roman" w:hAnsi="Times New Roman" w:cs="Times New Roman"/>
                <w:bCs/>
                <w:sz w:val="20"/>
                <w:szCs w:val="20"/>
              </w:rPr>
              <w:t xml:space="preserve">7. Влияние осаждения и коагуляции частиц на параметры текущих в трубе </w:t>
            </w:r>
            <w:proofErr w:type="spellStart"/>
            <w:r w:rsidRPr="000D2110">
              <w:rPr>
                <w:rFonts w:ascii="Times New Roman" w:hAnsi="Times New Roman" w:cs="Times New Roman"/>
                <w:bCs/>
                <w:sz w:val="20"/>
                <w:szCs w:val="20"/>
              </w:rPr>
              <w:t>наноаэрозолей</w:t>
            </w:r>
            <w:proofErr w:type="spellEnd"/>
            <w:proofErr w:type="gramStart"/>
            <w:r w:rsidRPr="000D2110">
              <w:rPr>
                <w:rFonts w:ascii="Times New Roman" w:hAnsi="Times New Roman" w:cs="Times New Roman"/>
                <w:bCs/>
                <w:sz w:val="20"/>
                <w:szCs w:val="20"/>
              </w:rPr>
              <w:t xml:space="preserve"> // Ж</w:t>
            </w:r>
            <w:proofErr w:type="gramEnd"/>
            <w:r w:rsidRPr="000D2110">
              <w:rPr>
                <w:rFonts w:ascii="Times New Roman" w:hAnsi="Times New Roman" w:cs="Times New Roman"/>
                <w:bCs/>
                <w:sz w:val="20"/>
                <w:szCs w:val="20"/>
              </w:rPr>
              <w:t>урн. тех. физ. 2021. Т</w:t>
            </w:r>
            <w:r w:rsidRPr="000D2110">
              <w:rPr>
                <w:rFonts w:ascii="Times New Roman" w:hAnsi="Times New Roman" w:cs="Times New Roman"/>
                <w:bCs/>
                <w:sz w:val="20"/>
                <w:szCs w:val="20"/>
                <w:lang w:val="en-US"/>
              </w:rPr>
              <w:t xml:space="preserve">. 91. № 3. </w:t>
            </w:r>
            <w:r w:rsidRPr="000D2110">
              <w:rPr>
                <w:rFonts w:ascii="Times New Roman" w:hAnsi="Times New Roman" w:cs="Times New Roman"/>
                <w:bCs/>
                <w:sz w:val="20"/>
                <w:szCs w:val="20"/>
              </w:rPr>
              <w:t>С</w:t>
            </w:r>
            <w:r w:rsidRPr="000D2110">
              <w:rPr>
                <w:rFonts w:ascii="Times New Roman" w:hAnsi="Times New Roman" w:cs="Times New Roman"/>
                <w:bCs/>
                <w:sz w:val="20"/>
                <w:szCs w:val="20"/>
                <w:lang w:val="en-US"/>
              </w:rPr>
              <w:t xml:space="preserve">. 395-401. </w:t>
            </w:r>
          </w:p>
          <w:p w:rsidR="00756CED" w:rsidRPr="000D2110" w:rsidRDefault="00756CED" w:rsidP="00443CD6">
            <w:pPr>
              <w:rPr>
                <w:rFonts w:ascii="Times New Roman" w:hAnsi="Times New Roman" w:cs="Times New Roman"/>
                <w:bCs/>
                <w:sz w:val="20"/>
                <w:szCs w:val="20"/>
              </w:rPr>
            </w:pPr>
            <w:r w:rsidRPr="000D2110">
              <w:rPr>
                <w:rFonts w:ascii="Times New Roman" w:hAnsi="Times New Roman" w:cs="Times New Roman"/>
                <w:bCs/>
                <w:sz w:val="20"/>
                <w:szCs w:val="20"/>
                <w:lang w:val="en-US"/>
              </w:rPr>
              <w:t xml:space="preserve">8. The influence of particle deposition and </w:t>
            </w:r>
            <w:r w:rsidRPr="000D2110">
              <w:rPr>
                <w:rFonts w:ascii="Times New Roman" w:hAnsi="Times New Roman" w:cs="Times New Roman"/>
                <w:bCs/>
                <w:sz w:val="20"/>
                <w:szCs w:val="20"/>
                <w:lang w:val="en-US"/>
              </w:rPr>
              <w:lastRenderedPageBreak/>
              <w:t xml:space="preserve">coagulation on the parameters of </w:t>
            </w:r>
            <w:proofErr w:type="spellStart"/>
            <w:r w:rsidRPr="000D2110">
              <w:rPr>
                <w:rFonts w:ascii="Times New Roman" w:hAnsi="Times New Roman" w:cs="Times New Roman"/>
                <w:bCs/>
                <w:sz w:val="20"/>
                <w:szCs w:val="20"/>
                <w:lang w:val="en-US"/>
              </w:rPr>
              <w:t>nanoaerosols</w:t>
            </w:r>
            <w:proofErr w:type="spellEnd"/>
            <w:r w:rsidRPr="000D2110">
              <w:rPr>
                <w:rFonts w:ascii="Times New Roman" w:hAnsi="Times New Roman" w:cs="Times New Roman"/>
                <w:bCs/>
                <w:sz w:val="20"/>
                <w:szCs w:val="20"/>
                <w:lang w:val="en-US"/>
              </w:rPr>
              <w:t xml:space="preserve"> flowing through a duct//Tech. Phys</w:t>
            </w:r>
            <w:r w:rsidRPr="000D2110">
              <w:rPr>
                <w:rFonts w:ascii="Times New Roman" w:hAnsi="Times New Roman" w:cs="Times New Roman"/>
                <w:bCs/>
                <w:sz w:val="20"/>
                <w:szCs w:val="20"/>
              </w:rPr>
              <w:t xml:space="preserve">. 2021. </w:t>
            </w:r>
            <w:r w:rsidRPr="000D2110">
              <w:rPr>
                <w:rFonts w:ascii="Times New Roman" w:hAnsi="Times New Roman" w:cs="Times New Roman"/>
                <w:bCs/>
                <w:sz w:val="20"/>
                <w:szCs w:val="20"/>
                <w:lang w:val="en-US"/>
              </w:rPr>
              <w:t>V</w:t>
            </w:r>
            <w:r w:rsidRPr="000D2110">
              <w:rPr>
                <w:rFonts w:ascii="Times New Roman" w:hAnsi="Times New Roman" w:cs="Times New Roman"/>
                <w:bCs/>
                <w:sz w:val="20"/>
                <w:szCs w:val="20"/>
              </w:rPr>
              <w:t xml:space="preserve">. 66. </w:t>
            </w:r>
            <w:r w:rsidRPr="000D2110">
              <w:rPr>
                <w:rFonts w:ascii="Times New Roman" w:hAnsi="Times New Roman" w:cs="Times New Roman"/>
                <w:bCs/>
                <w:sz w:val="20"/>
                <w:szCs w:val="20"/>
                <w:lang w:val="en-US"/>
              </w:rPr>
              <w:t>No</w:t>
            </w:r>
            <w:r w:rsidRPr="000D2110">
              <w:rPr>
                <w:rFonts w:ascii="Times New Roman" w:hAnsi="Times New Roman" w:cs="Times New Roman"/>
                <w:bCs/>
                <w:sz w:val="20"/>
                <w:szCs w:val="20"/>
              </w:rPr>
              <w:t xml:space="preserve">. 3. </w:t>
            </w:r>
            <w:r w:rsidRPr="000D2110">
              <w:rPr>
                <w:rFonts w:ascii="Times New Roman" w:hAnsi="Times New Roman" w:cs="Times New Roman"/>
                <w:bCs/>
                <w:sz w:val="20"/>
                <w:szCs w:val="20"/>
                <w:lang w:val="en-US"/>
              </w:rPr>
              <w:t>P</w:t>
            </w:r>
            <w:r w:rsidRPr="000D2110">
              <w:rPr>
                <w:rFonts w:ascii="Times New Roman" w:hAnsi="Times New Roman" w:cs="Times New Roman"/>
                <w:bCs/>
                <w:sz w:val="20"/>
                <w:szCs w:val="20"/>
              </w:rPr>
              <w:t xml:space="preserve">. 384-390. </w:t>
            </w:r>
          </w:p>
          <w:p w:rsidR="00756CED" w:rsidRPr="000D2110" w:rsidRDefault="00756CED" w:rsidP="00443CD6">
            <w:pPr>
              <w:rPr>
                <w:rFonts w:ascii="Times New Roman" w:hAnsi="Times New Roman" w:cs="Times New Roman"/>
                <w:bCs/>
                <w:sz w:val="20"/>
                <w:szCs w:val="20"/>
                <w:lang w:val="en-US"/>
              </w:rPr>
            </w:pPr>
            <w:r w:rsidRPr="000D2110">
              <w:rPr>
                <w:rFonts w:ascii="Times New Roman" w:hAnsi="Times New Roman" w:cs="Times New Roman"/>
                <w:bCs/>
                <w:sz w:val="20"/>
                <w:szCs w:val="20"/>
              </w:rPr>
              <w:t>9. Развитие математических моделей эпидемии с учетом влияния изоляции особей в популяции</w:t>
            </w:r>
            <w:proofErr w:type="gramStart"/>
            <w:r w:rsidRPr="000D2110">
              <w:rPr>
                <w:rFonts w:ascii="Times New Roman" w:hAnsi="Times New Roman" w:cs="Times New Roman"/>
                <w:bCs/>
                <w:sz w:val="20"/>
                <w:szCs w:val="20"/>
              </w:rPr>
              <w:t xml:space="preserve"> // Ж</w:t>
            </w:r>
            <w:proofErr w:type="gramEnd"/>
            <w:r w:rsidRPr="000D2110">
              <w:rPr>
                <w:rFonts w:ascii="Times New Roman" w:hAnsi="Times New Roman" w:cs="Times New Roman"/>
                <w:bCs/>
                <w:sz w:val="20"/>
                <w:szCs w:val="20"/>
              </w:rPr>
              <w:t xml:space="preserve">урн. РАН. </w:t>
            </w:r>
            <w:proofErr w:type="spellStart"/>
            <w:r w:rsidRPr="000D2110">
              <w:rPr>
                <w:rFonts w:ascii="Times New Roman" w:hAnsi="Times New Roman" w:cs="Times New Roman"/>
                <w:bCs/>
                <w:sz w:val="20"/>
                <w:szCs w:val="20"/>
              </w:rPr>
              <w:t>Матем</w:t>
            </w:r>
            <w:proofErr w:type="spellEnd"/>
            <w:r w:rsidRPr="000D2110">
              <w:rPr>
                <w:rFonts w:ascii="Times New Roman" w:hAnsi="Times New Roman" w:cs="Times New Roman"/>
                <w:bCs/>
                <w:sz w:val="20"/>
                <w:szCs w:val="20"/>
                <w:lang w:val="en-US"/>
              </w:rPr>
              <w:t xml:space="preserve">. </w:t>
            </w:r>
            <w:proofErr w:type="spellStart"/>
            <w:r w:rsidRPr="000D2110">
              <w:rPr>
                <w:rFonts w:ascii="Times New Roman" w:hAnsi="Times New Roman" w:cs="Times New Roman"/>
                <w:bCs/>
                <w:sz w:val="20"/>
                <w:szCs w:val="20"/>
              </w:rPr>
              <w:t>моделир</w:t>
            </w:r>
            <w:proofErr w:type="spellEnd"/>
            <w:r w:rsidRPr="000D2110">
              <w:rPr>
                <w:rFonts w:ascii="Times New Roman" w:hAnsi="Times New Roman" w:cs="Times New Roman"/>
                <w:bCs/>
                <w:sz w:val="20"/>
                <w:szCs w:val="20"/>
                <w:lang w:val="en-US"/>
              </w:rPr>
              <w:t xml:space="preserve">. 2021. </w:t>
            </w:r>
            <w:r w:rsidRPr="000D2110">
              <w:rPr>
                <w:rFonts w:ascii="Times New Roman" w:hAnsi="Times New Roman" w:cs="Times New Roman"/>
                <w:bCs/>
                <w:sz w:val="20"/>
                <w:szCs w:val="20"/>
              </w:rPr>
              <w:t>Том</w:t>
            </w:r>
            <w:r w:rsidRPr="000D2110">
              <w:rPr>
                <w:rFonts w:ascii="Times New Roman" w:hAnsi="Times New Roman" w:cs="Times New Roman"/>
                <w:bCs/>
                <w:sz w:val="20"/>
                <w:szCs w:val="20"/>
                <w:lang w:val="en-US"/>
              </w:rPr>
              <w:t xml:space="preserve"> 33, № 11, </w:t>
            </w:r>
            <w:r w:rsidRPr="000D2110">
              <w:rPr>
                <w:rFonts w:ascii="Times New Roman" w:hAnsi="Times New Roman" w:cs="Times New Roman"/>
                <w:bCs/>
                <w:sz w:val="20"/>
                <w:szCs w:val="20"/>
              </w:rPr>
              <w:t>с</w:t>
            </w:r>
            <w:r w:rsidRPr="000D2110">
              <w:rPr>
                <w:rFonts w:ascii="Times New Roman" w:hAnsi="Times New Roman" w:cs="Times New Roman"/>
                <w:bCs/>
                <w:sz w:val="20"/>
                <w:szCs w:val="20"/>
                <w:lang w:val="en-US"/>
              </w:rPr>
              <w:t xml:space="preserve">. 39-60. </w:t>
            </w:r>
          </w:p>
          <w:p w:rsidR="00756CED" w:rsidRPr="000D2110" w:rsidRDefault="00756CED" w:rsidP="00443CD6">
            <w:pPr>
              <w:rPr>
                <w:rFonts w:ascii="Times New Roman" w:hAnsi="Times New Roman" w:cs="Times New Roman"/>
                <w:sz w:val="20"/>
                <w:szCs w:val="20"/>
              </w:rPr>
            </w:pPr>
            <w:r w:rsidRPr="000D2110">
              <w:rPr>
                <w:rFonts w:ascii="Times New Roman" w:hAnsi="Times New Roman" w:cs="Times New Roman"/>
                <w:bCs/>
                <w:sz w:val="20"/>
                <w:szCs w:val="20"/>
                <w:lang w:val="en-US"/>
              </w:rPr>
              <w:t xml:space="preserve">10. Development of mathematical epidemic models taking into account the effects of isolating individuals in a population//Math. </w:t>
            </w:r>
            <w:proofErr w:type="spellStart"/>
            <w:r w:rsidRPr="000D2110">
              <w:rPr>
                <w:rFonts w:ascii="Times New Roman" w:hAnsi="Times New Roman" w:cs="Times New Roman"/>
                <w:bCs/>
                <w:sz w:val="20"/>
                <w:szCs w:val="20"/>
                <w:lang w:val="en-US"/>
              </w:rPr>
              <w:t>ModelsandComputerSimul</w:t>
            </w:r>
            <w:proofErr w:type="spellEnd"/>
            <w:r w:rsidRPr="000D2110">
              <w:rPr>
                <w:rFonts w:ascii="Times New Roman" w:hAnsi="Times New Roman" w:cs="Times New Roman"/>
                <w:bCs/>
                <w:sz w:val="20"/>
                <w:szCs w:val="20"/>
              </w:rPr>
              <w:t xml:space="preserve">. 2022. </w:t>
            </w:r>
            <w:r w:rsidRPr="000D2110">
              <w:rPr>
                <w:rFonts w:ascii="Times New Roman" w:hAnsi="Times New Roman" w:cs="Times New Roman"/>
                <w:bCs/>
                <w:sz w:val="20"/>
                <w:szCs w:val="20"/>
                <w:lang w:val="en-US"/>
              </w:rPr>
              <w:t>V</w:t>
            </w:r>
            <w:r w:rsidRPr="000D2110">
              <w:rPr>
                <w:rFonts w:ascii="Times New Roman" w:hAnsi="Times New Roman" w:cs="Times New Roman"/>
                <w:bCs/>
                <w:sz w:val="20"/>
                <w:szCs w:val="20"/>
              </w:rPr>
              <w:t xml:space="preserve">. 14. </w:t>
            </w:r>
            <w:r w:rsidRPr="000D2110">
              <w:rPr>
                <w:rFonts w:ascii="Times New Roman" w:hAnsi="Times New Roman" w:cs="Times New Roman"/>
                <w:bCs/>
                <w:sz w:val="20"/>
                <w:szCs w:val="20"/>
                <w:lang w:val="en-US"/>
              </w:rPr>
              <w:t>No</w:t>
            </w:r>
            <w:r w:rsidRPr="000D2110">
              <w:rPr>
                <w:rFonts w:ascii="Times New Roman" w:hAnsi="Times New Roman" w:cs="Times New Roman"/>
                <w:bCs/>
                <w:sz w:val="20"/>
                <w:szCs w:val="20"/>
              </w:rPr>
              <w:t xml:space="preserve">. 3. </w:t>
            </w:r>
            <w:r w:rsidRPr="000D2110">
              <w:rPr>
                <w:rFonts w:ascii="Times New Roman" w:hAnsi="Times New Roman" w:cs="Times New Roman"/>
                <w:bCs/>
                <w:sz w:val="20"/>
                <w:szCs w:val="20"/>
                <w:lang w:val="en-US"/>
              </w:rPr>
              <w:t>P</w:t>
            </w:r>
            <w:r w:rsidRPr="000D2110">
              <w:rPr>
                <w:rFonts w:ascii="Times New Roman" w:hAnsi="Times New Roman" w:cs="Times New Roman"/>
                <w:bCs/>
                <w:sz w:val="20"/>
                <w:szCs w:val="20"/>
              </w:rPr>
              <w:t xml:space="preserve">. 466-479. </w:t>
            </w:r>
          </w:p>
          <w:p w:rsidR="00756CED" w:rsidRPr="000D2110" w:rsidRDefault="00756CED" w:rsidP="00443CD6">
            <w:pPr>
              <w:rPr>
                <w:rFonts w:ascii="Times New Roman" w:hAnsi="Times New Roman" w:cs="Times New Roman"/>
                <w:b/>
                <w:bCs/>
                <w:sz w:val="20"/>
                <w:szCs w:val="20"/>
                <w:lang w:val="en-US"/>
              </w:rPr>
            </w:pPr>
            <w:r w:rsidRPr="000D2110">
              <w:rPr>
                <w:rFonts w:ascii="Times New Roman" w:hAnsi="Times New Roman" w:cs="Times New Roman"/>
                <w:bCs/>
                <w:sz w:val="20"/>
                <w:szCs w:val="20"/>
              </w:rPr>
              <w:t xml:space="preserve">11. Решение задачи о движении дисперсного включения в жидкости с учетом “наследственной” силы </w:t>
            </w:r>
            <w:proofErr w:type="spellStart"/>
            <w:r w:rsidRPr="000D2110">
              <w:rPr>
                <w:rFonts w:ascii="Times New Roman" w:hAnsi="Times New Roman" w:cs="Times New Roman"/>
                <w:bCs/>
                <w:sz w:val="20"/>
                <w:szCs w:val="20"/>
              </w:rPr>
              <w:t>Бассе</w:t>
            </w:r>
            <w:proofErr w:type="spellEnd"/>
            <w:r w:rsidRPr="000D2110">
              <w:rPr>
                <w:rFonts w:ascii="Times New Roman" w:hAnsi="Times New Roman" w:cs="Times New Roman"/>
                <w:bCs/>
                <w:sz w:val="20"/>
                <w:szCs w:val="20"/>
              </w:rPr>
              <w:t>//</w:t>
            </w:r>
            <w:r w:rsidRPr="000D2110">
              <w:rPr>
                <w:rFonts w:ascii="Times New Roman" w:hAnsi="Times New Roman" w:cs="Times New Roman"/>
                <w:sz w:val="20"/>
                <w:szCs w:val="20"/>
              </w:rPr>
              <w:t xml:space="preserve"> </w:t>
            </w:r>
            <w:proofErr w:type="spellStart"/>
            <w:r w:rsidRPr="000D2110">
              <w:rPr>
                <w:rFonts w:ascii="Times New Roman" w:hAnsi="Times New Roman" w:cs="Times New Roman"/>
                <w:sz w:val="20"/>
                <w:szCs w:val="20"/>
              </w:rPr>
              <w:t>Изв</w:t>
            </w:r>
            <w:proofErr w:type="spellEnd"/>
            <w:r w:rsidRPr="000D2110">
              <w:rPr>
                <w:rFonts w:ascii="Times New Roman" w:hAnsi="Times New Roman" w:cs="Times New Roman"/>
                <w:bCs/>
                <w:sz w:val="20"/>
                <w:szCs w:val="20"/>
              </w:rPr>
              <w:t>. РАН. Мех</w:t>
            </w:r>
            <w:proofErr w:type="gramStart"/>
            <w:r w:rsidRPr="000D2110">
              <w:rPr>
                <w:rFonts w:ascii="Times New Roman" w:hAnsi="Times New Roman" w:cs="Times New Roman"/>
                <w:bCs/>
                <w:sz w:val="20"/>
                <w:szCs w:val="20"/>
              </w:rPr>
              <w:t>.</w:t>
            </w:r>
            <w:proofErr w:type="gramEnd"/>
            <w:r w:rsidRPr="000D2110">
              <w:rPr>
                <w:rFonts w:ascii="Times New Roman" w:hAnsi="Times New Roman" w:cs="Times New Roman"/>
                <w:bCs/>
                <w:sz w:val="20"/>
                <w:szCs w:val="20"/>
              </w:rPr>
              <w:t xml:space="preserve"> </w:t>
            </w:r>
            <w:proofErr w:type="spellStart"/>
            <w:proofErr w:type="gramStart"/>
            <w:r w:rsidRPr="000D2110">
              <w:rPr>
                <w:rFonts w:ascii="Times New Roman" w:hAnsi="Times New Roman" w:cs="Times New Roman"/>
                <w:bCs/>
                <w:sz w:val="20"/>
                <w:szCs w:val="20"/>
              </w:rPr>
              <w:t>ж</w:t>
            </w:r>
            <w:proofErr w:type="gramEnd"/>
            <w:r w:rsidRPr="000D2110">
              <w:rPr>
                <w:rFonts w:ascii="Times New Roman" w:hAnsi="Times New Roman" w:cs="Times New Roman"/>
                <w:bCs/>
                <w:sz w:val="20"/>
                <w:szCs w:val="20"/>
              </w:rPr>
              <w:t>идк</w:t>
            </w:r>
            <w:proofErr w:type="spellEnd"/>
            <w:r w:rsidRPr="000D2110">
              <w:rPr>
                <w:rFonts w:ascii="Times New Roman" w:hAnsi="Times New Roman" w:cs="Times New Roman"/>
                <w:bCs/>
                <w:sz w:val="20"/>
                <w:szCs w:val="20"/>
              </w:rPr>
              <w:t xml:space="preserve">. и газа. </w:t>
            </w:r>
            <w:r w:rsidRPr="000D2110">
              <w:rPr>
                <w:rFonts w:ascii="Times New Roman" w:hAnsi="Times New Roman" w:cs="Times New Roman"/>
                <w:bCs/>
                <w:sz w:val="20"/>
                <w:szCs w:val="20"/>
                <w:lang w:val="en-US"/>
              </w:rPr>
              <w:t xml:space="preserve">2022. №3. </w:t>
            </w:r>
            <w:r w:rsidRPr="000D2110">
              <w:rPr>
                <w:rFonts w:ascii="Times New Roman" w:hAnsi="Times New Roman" w:cs="Times New Roman"/>
                <w:bCs/>
                <w:sz w:val="20"/>
                <w:szCs w:val="20"/>
              </w:rPr>
              <w:t>С</w:t>
            </w:r>
            <w:r w:rsidRPr="000D2110">
              <w:rPr>
                <w:rFonts w:ascii="Times New Roman" w:hAnsi="Times New Roman" w:cs="Times New Roman"/>
                <w:bCs/>
                <w:sz w:val="20"/>
                <w:szCs w:val="20"/>
                <w:lang w:val="en-US"/>
              </w:rPr>
              <w:t xml:space="preserve">. 79-87. </w:t>
            </w:r>
          </w:p>
          <w:p w:rsidR="00756CED" w:rsidRPr="000D2110" w:rsidRDefault="00756CED" w:rsidP="00443CD6">
            <w:pPr>
              <w:rPr>
                <w:rFonts w:ascii="Times New Roman" w:hAnsi="Times New Roman" w:cs="Times New Roman"/>
                <w:bCs/>
                <w:sz w:val="20"/>
                <w:szCs w:val="20"/>
              </w:rPr>
            </w:pPr>
            <w:r w:rsidRPr="000D2110">
              <w:rPr>
                <w:rFonts w:ascii="Times New Roman" w:hAnsi="Times New Roman" w:cs="Times New Roman"/>
                <w:bCs/>
                <w:sz w:val="20"/>
                <w:szCs w:val="20"/>
                <w:lang w:val="en-US"/>
              </w:rPr>
              <w:t xml:space="preserve">12. Solution of the Problem of the Motion of a Disperse Inclusion in a Fluid with Account for the “Hereditary” Basset Force//Fluid Dynamics. </w:t>
            </w:r>
            <w:r w:rsidRPr="000D2110">
              <w:rPr>
                <w:rFonts w:ascii="Times New Roman" w:hAnsi="Times New Roman" w:cs="Times New Roman"/>
                <w:bCs/>
                <w:sz w:val="20"/>
                <w:szCs w:val="20"/>
              </w:rPr>
              <w:t xml:space="preserve">2022. </w:t>
            </w:r>
            <w:proofErr w:type="spellStart"/>
            <w:r w:rsidRPr="000D2110">
              <w:rPr>
                <w:rFonts w:ascii="Times New Roman" w:hAnsi="Times New Roman" w:cs="Times New Roman"/>
                <w:bCs/>
                <w:sz w:val="20"/>
                <w:szCs w:val="20"/>
                <w:lang w:val="en-US"/>
              </w:rPr>
              <w:t>Vol</w:t>
            </w:r>
            <w:proofErr w:type="spellEnd"/>
            <w:r w:rsidRPr="000D2110">
              <w:rPr>
                <w:rFonts w:ascii="Times New Roman" w:hAnsi="Times New Roman" w:cs="Times New Roman"/>
                <w:bCs/>
                <w:sz w:val="20"/>
                <w:szCs w:val="20"/>
              </w:rPr>
              <w:t xml:space="preserve">. 57, </w:t>
            </w:r>
            <w:r w:rsidRPr="000D2110">
              <w:rPr>
                <w:rFonts w:ascii="Times New Roman" w:hAnsi="Times New Roman" w:cs="Times New Roman"/>
                <w:bCs/>
                <w:sz w:val="20"/>
                <w:szCs w:val="20"/>
                <w:lang w:val="en-US"/>
              </w:rPr>
              <w:t>No</w:t>
            </w:r>
            <w:r w:rsidRPr="000D2110">
              <w:rPr>
                <w:rFonts w:ascii="Times New Roman" w:hAnsi="Times New Roman" w:cs="Times New Roman"/>
                <w:bCs/>
                <w:sz w:val="20"/>
                <w:szCs w:val="20"/>
              </w:rPr>
              <w:t xml:space="preserve">. 3, </w:t>
            </w:r>
            <w:r w:rsidRPr="000D2110">
              <w:rPr>
                <w:rFonts w:ascii="Times New Roman" w:hAnsi="Times New Roman" w:cs="Times New Roman"/>
                <w:bCs/>
                <w:sz w:val="20"/>
                <w:szCs w:val="20"/>
                <w:lang w:val="en-US"/>
              </w:rPr>
              <w:t>pp</w:t>
            </w:r>
            <w:r w:rsidRPr="000D2110">
              <w:rPr>
                <w:rFonts w:ascii="Times New Roman" w:hAnsi="Times New Roman" w:cs="Times New Roman"/>
                <w:bCs/>
                <w:sz w:val="20"/>
                <w:szCs w:val="20"/>
              </w:rPr>
              <w:t>. 295–303.</w:t>
            </w:r>
          </w:p>
          <w:p w:rsidR="00756CED" w:rsidRPr="000D2110" w:rsidRDefault="00756CED" w:rsidP="00443CD6">
            <w:pPr>
              <w:rPr>
                <w:rFonts w:ascii="Times New Roman" w:hAnsi="Times New Roman" w:cs="Times New Roman"/>
                <w:bCs/>
                <w:sz w:val="20"/>
                <w:szCs w:val="20"/>
                <w:lang w:val="en-US"/>
              </w:rPr>
            </w:pPr>
            <w:r w:rsidRPr="000D2110">
              <w:rPr>
                <w:rFonts w:ascii="Times New Roman" w:hAnsi="Times New Roman" w:cs="Times New Roman"/>
                <w:bCs/>
                <w:sz w:val="20"/>
                <w:szCs w:val="20"/>
              </w:rPr>
              <w:t>13. Моделирование истечения сыпучего тела из емкости с учетом эффекта сцепления со стенкой</w:t>
            </w:r>
            <w:proofErr w:type="gramStart"/>
            <w:r w:rsidRPr="000D2110">
              <w:rPr>
                <w:rFonts w:ascii="Times New Roman" w:hAnsi="Times New Roman" w:cs="Times New Roman"/>
                <w:bCs/>
                <w:sz w:val="20"/>
                <w:szCs w:val="20"/>
              </w:rPr>
              <w:t>//Ж</w:t>
            </w:r>
            <w:proofErr w:type="gramEnd"/>
            <w:r w:rsidRPr="000D2110">
              <w:rPr>
                <w:rFonts w:ascii="Times New Roman" w:hAnsi="Times New Roman" w:cs="Times New Roman"/>
                <w:bCs/>
                <w:sz w:val="20"/>
                <w:szCs w:val="20"/>
              </w:rPr>
              <w:t xml:space="preserve">урн. РАН. </w:t>
            </w:r>
            <w:proofErr w:type="spellStart"/>
            <w:r w:rsidRPr="000D2110">
              <w:rPr>
                <w:rFonts w:ascii="Times New Roman" w:hAnsi="Times New Roman" w:cs="Times New Roman"/>
                <w:bCs/>
                <w:sz w:val="20"/>
                <w:szCs w:val="20"/>
              </w:rPr>
              <w:t>Прикл</w:t>
            </w:r>
            <w:proofErr w:type="spellEnd"/>
            <w:r w:rsidRPr="000D2110">
              <w:rPr>
                <w:rFonts w:ascii="Times New Roman" w:hAnsi="Times New Roman" w:cs="Times New Roman"/>
                <w:bCs/>
                <w:sz w:val="20"/>
                <w:szCs w:val="20"/>
                <w:lang w:val="en-US"/>
              </w:rPr>
              <w:t xml:space="preserve">. </w:t>
            </w:r>
            <w:proofErr w:type="spellStart"/>
            <w:r w:rsidRPr="000D2110">
              <w:rPr>
                <w:rFonts w:ascii="Times New Roman" w:hAnsi="Times New Roman" w:cs="Times New Roman"/>
                <w:bCs/>
                <w:sz w:val="20"/>
                <w:szCs w:val="20"/>
              </w:rPr>
              <w:t>матем</w:t>
            </w:r>
            <w:proofErr w:type="spellEnd"/>
            <w:r w:rsidRPr="000D2110">
              <w:rPr>
                <w:rFonts w:ascii="Times New Roman" w:hAnsi="Times New Roman" w:cs="Times New Roman"/>
                <w:bCs/>
                <w:sz w:val="20"/>
                <w:szCs w:val="20"/>
                <w:lang w:val="en-US"/>
              </w:rPr>
              <w:t xml:space="preserve">. </w:t>
            </w:r>
            <w:proofErr w:type="spellStart"/>
            <w:r w:rsidRPr="000D2110">
              <w:rPr>
                <w:rFonts w:ascii="Times New Roman" w:hAnsi="Times New Roman" w:cs="Times New Roman"/>
                <w:bCs/>
                <w:sz w:val="20"/>
                <w:szCs w:val="20"/>
              </w:rPr>
              <w:t>имех</w:t>
            </w:r>
            <w:proofErr w:type="spellEnd"/>
            <w:r w:rsidRPr="000D2110">
              <w:rPr>
                <w:rFonts w:ascii="Times New Roman" w:hAnsi="Times New Roman" w:cs="Times New Roman"/>
                <w:bCs/>
                <w:sz w:val="20"/>
                <w:szCs w:val="20"/>
                <w:lang w:val="en-US"/>
              </w:rPr>
              <w:t xml:space="preserve">. 2022. </w:t>
            </w:r>
            <w:r w:rsidRPr="000D2110">
              <w:rPr>
                <w:rFonts w:ascii="Times New Roman" w:hAnsi="Times New Roman" w:cs="Times New Roman"/>
                <w:bCs/>
                <w:sz w:val="20"/>
                <w:szCs w:val="20"/>
              </w:rPr>
              <w:t>Т</w:t>
            </w:r>
            <w:r w:rsidRPr="000D2110">
              <w:rPr>
                <w:rFonts w:ascii="Times New Roman" w:hAnsi="Times New Roman" w:cs="Times New Roman"/>
                <w:bCs/>
                <w:sz w:val="20"/>
                <w:szCs w:val="20"/>
                <w:lang w:val="en-US"/>
              </w:rPr>
              <w:t xml:space="preserve">. 86. № 5. </w:t>
            </w:r>
            <w:r w:rsidRPr="000D2110">
              <w:rPr>
                <w:rFonts w:ascii="Times New Roman" w:hAnsi="Times New Roman" w:cs="Times New Roman"/>
                <w:bCs/>
                <w:sz w:val="20"/>
                <w:szCs w:val="20"/>
              </w:rPr>
              <w:t>С</w:t>
            </w:r>
            <w:r w:rsidRPr="000D2110">
              <w:rPr>
                <w:rFonts w:ascii="Times New Roman" w:hAnsi="Times New Roman" w:cs="Times New Roman"/>
                <w:bCs/>
                <w:sz w:val="20"/>
                <w:szCs w:val="20"/>
                <w:lang w:val="en-US"/>
              </w:rPr>
              <w:t xml:space="preserve">. 724-740. </w:t>
            </w:r>
          </w:p>
          <w:p w:rsidR="00756CED" w:rsidRPr="000D2110" w:rsidRDefault="00756CED" w:rsidP="00443CD6">
            <w:pPr>
              <w:rPr>
                <w:rFonts w:ascii="Times New Roman" w:hAnsi="Times New Roman" w:cs="Times New Roman"/>
                <w:bCs/>
                <w:sz w:val="20"/>
                <w:szCs w:val="20"/>
              </w:rPr>
            </w:pPr>
            <w:r w:rsidRPr="000D2110">
              <w:rPr>
                <w:rFonts w:ascii="Times New Roman" w:hAnsi="Times New Roman" w:cs="Times New Roman"/>
                <w:bCs/>
                <w:sz w:val="20"/>
                <w:szCs w:val="20"/>
                <w:lang w:val="en-US"/>
              </w:rPr>
              <w:t xml:space="preserve">14. Modeling of Outflow of Particulate Solids from a </w:t>
            </w:r>
            <w:r w:rsidRPr="000D2110">
              <w:rPr>
                <w:rFonts w:ascii="Times New Roman" w:hAnsi="Times New Roman" w:cs="Times New Roman"/>
                <w:bCs/>
                <w:sz w:val="20"/>
                <w:szCs w:val="20"/>
                <w:lang w:val="en-US"/>
              </w:rPr>
              <w:lastRenderedPageBreak/>
              <w:t xml:space="preserve">Container Taking into Account the Effect of Adhesion to the Wall//Fluid Dynamics. </w:t>
            </w:r>
            <w:r w:rsidRPr="000D2110">
              <w:rPr>
                <w:rFonts w:ascii="Times New Roman" w:hAnsi="Times New Roman" w:cs="Times New Roman"/>
                <w:bCs/>
                <w:sz w:val="20"/>
                <w:szCs w:val="20"/>
              </w:rPr>
              <w:t xml:space="preserve">2022. </w:t>
            </w:r>
            <w:r w:rsidRPr="000D2110">
              <w:rPr>
                <w:rFonts w:ascii="Times New Roman" w:hAnsi="Times New Roman" w:cs="Times New Roman"/>
                <w:bCs/>
                <w:sz w:val="20"/>
                <w:szCs w:val="20"/>
                <w:lang w:val="en-US"/>
              </w:rPr>
              <w:t>V</w:t>
            </w:r>
            <w:r w:rsidRPr="000D2110">
              <w:rPr>
                <w:rFonts w:ascii="Times New Roman" w:hAnsi="Times New Roman" w:cs="Times New Roman"/>
                <w:bCs/>
                <w:sz w:val="20"/>
                <w:szCs w:val="20"/>
              </w:rPr>
              <w:t xml:space="preserve">.57. </w:t>
            </w:r>
            <w:r w:rsidRPr="000D2110">
              <w:rPr>
                <w:rFonts w:ascii="Times New Roman" w:hAnsi="Times New Roman" w:cs="Times New Roman"/>
                <w:bCs/>
                <w:sz w:val="20"/>
                <w:szCs w:val="20"/>
                <w:lang w:val="en-US"/>
              </w:rPr>
              <w:t>No</w:t>
            </w:r>
            <w:r w:rsidRPr="000D2110">
              <w:rPr>
                <w:rFonts w:ascii="Times New Roman" w:hAnsi="Times New Roman" w:cs="Times New Roman"/>
                <w:bCs/>
                <w:sz w:val="20"/>
                <w:szCs w:val="20"/>
              </w:rPr>
              <w:t xml:space="preserve">. 7. </w:t>
            </w:r>
            <w:r w:rsidRPr="000D2110">
              <w:rPr>
                <w:rFonts w:ascii="Times New Roman" w:hAnsi="Times New Roman" w:cs="Times New Roman"/>
                <w:bCs/>
                <w:sz w:val="20"/>
                <w:szCs w:val="20"/>
                <w:lang w:val="en-US"/>
              </w:rPr>
              <w:t>P</w:t>
            </w:r>
            <w:r w:rsidRPr="000D2110">
              <w:rPr>
                <w:rFonts w:ascii="Times New Roman" w:hAnsi="Times New Roman" w:cs="Times New Roman"/>
                <w:bCs/>
                <w:sz w:val="20"/>
                <w:szCs w:val="20"/>
              </w:rPr>
              <w:t xml:space="preserve">. 954-966 </w:t>
            </w:r>
          </w:p>
          <w:p w:rsidR="00756CED" w:rsidRPr="000D2110" w:rsidRDefault="00756CED" w:rsidP="00443CD6">
            <w:pPr>
              <w:rPr>
                <w:rFonts w:ascii="Times New Roman" w:hAnsi="Times New Roman" w:cs="Times New Roman"/>
                <w:bCs/>
                <w:sz w:val="20"/>
                <w:szCs w:val="20"/>
                <w:lang w:val="en-US"/>
              </w:rPr>
            </w:pPr>
            <w:r w:rsidRPr="000D2110">
              <w:rPr>
                <w:rFonts w:ascii="Times New Roman" w:hAnsi="Times New Roman" w:cs="Times New Roman"/>
                <w:bCs/>
                <w:sz w:val="20"/>
                <w:szCs w:val="20"/>
              </w:rPr>
              <w:t>15. Особенности поперечного течения в ламинарном пограничном слое на проницаемой поверхности</w:t>
            </w:r>
            <w:proofErr w:type="gramStart"/>
            <w:r w:rsidRPr="000D2110">
              <w:rPr>
                <w:rFonts w:ascii="Times New Roman" w:hAnsi="Times New Roman" w:cs="Times New Roman"/>
                <w:bCs/>
                <w:sz w:val="20"/>
                <w:szCs w:val="20"/>
              </w:rPr>
              <w:t>// Ж</w:t>
            </w:r>
            <w:proofErr w:type="gramEnd"/>
            <w:r w:rsidRPr="000D2110">
              <w:rPr>
                <w:rFonts w:ascii="Times New Roman" w:hAnsi="Times New Roman" w:cs="Times New Roman"/>
                <w:bCs/>
                <w:sz w:val="20"/>
                <w:szCs w:val="20"/>
              </w:rPr>
              <w:t xml:space="preserve">урн. </w:t>
            </w:r>
            <w:proofErr w:type="spellStart"/>
            <w:r w:rsidRPr="000D2110">
              <w:rPr>
                <w:rFonts w:ascii="Times New Roman" w:hAnsi="Times New Roman" w:cs="Times New Roman"/>
                <w:bCs/>
                <w:sz w:val="20"/>
                <w:szCs w:val="20"/>
              </w:rPr>
              <w:t>Сиб</w:t>
            </w:r>
            <w:proofErr w:type="spellEnd"/>
            <w:r w:rsidRPr="000D2110">
              <w:rPr>
                <w:rFonts w:ascii="Times New Roman" w:hAnsi="Times New Roman" w:cs="Times New Roman"/>
                <w:bCs/>
                <w:sz w:val="20"/>
                <w:szCs w:val="20"/>
              </w:rPr>
              <w:t>. Отдел</w:t>
            </w:r>
            <w:r w:rsidRPr="000D2110">
              <w:rPr>
                <w:rFonts w:ascii="Times New Roman" w:hAnsi="Times New Roman" w:cs="Times New Roman"/>
                <w:bCs/>
                <w:sz w:val="20"/>
                <w:szCs w:val="20"/>
                <w:lang w:val="en-US"/>
              </w:rPr>
              <w:t xml:space="preserve">. </w:t>
            </w:r>
            <w:r w:rsidRPr="000D2110">
              <w:rPr>
                <w:rFonts w:ascii="Times New Roman" w:hAnsi="Times New Roman" w:cs="Times New Roman"/>
                <w:bCs/>
                <w:sz w:val="20"/>
                <w:szCs w:val="20"/>
              </w:rPr>
              <w:t>РАН</w:t>
            </w:r>
            <w:r w:rsidRPr="000D2110">
              <w:rPr>
                <w:rFonts w:ascii="Times New Roman" w:hAnsi="Times New Roman" w:cs="Times New Roman"/>
                <w:bCs/>
                <w:sz w:val="20"/>
                <w:szCs w:val="20"/>
                <w:lang w:val="en-US"/>
              </w:rPr>
              <w:t xml:space="preserve">. </w:t>
            </w:r>
            <w:proofErr w:type="spellStart"/>
            <w:r w:rsidRPr="000D2110">
              <w:rPr>
                <w:rFonts w:ascii="Times New Roman" w:hAnsi="Times New Roman" w:cs="Times New Roman"/>
                <w:bCs/>
                <w:sz w:val="20"/>
                <w:szCs w:val="20"/>
              </w:rPr>
              <w:t>Прикл</w:t>
            </w:r>
            <w:proofErr w:type="spellEnd"/>
            <w:r w:rsidRPr="000D2110">
              <w:rPr>
                <w:rFonts w:ascii="Times New Roman" w:hAnsi="Times New Roman" w:cs="Times New Roman"/>
                <w:bCs/>
                <w:sz w:val="20"/>
                <w:szCs w:val="20"/>
                <w:lang w:val="en-US"/>
              </w:rPr>
              <w:t xml:space="preserve">. </w:t>
            </w:r>
            <w:r w:rsidRPr="000D2110">
              <w:rPr>
                <w:rFonts w:ascii="Times New Roman" w:hAnsi="Times New Roman" w:cs="Times New Roman"/>
                <w:bCs/>
                <w:sz w:val="20"/>
                <w:szCs w:val="20"/>
              </w:rPr>
              <w:t>Мех</w:t>
            </w:r>
            <w:proofErr w:type="gramStart"/>
            <w:r w:rsidRPr="000D2110">
              <w:rPr>
                <w:rFonts w:ascii="Times New Roman" w:hAnsi="Times New Roman" w:cs="Times New Roman"/>
                <w:bCs/>
                <w:sz w:val="20"/>
                <w:szCs w:val="20"/>
                <w:lang w:val="en-US"/>
              </w:rPr>
              <w:t>.</w:t>
            </w:r>
            <w:proofErr w:type="gramEnd"/>
            <w:r w:rsidRPr="000D2110">
              <w:rPr>
                <w:rFonts w:ascii="Times New Roman" w:hAnsi="Times New Roman" w:cs="Times New Roman"/>
                <w:bCs/>
                <w:sz w:val="20"/>
                <w:szCs w:val="20"/>
                <w:lang w:val="en-US"/>
              </w:rPr>
              <w:t xml:space="preserve"> </w:t>
            </w:r>
            <w:proofErr w:type="spellStart"/>
            <w:proofErr w:type="gramStart"/>
            <w:r w:rsidRPr="000D2110">
              <w:rPr>
                <w:rFonts w:ascii="Times New Roman" w:hAnsi="Times New Roman" w:cs="Times New Roman"/>
                <w:bCs/>
                <w:sz w:val="20"/>
                <w:szCs w:val="20"/>
              </w:rPr>
              <w:t>и</w:t>
            </w:r>
            <w:proofErr w:type="gramEnd"/>
            <w:r w:rsidRPr="000D2110">
              <w:rPr>
                <w:rFonts w:ascii="Times New Roman" w:hAnsi="Times New Roman" w:cs="Times New Roman"/>
                <w:bCs/>
                <w:sz w:val="20"/>
                <w:szCs w:val="20"/>
              </w:rPr>
              <w:t>тех</w:t>
            </w:r>
            <w:proofErr w:type="spellEnd"/>
            <w:r w:rsidRPr="000D2110">
              <w:rPr>
                <w:rFonts w:ascii="Times New Roman" w:hAnsi="Times New Roman" w:cs="Times New Roman"/>
                <w:bCs/>
                <w:sz w:val="20"/>
                <w:szCs w:val="20"/>
                <w:lang w:val="en-US"/>
              </w:rPr>
              <w:t xml:space="preserve">. </w:t>
            </w:r>
            <w:proofErr w:type="spellStart"/>
            <w:r w:rsidRPr="000D2110">
              <w:rPr>
                <w:rFonts w:ascii="Times New Roman" w:hAnsi="Times New Roman" w:cs="Times New Roman"/>
                <w:bCs/>
                <w:sz w:val="20"/>
                <w:szCs w:val="20"/>
              </w:rPr>
              <w:t>физ</w:t>
            </w:r>
            <w:proofErr w:type="spellEnd"/>
            <w:r w:rsidRPr="000D2110">
              <w:rPr>
                <w:rFonts w:ascii="Times New Roman" w:hAnsi="Times New Roman" w:cs="Times New Roman"/>
                <w:bCs/>
                <w:sz w:val="20"/>
                <w:szCs w:val="20"/>
                <w:lang w:val="en-US"/>
              </w:rPr>
              <w:t xml:space="preserve">. 2023. №4. </w:t>
            </w:r>
            <w:r w:rsidRPr="000D2110">
              <w:rPr>
                <w:rFonts w:ascii="Times New Roman" w:hAnsi="Times New Roman" w:cs="Times New Roman"/>
                <w:bCs/>
                <w:sz w:val="20"/>
                <w:szCs w:val="20"/>
              </w:rPr>
              <w:t>С</w:t>
            </w:r>
            <w:r w:rsidRPr="000D2110">
              <w:rPr>
                <w:rFonts w:ascii="Times New Roman" w:hAnsi="Times New Roman" w:cs="Times New Roman"/>
                <w:bCs/>
                <w:sz w:val="20"/>
                <w:szCs w:val="20"/>
                <w:lang w:val="en-US"/>
              </w:rPr>
              <w:t xml:space="preserve">. 55-66. </w:t>
            </w:r>
          </w:p>
          <w:p w:rsidR="00756CED" w:rsidRPr="000D2110" w:rsidRDefault="00756CED" w:rsidP="00443CD6">
            <w:pPr>
              <w:rPr>
                <w:rFonts w:ascii="Times New Roman" w:hAnsi="Times New Roman" w:cs="Times New Roman"/>
                <w:sz w:val="20"/>
                <w:szCs w:val="20"/>
              </w:rPr>
            </w:pPr>
            <w:r w:rsidRPr="000D2110">
              <w:rPr>
                <w:rFonts w:ascii="Times New Roman" w:hAnsi="Times New Roman" w:cs="Times New Roman"/>
                <w:sz w:val="20"/>
                <w:szCs w:val="20"/>
                <w:lang w:val="en-US"/>
              </w:rPr>
              <w:t xml:space="preserve">16. Transversally flowing fluid in a </w:t>
            </w:r>
            <w:proofErr w:type="spellStart"/>
            <w:r w:rsidRPr="000D2110">
              <w:rPr>
                <w:rFonts w:ascii="Times New Roman" w:hAnsi="Times New Roman" w:cs="Times New Roman"/>
                <w:sz w:val="20"/>
                <w:szCs w:val="20"/>
                <w:lang w:val="en-US"/>
              </w:rPr>
              <w:t>laminary</w:t>
            </w:r>
            <w:proofErr w:type="spellEnd"/>
            <w:r w:rsidRPr="000D2110">
              <w:rPr>
                <w:rFonts w:ascii="Times New Roman" w:hAnsi="Times New Roman" w:cs="Times New Roman"/>
                <w:sz w:val="20"/>
                <w:szCs w:val="20"/>
                <w:lang w:val="en-US"/>
              </w:rPr>
              <w:t xml:space="preserve"> boundary layer on a permeable surface//Journal of Applied Mech. and Tech. Phys</w:t>
            </w:r>
            <w:r w:rsidRPr="000D2110">
              <w:rPr>
                <w:rFonts w:ascii="Times New Roman" w:hAnsi="Times New Roman" w:cs="Times New Roman"/>
                <w:sz w:val="20"/>
                <w:szCs w:val="20"/>
              </w:rPr>
              <w:t xml:space="preserve">., 2023, </w:t>
            </w:r>
            <w:proofErr w:type="spellStart"/>
            <w:r w:rsidRPr="000D2110">
              <w:rPr>
                <w:rFonts w:ascii="Times New Roman" w:hAnsi="Times New Roman" w:cs="Times New Roman"/>
                <w:sz w:val="20"/>
                <w:szCs w:val="20"/>
                <w:lang w:val="en-US"/>
              </w:rPr>
              <w:t>Vol</w:t>
            </w:r>
            <w:proofErr w:type="spellEnd"/>
            <w:r w:rsidRPr="000D2110">
              <w:rPr>
                <w:rFonts w:ascii="Times New Roman" w:hAnsi="Times New Roman" w:cs="Times New Roman"/>
                <w:sz w:val="20"/>
                <w:szCs w:val="20"/>
              </w:rPr>
              <w:t xml:space="preserve">. 64, </w:t>
            </w:r>
            <w:r w:rsidRPr="000D2110">
              <w:rPr>
                <w:rFonts w:ascii="Times New Roman" w:hAnsi="Times New Roman" w:cs="Times New Roman"/>
                <w:sz w:val="20"/>
                <w:szCs w:val="20"/>
                <w:lang w:val="en-US"/>
              </w:rPr>
              <w:t>No</w:t>
            </w:r>
            <w:r w:rsidRPr="000D2110">
              <w:rPr>
                <w:rFonts w:ascii="Times New Roman" w:hAnsi="Times New Roman" w:cs="Times New Roman"/>
                <w:sz w:val="20"/>
                <w:szCs w:val="20"/>
              </w:rPr>
              <w:t xml:space="preserve">. 4, </w:t>
            </w:r>
            <w:r w:rsidRPr="000D2110">
              <w:rPr>
                <w:rFonts w:ascii="Times New Roman" w:hAnsi="Times New Roman" w:cs="Times New Roman"/>
                <w:sz w:val="20"/>
                <w:szCs w:val="20"/>
                <w:lang w:val="en-US"/>
              </w:rPr>
              <w:t>pp</w:t>
            </w:r>
            <w:r w:rsidRPr="000D2110">
              <w:rPr>
                <w:rFonts w:ascii="Times New Roman" w:hAnsi="Times New Roman" w:cs="Times New Roman"/>
                <w:sz w:val="20"/>
                <w:szCs w:val="20"/>
              </w:rPr>
              <w:t>. 599–609.</w:t>
            </w:r>
          </w:p>
          <w:p w:rsidR="00756CED" w:rsidRPr="000D2110" w:rsidRDefault="00756CED" w:rsidP="00443CD6">
            <w:pPr>
              <w:rPr>
                <w:rFonts w:ascii="Times New Roman" w:hAnsi="Times New Roman" w:cs="Times New Roman"/>
                <w:sz w:val="20"/>
                <w:szCs w:val="20"/>
              </w:rPr>
            </w:pPr>
            <w:r w:rsidRPr="000D2110">
              <w:rPr>
                <w:rFonts w:ascii="Times New Roman" w:hAnsi="Times New Roman" w:cs="Times New Roman"/>
                <w:sz w:val="20"/>
                <w:szCs w:val="20"/>
              </w:rPr>
              <w:t xml:space="preserve">17. Диффузия и осаждение </w:t>
            </w:r>
            <w:proofErr w:type="spellStart"/>
            <w:r w:rsidRPr="000D2110">
              <w:rPr>
                <w:rFonts w:ascii="Times New Roman" w:hAnsi="Times New Roman" w:cs="Times New Roman"/>
                <w:sz w:val="20"/>
                <w:szCs w:val="20"/>
              </w:rPr>
              <w:t>наночастиц</w:t>
            </w:r>
            <w:proofErr w:type="spellEnd"/>
            <w:r w:rsidRPr="000D2110">
              <w:rPr>
                <w:rFonts w:ascii="Times New Roman" w:hAnsi="Times New Roman" w:cs="Times New Roman"/>
                <w:sz w:val="20"/>
                <w:szCs w:val="20"/>
              </w:rPr>
              <w:t xml:space="preserve"> в неизотермическом проточном реакторе//</w:t>
            </w:r>
            <w:proofErr w:type="spellStart"/>
            <w:r w:rsidRPr="000D2110">
              <w:rPr>
                <w:rFonts w:ascii="Times New Roman" w:hAnsi="Times New Roman" w:cs="Times New Roman"/>
                <w:sz w:val="20"/>
                <w:szCs w:val="20"/>
              </w:rPr>
              <w:t>Инж.-физ</w:t>
            </w:r>
            <w:proofErr w:type="spellEnd"/>
            <w:r w:rsidRPr="000D2110">
              <w:rPr>
                <w:rFonts w:ascii="Times New Roman" w:hAnsi="Times New Roman" w:cs="Times New Roman"/>
                <w:sz w:val="20"/>
                <w:szCs w:val="20"/>
              </w:rPr>
              <w:t>. журн. 2023. Т. 96. №5. С. 1223-1235.</w:t>
            </w:r>
          </w:p>
          <w:p w:rsidR="00756CED" w:rsidRPr="000D2110" w:rsidRDefault="00756CED" w:rsidP="00443CD6">
            <w:pPr>
              <w:rPr>
                <w:rFonts w:ascii="Times New Roman" w:hAnsi="Times New Roman" w:cs="Times New Roman"/>
                <w:sz w:val="20"/>
                <w:szCs w:val="20"/>
              </w:rPr>
            </w:pPr>
          </w:p>
          <w:p w:rsidR="00756CED" w:rsidRPr="000D2110" w:rsidRDefault="00756CED" w:rsidP="00443CD6">
            <w:pPr>
              <w:pStyle w:val="a3"/>
              <w:spacing w:before="0" w:beforeAutospacing="0" w:after="0" w:afterAutospacing="0"/>
              <w:rPr>
                <w:sz w:val="20"/>
                <w:szCs w:val="20"/>
                <w:lang w:eastAsia="en-US"/>
              </w:rPr>
            </w:pP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Umarova</w:t>
            </w:r>
            <w:proofErr w:type="spellEnd"/>
            <w:r w:rsidRPr="000D2110">
              <w:rPr>
                <w:sz w:val="20"/>
                <w:szCs w:val="20"/>
                <w:lang w:val="en-US"/>
              </w:rPr>
              <w:t>, Z.R.</w:t>
            </w:r>
          </w:p>
          <w:p w:rsidR="00756CED" w:rsidRPr="000D2110" w:rsidRDefault="00756CED" w:rsidP="00443CD6">
            <w:pPr>
              <w:pStyle w:val="a3"/>
              <w:spacing w:before="0" w:beforeAutospacing="0" w:after="0" w:afterAutospacing="0"/>
              <w:rPr>
                <w:sz w:val="20"/>
                <w:szCs w:val="20"/>
                <w:lang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sz w:val="20"/>
                <w:szCs w:val="20"/>
                <w:shd w:val="clear" w:color="auto" w:fill="FFFFFF"/>
                <w:lang w:val="en-US"/>
              </w:rPr>
              <w:t>Development and Calculation of a Computer Model and Modern Distributed Algorithms for Dispersed Systems Aggregation: Modern Distributed Algorithms. International Journal of Distributed Systems and Technologies (IJDST), Volume 11, Issue 2, pp.56-68</w:t>
            </w:r>
            <w:r w:rsidRPr="000D2110">
              <w:rPr>
                <w:sz w:val="20"/>
                <w:szCs w:val="20"/>
                <w:shd w:val="clear" w:color="auto" w:fill="FFFFFF"/>
                <w:lang w:val="kk-KZ"/>
              </w:rPr>
              <w:t xml:space="preserve">, </w:t>
            </w:r>
            <w:r w:rsidRPr="000D2110">
              <w:rPr>
                <w:sz w:val="20"/>
                <w:szCs w:val="20"/>
                <w:shd w:val="clear" w:color="auto" w:fill="FFFFFF"/>
                <w:lang w:val="en-US"/>
              </w:rPr>
              <w:t>2020, Scopus 39%</w:t>
            </w: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autoSpaceDE w:val="0"/>
              <w:autoSpaceDN w:val="0"/>
              <w:adjustRightInd w:val="0"/>
              <w:rPr>
                <w:rFonts w:ascii="Times New Roman" w:eastAsia="TimesNewRomanPS-BoldMT" w:hAnsi="Times New Roman" w:cs="Times New Roman"/>
                <w:sz w:val="20"/>
                <w:szCs w:val="20"/>
              </w:rPr>
            </w:pPr>
            <w:r w:rsidRPr="000D2110">
              <w:rPr>
                <w:rFonts w:ascii="Times New Roman" w:eastAsia="TimesNewRomanPS-BoldMT" w:hAnsi="Times New Roman" w:cs="Times New Roman"/>
                <w:sz w:val="20"/>
                <w:szCs w:val="20"/>
                <w:lang w:val="en-US"/>
              </w:rPr>
              <w:t xml:space="preserve">Calculations of excess load On the network. </w:t>
            </w:r>
            <w:proofErr w:type="spellStart"/>
            <w:r w:rsidRPr="000D2110">
              <w:rPr>
                <w:rFonts w:ascii="Times New Roman" w:eastAsia="TimesNewRomanPS-BoldMT" w:hAnsi="Times New Roman" w:cs="Times New Roman"/>
                <w:sz w:val="20"/>
                <w:szCs w:val="20"/>
              </w:rPr>
              <w:t>ИзвестияНАНРК</w:t>
            </w:r>
            <w:proofErr w:type="spellEnd"/>
            <w:r w:rsidRPr="000D2110">
              <w:rPr>
                <w:rFonts w:ascii="Times New Roman" w:eastAsia="TimesNewRomanPS-BoldMT" w:hAnsi="Times New Roman" w:cs="Times New Roman"/>
                <w:sz w:val="20"/>
                <w:szCs w:val="20"/>
                <w:lang w:val="en-US"/>
              </w:rPr>
              <w:t xml:space="preserve">. </w:t>
            </w:r>
            <w:r w:rsidRPr="000D2110">
              <w:rPr>
                <w:rFonts w:ascii="Times New Roman" w:eastAsia="Calibri" w:hAnsi="Times New Roman" w:cs="Times New Roman"/>
                <w:iCs/>
                <w:sz w:val="20"/>
                <w:szCs w:val="20"/>
                <w:lang w:val="en-US"/>
              </w:rPr>
              <w:t xml:space="preserve">Series of geology and technical sciences, № 6. </w:t>
            </w:r>
            <w:r w:rsidRPr="000D2110">
              <w:rPr>
                <w:rFonts w:ascii="Times New Roman" w:eastAsia="Calibri" w:hAnsi="Times New Roman" w:cs="Times New Roman"/>
                <w:iCs/>
                <w:sz w:val="20"/>
                <w:szCs w:val="20"/>
              </w:rPr>
              <w:t>2019</w:t>
            </w:r>
            <w:r w:rsidRPr="000D2110">
              <w:rPr>
                <w:rFonts w:ascii="Times New Roman" w:eastAsia="TimesNewRomanPS-BoldMT" w:hAnsi="Times New Roman" w:cs="Times New Roman"/>
                <w:sz w:val="20"/>
                <w:szCs w:val="20"/>
              </w:rPr>
              <w:t xml:space="preserve">, 246-255 </w:t>
            </w:r>
          </w:p>
          <w:p w:rsidR="00756CED" w:rsidRPr="000D2110" w:rsidRDefault="00756CED" w:rsidP="00443CD6">
            <w:pPr>
              <w:autoSpaceDE w:val="0"/>
              <w:autoSpaceDN w:val="0"/>
              <w:adjustRightInd w:val="0"/>
              <w:rPr>
                <w:rFonts w:ascii="Times New Roman" w:eastAsia="TimesNewRomanPS-BoldMT" w:hAnsi="Times New Roman" w:cs="Times New Roman"/>
                <w:sz w:val="20"/>
                <w:szCs w:val="20"/>
                <w:lang w:val="en-US"/>
              </w:rPr>
            </w:pPr>
            <w:r w:rsidRPr="000D2110">
              <w:rPr>
                <w:rFonts w:ascii="Times New Roman" w:eastAsia="TimesNewRomanPS-BoldMT" w:hAnsi="Times New Roman" w:cs="Times New Roman"/>
                <w:sz w:val="20"/>
                <w:szCs w:val="20"/>
                <w:lang w:val="en-US"/>
              </w:rPr>
              <w:t>Scopus 26%</w:t>
            </w:r>
          </w:p>
          <w:p w:rsidR="00756CED" w:rsidRPr="000D2110" w:rsidRDefault="00756CED" w:rsidP="00443CD6">
            <w:pPr>
              <w:pStyle w:val="a3"/>
              <w:spacing w:before="0" w:beforeAutospacing="0" w:after="0" w:afterAutospacing="0"/>
              <w:rPr>
                <w:b/>
                <w:bCs/>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autoSpaceDE w:val="0"/>
              <w:autoSpaceDN w:val="0"/>
              <w:adjustRightInd w:val="0"/>
              <w:rPr>
                <w:rFonts w:ascii="Times New Roman" w:hAnsi="Times New Roman" w:cs="Times New Roman"/>
                <w:sz w:val="20"/>
                <w:szCs w:val="20"/>
              </w:rPr>
            </w:pPr>
            <w:r w:rsidRPr="000D2110">
              <w:rPr>
                <w:rFonts w:ascii="Times New Roman" w:hAnsi="Times New Roman" w:cs="Times New Roman"/>
                <w:bCs/>
                <w:sz w:val="20"/>
                <w:szCs w:val="20"/>
              </w:rPr>
              <w:t xml:space="preserve">Сравнительный анализ принципов построения сети для </w:t>
            </w:r>
            <w:proofErr w:type="spellStart"/>
            <w:r w:rsidRPr="000D2110">
              <w:rPr>
                <w:rFonts w:ascii="Times New Roman" w:hAnsi="Times New Roman" w:cs="Times New Roman"/>
                <w:bCs/>
                <w:sz w:val="20"/>
                <w:szCs w:val="20"/>
              </w:rPr>
              <w:t>цифровизации</w:t>
            </w:r>
            <w:proofErr w:type="spellEnd"/>
            <w:r w:rsidRPr="000D2110">
              <w:rPr>
                <w:rFonts w:ascii="Times New Roman" w:hAnsi="Times New Roman" w:cs="Times New Roman"/>
                <w:bCs/>
                <w:sz w:val="20"/>
                <w:szCs w:val="20"/>
              </w:rPr>
              <w:t xml:space="preserve"> процессов, </w:t>
            </w:r>
            <w:r w:rsidRPr="000D2110">
              <w:rPr>
                <w:rFonts w:ascii="Times New Roman" w:hAnsi="Times New Roman" w:cs="Times New Roman"/>
                <w:sz w:val="20"/>
                <w:szCs w:val="20"/>
              </w:rPr>
              <w:t xml:space="preserve">Вестник </w:t>
            </w:r>
            <w:proofErr w:type="spellStart"/>
            <w:r w:rsidRPr="000D2110">
              <w:rPr>
                <w:rFonts w:ascii="Times New Roman" w:hAnsi="Times New Roman" w:cs="Times New Roman"/>
                <w:sz w:val="20"/>
                <w:szCs w:val="20"/>
              </w:rPr>
              <w:t>Казниту</w:t>
            </w:r>
            <w:proofErr w:type="spellEnd"/>
            <w:r w:rsidRPr="000D2110">
              <w:rPr>
                <w:rFonts w:ascii="Times New Roman" w:hAnsi="Times New Roman" w:cs="Times New Roman"/>
                <w:sz w:val="20"/>
                <w:szCs w:val="20"/>
              </w:rPr>
              <w:t xml:space="preserve"> №6, 2019, 106-109</w:t>
            </w:r>
          </w:p>
          <w:p w:rsidR="00756CED" w:rsidRPr="000D2110" w:rsidRDefault="00756CED" w:rsidP="00443CD6">
            <w:pPr>
              <w:pStyle w:val="a3"/>
              <w:spacing w:before="0" w:beforeAutospacing="0" w:after="0" w:afterAutospacing="0"/>
              <w:rPr>
                <w:sz w:val="20"/>
                <w:szCs w:val="20"/>
                <w:lang w:eastAsia="en-US"/>
              </w:rPr>
            </w:pP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Umarova</w:t>
            </w:r>
            <w:proofErr w:type="spellEnd"/>
            <w:r w:rsidRPr="000D2110">
              <w:rPr>
                <w:sz w:val="20"/>
                <w:szCs w:val="20"/>
                <w:lang w:val="en-US"/>
              </w:rPr>
              <w:t>, Z.R.</w:t>
            </w:r>
          </w:p>
          <w:p w:rsidR="00756CED" w:rsidRPr="000D2110" w:rsidRDefault="00756CED" w:rsidP="00443CD6">
            <w:pPr>
              <w:pStyle w:val="a3"/>
              <w:spacing w:before="0" w:beforeAutospacing="0" w:after="0" w:afterAutospacing="0"/>
              <w:rPr>
                <w:sz w:val="20"/>
                <w:szCs w:val="20"/>
                <w:lang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sz w:val="20"/>
                <w:szCs w:val="20"/>
                <w:shd w:val="clear" w:color="auto" w:fill="FFFFFF"/>
                <w:lang w:val="en-US"/>
              </w:rPr>
              <w:t xml:space="preserve">Analysis and Calculation of the Probability Selectivity Using the Modern Distributed Algorithms: Modern Distributed </w:t>
            </w:r>
            <w:r w:rsidRPr="000D2110">
              <w:rPr>
                <w:sz w:val="20"/>
                <w:szCs w:val="20"/>
                <w:shd w:val="clear" w:color="auto" w:fill="FFFFFF"/>
                <w:lang w:val="en-US"/>
              </w:rPr>
              <w:lastRenderedPageBreak/>
              <w:t>Algorithms. International Journal of Distributed Systems and Technologies (IJDST), Volume 11, Issue 2, pp.18-31</w:t>
            </w:r>
            <w:r w:rsidRPr="000D2110">
              <w:rPr>
                <w:sz w:val="20"/>
                <w:szCs w:val="20"/>
                <w:shd w:val="clear" w:color="auto" w:fill="FFFFFF"/>
                <w:lang w:val="kk-KZ"/>
              </w:rPr>
              <w:t xml:space="preserve">, </w:t>
            </w:r>
            <w:r w:rsidRPr="000D2110">
              <w:rPr>
                <w:sz w:val="20"/>
                <w:szCs w:val="20"/>
                <w:shd w:val="clear" w:color="auto" w:fill="FFFFFF"/>
                <w:lang w:val="en-US"/>
              </w:rPr>
              <w:t>2020/4/1, Scopus 39%</w:t>
            </w: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sz w:val="20"/>
                <w:szCs w:val="20"/>
              </w:rPr>
              <w:t xml:space="preserve">Системы </w:t>
            </w:r>
            <w:r w:rsidRPr="000D2110">
              <w:rPr>
                <w:sz w:val="20"/>
                <w:szCs w:val="20"/>
                <w:lang w:val="kk-KZ"/>
              </w:rPr>
              <w:t>о</w:t>
            </w:r>
            <w:proofErr w:type="spellStart"/>
            <w:r w:rsidRPr="000D2110">
              <w:rPr>
                <w:sz w:val="20"/>
                <w:szCs w:val="20"/>
              </w:rPr>
              <w:t>бнаружения</w:t>
            </w:r>
            <w:proofErr w:type="spellEnd"/>
            <w:r w:rsidRPr="000D2110">
              <w:rPr>
                <w:sz w:val="20"/>
                <w:szCs w:val="20"/>
              </w:rPr>
              <w:t xml:space="preserve"> вредоносных программ в операционной среде </w:t>
            </w:r>
            <w:proofErr w:type="spellStart"/>
            <w:r w:rsidRPr="000D2110">
              <w:rPr>
                <w:sz w:val="20"/>
                <w:szCs w:val="20"/>
              </w:rPr>
              <w:t>андроид</w:t>
            </w:r>
            <w:proofErr w:type="spellEnd"/>
            <w:r w:rsidRPr="000D2110">
              <w:rPr>
                <w:sz w:val="20"/>
                <w:szCs w:val="20"/>
              </w:rPr>
              <w:t xml:space="preserve"> для мобильных устрой</w:t>
            </w:r>
            <w:proofErr w:type="gramStart"/>
            <w:r w:rsidRPr="000D2110">
              <w:rPr>
                <w:sz w:val="20"/>
                <w:szCs w:val="20"/>
              </w:rPr>
              <w:t xml:space="preserve">ств </w:t>
            </w:r>
            <w:r w:rsidRPr="000D2110">
              <w:rPr>
                <w:sz w:val="20"/>
                <w:szCs w:val="20"/>
              </w:rPr>
              <w:lastRenderedPageBreak/>
              <w:t>с пр</w:t>
            </w:r>
            <w:proofErr w:type="gramEnd"/>
            <w:r w:rsidRPr="000D2110">
              <w:rPr>
                <w:sz w:val="20"/>
                <w:szCs w:val="20"/>
              </w:rPr>
              <w:t xml:space="preserve">именением интеллектуальных технологий, Вестник </w:t>
            </w:r>
            <w:proofErr w:type="spellStart"/>
            <w:r w:rsidRPr="000D2110">
              <w:rPr>
                <w:sz w:val="20"/>
                <w:szCs w:val="20"/>
              </w:rPr>
              <w:t>Казниту</w:t>
            </w:r>
            <w:proofErr w:type="spellEnd"/>
            <w:r w:rsidRPr="000D2110">
              <w:rPr>
                <w:sz w:val="20"/>
                <w:szCs w:val="20"/>
              </w:rPr>
              <w:t xml:space="preserve"> №1. 2020, 384-389</w:t>
            </w: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Umarova</w:t>
            </w:r>
            <w:proofErr w:type="spellEnd"/>
            <w:r w:rsidRPr="000D2110">
              <w:rPr>
                <w:sz w:val="20"/>
                <w:szCs w:val="20"/>
                <w:lang w:val="en-US"/>
              </w:rPr>
              <w:t>, Z.R.</w:t>
            </w:r>
          </w:p>
          <w:p w:rsidR="00756CED" w:rsidRPr="000D2110" w:rsidRDefault="00756CED" w:rsidP="00443CD6">
            <w:pPr>
              <w:pStyle w:val="a3"/>
              <w:spacing w:before="0" w:beforeAutospacing="0" w:after="0" w:afterAutospacing="0"/>
              <w:rPr>
                <w:sz w:val="20"/>
                <w:szCs w:val="20"/>
                <w:lang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autoSpaceDE w:val="0"/>
              <w:autoSpaceDN w:val="0"/>
              <w:adjustRightInd w:val="0"/>
              <w:rPr>
                <w:rFonts w:ascii="Times New Roman" w:hAnsi="Times New Roman" w:cs="Times New Roman"/>
                <w:sz w:val="20"/>
                <w:szCs w:val="20"/>
                <w:lang w:val="en-US"/>
              </w:rPr>
            </w:pPr>
            <w:r w:rsidRPr="000D2110">
              <w:rPr>
                <w:rFonts w:ascii="Times New Roman" w:hAnsi="Times New Roman" w:cs="Times New Roman"/>
                <w:sz w:val="20"/>
                <w:szCs w:val="20"/>
                <w:lang w:val="en-US"/>
              </w:rPr>
              <w:t>Calculating algorithm of service quality statistical parameters</w:t>
            </w:r>
          </w:p>
          <w:p w:rsidR="00756CED" w:rsidRPr="000D2110" w:rsidRDefault="00756CED" w:rsidP="00443CD6">
            <w:pPr>
              <w:autoSpaceDE w:val="0"/>
              <w:autoSpaceDN w:val="0"/>
              <w:adjustRightInd w:val="0"/>
              <w:rPr>
                <w:rFonts w:ascii="Times New Roman" w:hAnsi="Times New Roman" w:cs="Times New Roman"/>
                <w:sz w:val="20"/>
                <w:szCs w:val="20"/>
                <w:lang w:val="en-US"/>
              </w:rPr>
            </w:pPr>
            <w:proofErr w:type="gramStart"/>
            <w:r w:rsidRPr="000D2110">
              <w:rPr>
                <w:rFonts w:ascii="Times New Roman" w:hAnsi="Times New Roman" w:cs="Times New Roman"/>
                <w:sz w:val="20"/>
                <w:szCs w:val="20"/>
                <w:lang w:val="en-US"/>
              </w:rPr>
              <w:t>for</w:t>
            </w:r>
            <w:proofErr w:type="gramEnd"/>
            <w:r w:rsidRPr="000D2110">
              <w:rPr>
                <w:rFonts w:ascii="Times New Roman" w:hAnsi="Times New Roman" w:cs="Times New Roman"/>
                <w:sz w:val="20"/>
                <w:szCs w:val="20"/>
                <w:lang w:val="en-US"/>
              </w:rPr>
              <w:t xml:space="preserve"> asynchronous network subscribers. Indonesian Journal of Electrical Engineering and Computer Science</w:t>
            </w:r>
          </w:p>
          <w:p w:rsidR="00756CED" w:rsidRPr="00A46402" w:rsidRDefault="00756CED" w:rsidP="00443CD6">
            <w:pPr>
              <w:pStyle w:val="1"/>
              <w:shd w:val="clear" w:color="auto" w:fill="FFFFFF"/>
              <w:spacing w:before="0" w:after="0"/>
              <w:textAlignment w:val="baseline"/>
              <w:outlineLvl w:val="0"/>
              <w:rPr>
                <w:rFonts w:ascii="Times New Roman" w:hAnsi="Times New Roman"/>
                <w:b w:val="0"/>
                <w:bCs w:val="0"/>
                <w:sz w:val="20"/>
                <w:szCs w:val="20"/>
                <w:lang w:val="en-US"/>
              </w:rPr>
            </w:pPr>
            <w:r w:rsidRPr="00A46402">
              <w:rPr>
                <w:rFonts w:ascii="Times New Roman" w:hAnsi="Times New Roman"/>
                <w:b w:val="0"/>
                <w:bCs w:val="0"/>
                <w:sz w:val="20"/>
                <w:szCs w:val="20"/>
                <w:lang w:val="en-US"/>
              </w:rPr>
              <w:t>Vol. 20, No. 3, December 2020, pp. 1485~1494</w:t>
            </w:r>
          </w:p>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en-US"/>
              </w:rPr>
              <w:t>Scopus 47%</w:t>
            </w: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kk-KZ"/>
              </w:rPr>
              <w:t>Ақпараттық жүйелер мамандығында оқылатын пәндердің математикамен ұштасу</w:t>
            </w:r>
            <w:r w:rsidRPr="000D2110">
              <w:rPr>
                <w:sz w:val="20"/>
                <w:szCs w:val="20"/>
                <w:lang w:val="en-US"/>
              </w:rPr>
              <w:t xml:space="preserve">, </w:t>
            </w:r>
            <w:proofErr w:type="spellStart"/>
            <w:r w:rsidRPr="000D2110">
              <w:rPr>
                <w:sz w:val="20"/>
                <w:szCs w:val="20"/>
              </w:rPr>
              <w:t>ВестникКазниту</w:t>
            </w:r>
            <w:proofErr w:type="spellEnd"/>
            <w:r w:rsidRPr="000D2110">
              <w:rPr>
                <w:sz w:val="20"/>
                <w:szCs w:val="20"/>
                <w:lang w:val="kk-KZ"/>
              </w:rPr>
              <w:t xml:space="preserve"> №1. 2020,335-338</w:t>
            </w: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Umarova</w:t>
            </w:r>
            <w:proofErr w:type="spellEnd"/>
            <w:r w:rsidRPr="000D2110">
              <w:rPr>
                <w:sz w:val="20"/>
                <w:szCs w:val="20"/>
                <w:lang w:val="en-US"/>
              </w:rPr>
              <w:t>, Z.R.</w:t>
            </w:r>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1"/>
              <w:shd w:val="clear" w:color="auto" w:fill="FFFFFF"/>
              <w:spacing w:before="0" w:after="0"/>
              <w:textAlignment w:val="baseline"/>
              <w:outlineLvl w:val="0"/>
              <w:rPr>
                <w:rFonts w:ascii="Times New Roman" w:hAnsi="Times New Roman"/>
                <w:b w:val="0"/>
                <w:bCs w:val="0"/>
                <w:sz w:val="20"/>
                <w:szCs w:val="20"/>
                <w:shd w:val="clear" w:color="auto" w:fill="FBFBFB"/>
                <w:lang w:val="en-US"/>
              </w:rPr>
            </w:pPr>
            <w:r w:rsidRPr="000D2110">
              <w:rPr>
                <w:rFonts w:ascii="Times New Roman" w:hAnsi="Times New Roman"/>
                <w:b w:val="0"/>
                <w:bCs w:val="0"/>
                <w:sz w:val="20"/>
                <w:szCs w:val="20"/>
                <w:shd w:val="clear" w:color="auto" w:fill="FFFFFF"/>
                <w:lang w:val="en-US"/>
              </w:rPr>
              <w:t xml:space="preserve">Load Distribution and Determination of Loss Probability in Asynchronous Network. </w:t>
            </w:r>
            <w:r w:rsidRPr="000D2110">
              <w:rPr>
                <w:rFonts w:ascii="Times New Roman" w:hAnsi="Times New Roman"/>
                <w:b w:val="0"/>
                <w:bCs w:val="0"/>
                <w:sz w:val="20"/>
                <w:szCs w:val="20"/>
                <w:lang w:val="en-US"/>
              </w:rPr>
              <w:t xml:space="preserve">Iranian Journal of Science and Technology, Transaction A: Science, </w:t>
            </w:r>
            <w:r w:rsidRPr="000D2110">
              <w:rPr>
                <w:rFonts w:ascii="Times New Roman" w:hAnsi="Times New Roman"/>
                <w:b w:val="0"/>
                <w:bCs w:val="0"/>
                <w:sz w:val="20"/>
                <w:szCs w:val="20"/>
                <w:shd w:val="clear" w:color="auto" w:fill="FCFCFC"/>
                <w:lang w:val="en-US"/>
              </w:rPr>
              <w:t xml:space="preserve">2020, </w:t>
            </w:r>
            <w:r w:rsidRPr="00A46402">
              <w:rPr>
                <w:rFonts w:ascii="Times New Roman" w:hAnsi="Times New Roman"/>
                <w:b w:val="0"/>
                <w:bCs w:val="0"/>
                <w:spacing w:val="5"/>
                <w:sz w:val="20"/>
                <w:szCs w:val="20"/>
                <w:lang w:val="en-US"/>
              </w:rPr>
              <w:t>Volume 44, Issue 3, June 2020</w:t>
            </w:r>
            <w:r w:rsidRPr="000D2110">
              <w:rPr>
                <w:rFonts w:ascii="Times New Roman" w:hAnsi="Times New Roman"/>
                <w:b w:val="0"/>
                <w:bCs w:val="0"/>
                <w:spacing w:val="5"/>
                <w:sz w:val="20"/>
                <w:szCs w:val="20"/>
                <w:lang w:val="en-US"/>
              </w:rPr>
              <w:t xml:space="preserve">, </w:t>
            </w:r>
            <w:r w:rsidRPr="000D2110">
              <w:rPr>
                <w:rFonts w:ascii="Times New Roman" w:hAnsi="Times New Roman"/>
                <w:b w:val="0"/>
                <w:bCs w:val="0"/>
                <w:sz w:val="20"/>
                <w:szCs w:val="20"/>
                <w:shd w:val="clear" w:color="auto" w:fill="FBFBFB"/>
                <w:lang w:val="en-US"/>
              </w:rPr>
              <w:t>pages 707-715</w:t>
            </w:r>
          </w:p>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en-US"/>
              </w:rPr>
              <w:t>Scopus 73%</w:t>
            </w:r>
            <w:r w:rsidRPr="000D2110">
              <w:rPr>
                <w:sz w:val="20"/>
                <w:szCs w:val="20"/>
                <w:shd w:val="clear" w:color="auto" w:fill="FFFFFF"/>
                <w:lang w:val="en-US"/>
              </w:rPr>
              <w:t> </w:t>
            </w: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kk-KZ"/>
              </w:rPr>
              <w:t>Сызықтық бағдарламалаудың кейбір есептерін компьютер көмегімен шешу</w:t>
            </w:r>
            <w:r w:rsidRPr="000D2110">
              <w:rPr>
                <w:sz w:val="20"/>
                <w:szCs w:val="20"/>
                <w:lang w:val="en-US"/>
              </w:rPr>
              <w:t xml:space="preserve">, </w:t>
            </w:r>
            <w:proofErr w:type="spellStart"/>
            <w:r w:rsidRPr="000D2110">
              <w:rPr>
                <w:sz w:val="20"/>
                <w:szCs w:val="20"/>
              </w:rPr>
              <w:t>ВестникКазниту</w:t>
            </w:r>
            <w:proofErr w:type="spellEnd"/>
            <w:r w:rsidRPr="000D2110">
              <w:rPr>
                <w:sz w:val="20"/>
                <w:szCs w:val="20"/>
                <w:lang w:val="kk-KZ"/>
              </w:rPr>
              <w:t xml:space="preserve"> №1. 2020,338-342</w:t>
            </w:r>
          </w:p>
        </w:tc>
      </w:tr>
      <w:tr w:rsidR="00756CED" w:rsidRPr="007564C3"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Umarova</w:t>
            </w:r>
            <w:proofErr w:type="spellEnd"/>
            <w:r w:rsidRPr="000D2110">
              <w:rPr>
                <w:sz w:val="20"/>
                <w:szCs w:val="20"/>
                <w:lang w:val="en-US"/>
              </w:rPr>
              <w:t>, Z.R.</w:t>
            </w:r>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rPr>
            </w:pPr>
            <w:r w:rsidRPr="000D2110">
              <w:rPr>
                <w:sz w:val="20"/>
                <w:szCs w:val="20"/>
                <w:lang w:val="en-US"/>
              </w:rPr>
              <w:t xml:space="preserve">Mathematical modeling and algorithm for calculation of </w:t>
            </w:r>
            <w:proofErr w:type="spellStart"/>
            <w:r w:rsidRPr="000D2110">
              <w:rPr>
                <w:sz w:val="20"/>
                <w:szCs w:val="20"/>
                <w:lang w:val="en-US"/>
              </w:rPr>
              <w:t>thermocatalytic</w:t>
            </w:r>
            <w:proofErr w:type="spellEnd"/>
            <w:r w:rsidRPr="000D2110">
              <w:rPr>
                <w:sz w:val="20"/>
                <w:szCs w:val="20"/>
                <w:lang w:val="en-US"/>
              </w:rPr>
              <w:t xml:space="preserve"> process of producing </w:t>
            </w:r>
            <w:proofErr w:type="spellStart"/>
            <w:r w:rsidRPr="000D2110">
              <w:rPr>
                <w:sz w:val="20"/>
                <w:szCs w:val="20"/>
                <w:lang w:val="en-US"/>
              </w:rPr>
              <w:t>nanomaterial</w:t>
            </w:r>
            <w:proofErr w:type="spellEnd"/>
            <w:r w:rsidRPr="000D2110">
              <w:rPr>
                <w:sz w:val="20"/>
                <w:szCs w:val="20"/>
                <w:lang w:val="en-US"/>
              </w:rPr>
              <w:t xml:space="preserve"> // Indonesian Journal of Electrical Engineering and Computer Science 2021, 23(3), 1590–1601.</w:t>
            </w:r>
          </w:p>
          <w:p w:rsidR="00756CED" w:rsidRPr="000D2110" w:rsidRDefault="00756CED" w:rsidP="00443CD6">
            <w:pPr>
              <w:pStyle w:val="1"/>
              <w:shd w:val="clear" w:color="auto" w:fill="FFFFFF"/>
              <w:spacing w:before="0" w:after="0"/>
              <w:textAlignment w:val="baseline"/>
              <w:outlineLvl w:val="0"/>
              <w:rPr>
                <w:rFonts w:ascii="Times New Roman" w:hAnsi="Times New Roman"/>
                <w:b w:val="0"/>
                <w:bCs w:val="0"/>
                <w:sz w:val="20"/>
                <w:szCs w:val="20"/>
                <w:shd w:val="clear" w:color="auto" w:fill="FFFFFF"/>
                <w:lang w:val="en-US"/>
              </w:rPr>
            </w:pPr>
            <w:r w:rsidRPr="000D2110">
              <w:rPr>
                <w:rFonts w:ascii="Times New Roman" w:hAnsi="Times New Roman"/>
                <w:b w:val="0"/>
                <w:bCs w:val="0"/>
                <w:sz w:val="20"/>
                <w:szCs w:val="20"/>
                <w:lang w:val="en-US"/>
              </w:rPr>
              <w:t>Scopus 49%</w:t>
            </w: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kk-KZ" w:eastAsia="en-US"/>
              </w:rPr>
            </w:pPr>
            <w:r w:rsidRPr="000D2110">
              <w:rPr>
                <w:rFonts w:eastAsia="TimesNewRomanPS-BoldMT"/>
                <w:sz w:val="20"/>
                <w:szCs w:val="20"/>
                <w:lang w:val="en-US"/>
              </w:rPr>
              <w:t xml:space="preserve">Internet of things (IOT): challenges and future directions, </w:t>
            </w:r>
            <w:proofErr w:type="spellStart"/>
            <w:r w:rsidRPr="000D2110">
              <w:rPr>
                <w:sz w:val="20"/>
                <w:szCs w:val="20"/>
              </w:rPr>
              <w:t>ВестникКазниту</w:t>
            </w:r>
            <w:proofErr w:type="spellEnd"/>
            <w:r w:rsidRPr="000D2110">
              <w:rPr>
                <w:sz w:val="20"/>
                <w:szCs w:val="20"/>
                <w:lang w:val="kk-KZ"/>
              </w:rPr>
              <w:t xml:space="preserve"> №</w:t>
            </w:r>
            <w:r w:rsidRPr="000D2110">
              <w:rPr>
                <w:sz w:val="20"/>
                <w:szCs w:val="20"/>
                <w:lang w:val="en-US"/>
              </w:rPr>
              <w:t>6</w:t>
            </w:r>
            <w:r w:rsidRPr="000D2110">
              <w:rPr>
                <w:sz w:val="20"/>
                <w:szCs w:val="20"/>
                <w:lang w:val="kk-KZ"/>
              </w:rPr>
              <w:t xml:space="preserve"> (</w:t>
            </w:r>
            <w:r w:rsidRPr="000D2110">
              <w:rPr>
                <w:sz w:val="20"/>
                <w:szCs w:val="20"/>
                <w:lang w:val="en-US"/>
              </w:rPr>
              <w:t>142</w:t>
            </w:r>
            <w:r w:rsidRPr="000D2110">
              <w:rPr>
                <w:sz w:val="20"/>
                <w:szCs w:val="20"/>
                <w:lang w:val="kk-KZ"/>
              </w:rPr>
              <w:t>) 2020,</w:t>
            </w:r>
            <w:r w:rsidRPr="000D2110">
              <w:rPr>
                <w:sz w:val="20"/>
                <w:szCs w:val="20"/>
                <w:lang w:val="en-US"/>
              </w:rPr>
              <w:t xml:space="preserve"> 86-90</w:t>
            </w:r>
          </w:p>
        </w:tc>
      </w:tr>
      <w:tr w:rsidR="00756CED" w:rsidRPr="007564C3"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Umarova</w:t>
            </w:r>
            <w:proofErr w:type="spellEnd"/>
            <w:r w:rsidRPr="000D2110">
              <w:rPr>
                <w:sz w:val="20"/>
                <w:szCs w:val="20"/>
                <w:lang w:val="en-US"/>
              </w:rPr>
              <w:t>, Z.R.</w:t>
            </w:r>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rPr>
            </w:pPr>
            <w:r w:rsidRPr="000D2110">
              <w:rPr>
                <w:sz w:val="20"/>
                <w:szCs w:val="20"/>
                <w:lang w:val="en-US"/>
              </w:rPr>
              <w:t>Mathematical and computer simulation of particle redistribution and inertial swarming in dispersed systems // Indonesian Journal of Electrical Engineering and Computer Science, 2022, 28(2), 909–</w:t>
            </w:r>
            <w:r w:rsidRPr="000D2110">
              <w:rPr>
                <w:sz w:val="20"/>
                <w:szCs w:val="20"/>
                <w:lang w:val="en-US"/>
              </w:rPr>
              <w:lastRenderedPageBreak/>
              <w:t>917.</w:t>
            </w:r>
          </w:p>
          <w:p w:rsidR="00756CED" w:rsidRPr="000D2110" w:rsidRDefault="00756CED" w:rsidP="00443CD6">
            <w:pPr>
              <w:pStyle w:val="1"/>
              <w:shd w:val="clear" w:color="auto" w:fill="FFFFFF"/>
              <w:spacing w:before="0" w:after="0"/>
              <w:textAlignment w:val="baseline"/>
              <w:outlineLvl w:val="0"/>
              <w:rPr>
                <w:rFonts w:ascii="Times New Roman" w:hAnsi="Times New Roman"/>
                <w:b w:val="0"/>
                <w:bCs w:val="0"/>
                <w:sz w:val="20"/>
                <w:szCs w:val="20"/>
                <w:shd w:val="clear" w:color="auto" w:fill="FFFFFF"/>
                <w:lang w:val="en-US"/>
              </w:rPr>
            </w:pPr>
            <w:r w:rsidRPr="000D2110">
              <w:rPr>
                <w:rFonts w:ascii="Times New Roman" w:hAnsi="Times New Roman"/>
                <w:sz w:val="20"/>
                <w:szCs w:val="20"/>
                <w:lang w:val="en-US"/>
              </w:rPr>
              <w:t>Scopus 61%</w:t>
            </w: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rFonts w:eastAsia="TimesNewRomanPS-BoldMT"/>
                <w:sz w:val="20"/>
                <w:szCs w:val="20"/>
                <w:lang w:val="en-US"/>
              </w:rPr>
              <w:t xml:space="preserve">Analysis of web API documentation, </w:t>
            </w:r>
            <w:proofErr w:type="spellStart"/>
            <w:r w:rsidRPr="000D2110">
              <w:rPr>
                <w:sz w:val="20"/>
                <w:szCs w:val="20"/>
              </w:rPr>
              <w:t>ВестникКазниту</w:t>
            </w:r>
            <w:proofErr w:type="spellEnd"/>
            <w:r w:rsidRPr="000D2110">
              <w:rPr>
                <w:sz w:val="20"/>
                <w:szCs w:val="20"/>
                <w:lang w:val="kk-KZ"/>
              </w:rPr>
              <w:t xml:space="preserve"> №</w:t>
            </w:r>
            <w:r w:rsidRPr="000D2110">
              <w:rPr>
                <w:sz w:val="20"/>
                <w:szCs w:val="20"/>
                <w:lang w:val="en-US"/>
              </w:rPr>
              <w:t>6</w:t>
            </w:r>
            <w:r w:rsidRPr="000D2110">
              <w:rPr>
                <w:sz w:val="20"/>
                <w:szCs w:val="20"/>
                <w:lang w:val="kk-KZ"/>
              </w:rPr>
              <w:t xml:space="preserve"> (</w:t>
            </w:r>
            <w:r w:rsidRPr="000D2110">
              <w:rPr>
                <w:sz w:val="20"/>
                <w:szCs w:val="20"/>
                <w:lang w:val="en-US"/>
              </w:rPr>
              <w:t>142</w:t>
            </w:r>
            <w:r w:rsidRPr="000D2110">
              <w:rPr>
                <w:sz w:val="20"/>
                <w:szCs w:val="20"/>
                <w:lang w:val="kk-KZ"/>
              </w:rPr>
              <w:t>) 2020</w:t>
            </w:r>
            <w:r w:rsidRPr="000D2110">
              <w:rPr>
                <w:sz w:val="20"/>
                <w:szCs w:val="20"/>
                <w:lang w:val="en-US"/>
              </w:rPr>
              <w:t xml:space="preserve">, </w:t>
            </w:r>
            <w:r w:rsidRPr="000D2110">
              <w:rPr>
                <w:rFonts w:eastAsia="TimesNewRomanPS-BoldMT"/>
                <w:sz w:val="20"/>
                <w:szCs w:val="20"/>
                <w:lang w:val="en-US"/>
              </w:rPr>
              <w:t>120-124</w:t>
            </w:r>
          </w:p>
        </w:tc>
      </w:tr>
      <w:tr w:rsidR="00756CED" w:rsidRPr="007564C3"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lastRenderedPageBreak/>
              <w:t>7</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Umarova</w:t>
            </w:r>
            <w:proofErr w:type="spellEnd"/>
            <w:r w:rsidRPr="000D2110">
              <w:rPr>
                <w:sz w:val="20"/>
                <w:szCs w:val="20"/>
                <w:lang w:val="en-US"/>
              </w:rPr>
              <w:t>, Z.R.</w:t>
            </w:r>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shd w:val="clear" w:color="auto" w:fill="FFFFFF"/>
              <w:rPr>
                <w:rFonts w:ascii="Times New Roman" w:eastAsia="Times New Roman" w:hAnsi="Times New Roman" w:cs="Times New Roman"/>
                <w:sz w:val="20"/>
                <w:szCs w:val="20"/>
                <w:lang w:val="en-US" w:eastAsia="ru-RU"/>
              </w:rPr>
            </w:pPr>
            <w:r w:rsidRPr="000D2110">
              <w:rPr>
                <w:rFonts w:ascii="Times New Roman" w:eastAsia="Times New Roman" w:hAnsi="Times New Roman" w:cs="Times New Roman"/>
                <w:sz w:val="20"/>
                <w:szCs w:val="20"/>
                <w:lang w:val="en-US" w:eastAsia="ru-RU"/>
              </w:rPr>
              <w:t xml:space="preserve">Computer simulation of water effluent propagation in the reservoirs systems, Indonesian Journal of Electrical Engineering and Computer Science, 2022, 25(3), </w:t>
            </w:r>
            <w:r w:rsidRPr="000D2110">
              <w:rPr>
                <w:rFonts w:ascii="Times New Roman" w:eastAsia="Times New Roman" w:hAnsi="Times New Roman" w:cs="Times New Roman"/>
                <w:sz w:val="20"/>
                <w:szCs w:val="20"/>
                <w:lang w:eastAsia="ru-RU"/>
              </w:rPr>
              <w:t>страницы</w:t>
            </w:r>
            <w:r w:rsidRPr="000D2110">
              <w:rPr>
                <w:rFonts w:ascii="Times New Roman" w:eastAsia="Times New Roman" w:hAnsi="Times New Roman" w:cs="Times New Roman"/>
                <w:sz w:val="20"/>
                <w:szCs w:val="20"/>
                <w:lang w:val="en-US" w:eastAsia="ru-RU"/>
              </w:rPr>
              <w:t xml:space="preserve"> 1814–1824</w:t>
            </w:r>
          </w:p>
          <w:p w:rsidR="00756CED" w:rsidRPr="000D2110" w:rsidRDefault="00756CED" w:rsidP="00443CD6">
            <w:pPr>
              <w:autoSpaceDE w:val="0"/>
              <w:autoSpaceDN w:val="0"/>
              <w:adjustRightInd w:val="0"/>
              <w:rPr>
                <w:rFonts w:ascii="Times New Roman" w:hAnsi="Times New Roman" w:cs="Times New Roman"/>
                <w:sz w:val="20"/>
                <w:szCs w:val="20"/>
                <w:shd w:val="clear" w:color="auto" w:fill="FFFFFF"/>
                <w:lang w:val="en-US"/>
              </w:rPr>
            </w:pPr>
            <w:r w:rsidRPr="000D2110">
              <w:rPr>
                <w:rFonts w:ascii="Times New Roman" w:hAnsi="Times New Roman" w:cs="Times New Roman"/>
                <w:sz w:val="20"/>
                <w:szCs w:val="20"/>
                <w:lang w:val="en-US"/>
              </w:rPr>
              <w:t>Scopus 61%</w:t>
            </w: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sz w:val="20"/>
                <w:szCs w:val="20"/>
                <w:lang w:val="en-US"/>
              </w:rPr>
            </w:pPr>
            <w:r w:rsidRPr="000D2110">
              <w:rPr>
                <w:rFonts w:ascii="Times New Roman" w:hAnsi="Times New Roman" w:cs="Times New Roman"/>
                <w:sz w:val="20"/>
                <w:szCs w:val="20"/>
                <w:lang w:val="en-US"/>
              </w:rPr>
              <w:t xml:space="preserve">Development the algorithm for optimal allocation of asynchronous network resources, </w:t>
            </w:r>
            <w:proofErr w:type="spellStart"/>
            <w:r w:rsidRPr="000D2110">
              <w:rPr>
                <w:rFonts w:ascii="Times New Roman" w:hAnsi="Times New Roman" w:cs="Times New Roman"/>
                <w:sz w:val="20"/>
                <w:szCs w:val="20"/>
              </w:rPr>
              <w:t>ВестникКазниту</w:t>
            </w:r>
            <w:proofErr w:type="spellEnd"/>
            <w:r w:rsidRPr="000D2110">
              <w:rPr>
                <w:rFonts w:ascii="Times New Roman" w:hAnsi="Times New Roman" w:cs="Times New Roman"/>
                <w:sz w:val="20"/>
                <w:szCs w:val="20"/>
                <w:lang w:val="kk-KZ"/>
              </w:rPr>
              <w:t xml:space="preserve"> №5 (</w:t>
            </w:r>
            <w:r w:rsidRPr="000D2110">
              <w:rPr>
                <w:rFonts w:ascii="Times New Roman" w:hAnsi="Times New Roman" w:cs="Times New Roman"/>
                <w:sz w:val="20"/>
                <w:szCs w:val="20"/>
                <w:lang w:val="en-US"/>
              </w:rPr>
              <w:t>141</w:t>
            </w:r>
            <w:r w:rsidRPr="000D2110">
              <w:rPr>
                <w:rFonts w:ascii="Times New Roman" w:hAnsi="Times New Roman" w:cs="Times New Roman"/>
                <w:sz w:val="20"/>
                <w:szCs w:val="20"/>
                <w:lang w:val="kk-KZ"/>
              </w:rPr>
              <w:t>) 2020,</w:t>
            </w:r>
            <w:r w:rsidRPr="000D2110">
              <w:rPr>
                <w:rFonts w:ascii="Times New Roman" w:hAnsi="Times New Roman" w:cs="Times New Roman"/>
                <w:sz w:val="20"/>
                <w:szCs w:val="20"/>
                <w:lang w:val="en-US"/>
              </w:rPr>
              <w:t xml:space="preserve"> 684</w:t>
            </w:r>
          </w:p>
          <w:p w:rsidR="00756CED" w:rsidRPr="000D2110" w:rsidRDefault="00756CED" w:rsidP="00443CD6">
            <w:pPr>
              <w:rPr>
                <w:rFonts w:ascii="Times New Roman" w:hAnsi="Times New Roman" w:cs="Times New Roman"/>
                <w:sz w:val="20"/>
                <w:szCs w:val="20"/>
                <w:lang w:val="en-US"/>
              </w:rPr>
            </w:pPr>
          </w:p>
          <w:p w:rsidR="00756CED" w:rsidRPr="000D2110" w:rsidRDefault="00756CED" w:rsidP="00443CD6">
            <w:pPr>
              <w:pStyle w:val="a3"/>
              <w:spacing w:before="0" w:beforeAutospacing="0" w:after="0" w:afterAutospacing="0"/>
              <w:rPr>
                <w:sz w:val="20"/>
                <w:szCs w:val="20"/>
                <w:lang w:val="en-US" w:eastAsia="en-US"/>
              </w:rPr>
            </w:pP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Umarova</w:t>
            </w:r>
            <w:proofErr w:type="spellEnd"/>
            <w:r w:rsidRPr="000D2110">
              <w:rPr>
                <w:sz w:val="20"/>
                <w:szCs w:val="20"/>
                <w:lang w:val="en-US"/>
              </w:rPr>
              <w:t>, Z.R.</w:t>
            </w:r>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shd w:val="clear" w:color="auto" w:fill="FFFFFF"/>
              <w:rPr>
                <w:rFonts w:ascii="Times New Roman" w:eastAsia="Times New Roman" w:hAnsi="Times New Roman" w:cs="Times New Roman"/>
                <w:sz w:val="20"/>
                <w:szCs w:val="20"/>
                <w:lang w:val="en-US" w:eastAsia="ru-RU"/>
              </w:rPr>
            </w:pPr>
            <w:r w:rsidRPr="000D2110">
              <w:rPr>
                <w:rFonts w:ascii="Times New Roman" w:eastAsia="Times New Roman" w:hAnsi="Times New Roman" w:cs="Times New Roman"/>
                <w:sz w:val="20"/>
                <w:szCs w:val="20"/>
                <w:lang w:val="en-US" w:eastAsia="ru-RU"/>
              </w:rPr>
              <w:t xml:space="preserve">Optimization and control algorithm for calculating separating membranes pore shapes, Indonesian Journal of Electrical Engineering and Computer, 2023, 31(1), </w:t>
            </w:r>
            <w:r w:rsidRPr="000D2110">
              <w:rPr>
                <w:rFonts w:ascii="Times New Roman" w:eastAsia="Times New Roman" w:hAnsi="Times New Roman" w:cs="Times New Roman"/>
                <w:sz w:val="20"/>
                <w:szCs w:val="20"/>
                <w:lang w:eastAsia="ru-RU"/>
              </w:rPr>
              <w:t>страницы</w:t>
            </w:r>
            <w:r w:rsidRPr="000D2110">
              <w:rPr>
                <w:rFonts w:ascii="Times New Roman" w:eastAsia="Times New Roman" w:hAnsi="Times New Roman" w:cs="Times New Roman"/>
                <w:sz w:val="20"/>
                <w:szCs w:val="20"/>
                <w:lang w:val="en-US" w:eastAsia="ru-RU"/>
              </w:rPr>
              <w:t xml:space="preserve"> 143–150</w:t>
            </w:r>
          </w:p>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en-US"/>
              </w:rPr>
              <w:t>Scopus 61%</w:t>
            </w: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lang w:val="en-US"/>
              </w:rPr>
              <w:t xml:space="preserve">Non-local mathematical models for aggregation processes in dispersive media, </w:t>
            </w:r>
            <w:proofErr w:type="spellStart"/>
            <w:r w:rsidRPr="000D2110">
              <w:rPr>
                <w:sz w:val="20"/>
                <w:szCs w:val="20"/>
                <w:lang w:val="en-US"/>
              </w:rPr>
              <w:t>KazNU</w:t>
            </w:r>
            <w:proofErr w:type="spellEnd"/>
            <w:r w:rsidRPr="000D2110">
              <w:rPr>
                <w:sz w:val="20"/>
                <w:szCs w:val="20"/>
                <w:lang w:val="en-US"/>
              </w:rPr>
              <w:t xml:space="preserve"> Bulletin. Mathematics, Mechanics, Computer Science Series, 2022, 113(1), </w:t>
            </w:r>
            <w:r w:rsidRPr="000D2110">
              <w:rPr>
                <w:sz w:val="20"/>
                <w:szCs w:val="20"/>
              </w:rPr>
              <w:t>страницы</w:t>
            </w:r>
            <w:r w:rsidRPr="000D2110">
              <w:rPr>
                <w:sz w:val="20"/>
                <w:szCs w:val="20"/>
                <w:lang w:val="en-US"/>
              </w:rPr>
              <w:t xml:space="preserve"> 70–77</w:t>
            </w: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Kalbayeva</w:t>
            </w:r>
            <w:proofErr w:type="spellEnd"/>
            <w:r w:rsidRPr="000D2110">
              <w:rPr>
                <w:sz w:val="20"/>
                <w:szCs w:val="20"/>
                <w:lang w:val="en-US"/>
              </w:rPr>
              <w:t>, A.T.</w:t>
            </w:r>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z w:val="20"/>
                <w:szCs w:val="20"/>
                <w:lang w:val="en-US"/>
              </w:rPr>
            </w:pPr>
            <w:r w:rsidRPr="000D2110">
              <w:rPr>
                <w:rFonts w:ascii="Times New Roman" w:eastAsia="TimesNewRomanPS-BoldMT" w:hAnsi="Times New Roman" w:cs="Times New Roman"/>
                <w:bCs/>
                <w:sz w:val="20"/>
                <w:szCs w:val="20"/>
                <w:lang w:val="en-US"/>
              </w:rPr>
              <w:t>Optimization and control algorithm for calculating separating</w:t>
            </w:r>
            <w:r w:rsidRPr="000D2110">
              <w:rPr>
                <w:rFonts w:ascii="Times New Roman" w:eastAsia="TimesNewRomanPS-BoldMT" w:hAnsi="Times New Roman" w:cs="Times New Roman"/>
                <w:bCs/>
                <w:sz w:val="20"/>
                <w:szCs w:val="20"/>
                <w:lang w:val="en-US"/>
              </w:rPr>
              <w:br/>
              <w:t>membranes pore shapes</w:t>
            </w:r>
            <w:r w:rsidRPr="000D2110">
              <w:rPr>
                <w:rFonts w:ascii="Times New Roman" w:hAnsi="Times New Roman" w:cs="Times New Roman"/>
                <w:bCs/>
                <w:sz w:val="20"/>
                <w:szCs w:val="20"/>
                <w:lang w:val="en-US"/>
              </w:rPr>
              <w:t xml:space="preserve"> systems</w:t>
            </w:r>
            <w:r w:rsidRPr="000D2110">
              <w:rPr>
                <w:rFonts w:ascii="Times New Roman" w:hAnsi="Times New Roman" w:cs="Times New Roman"/>
                <w:bCs/>
                <w:sz w:val="20"/>
                <w:szCs w:val="20"/>
                <w:lang w:val="kk-KZ"/>
              </w:rPr>
              <w:t xml:space="preserve"> // </w:t>
            </w:r>
            <w:r w:rsidRPr="000D2110">
              <w:rPr>
                <w:rFonts w:ascii="Times New Roman" w:hAnsi="Times New Roman" w:cs="Times New Roman"/>
                <w:bCs/>
                <w:sz w:val="20"/>
                <w:szCs w:val="20"/>
                <w:lang w:val="en-US"/>
              </w:rPr>
              <w:t xml:space="preserve">Indonesian Journal of Electrical Engineering and Computer Science. </w:t>
            </w:r>
            <w:r w:rsidRPr="000D2110">
              <w:rPr>
                <w:rFonts w:ascii="Times New Roman" w:hAnsi="Times New Roman" w:cs="Times New Roman"/>
                <w:sz w:val="20"/>
                <w:szCs w:val="20"/>
                <w:lang w:val="en-US"/>
              </w:rPr>
              <w:t xml:space="preserve">Vol. </w:t>
            </w:r>
            <w:r w:rsidRPr="000D2110">
              <w:rPr>
                <w:rFonts w:ascii="Times New Roman" w:hAnsi="Times New Roman" w:cs="Times New Roman"/>
                <w:sz w:val="20"/>
                <w:szCs w:val="20"/>
                <w:lang w:val="kk-KZ"/>
              </w:rPr>
              <w:t>31</w:t>
            </w:r>
            <w:r w:rsidRPr="000D2110">
              <w:rPr>
                <w:rFonts w:ascii="Times New Roman" w:hAnsi="Times New Roman" w:cs="Times New Roman"/>
                <w:sz w:val="20"/>
                <w:szCs w:val="20"/>
                <w:lang w:val="en-US"/>
              </w:rPr>
              <w:t xml:space="preserve">, No. </w:t>
            </w:r>
            <w:r w:rsidRPr="000D2110">
              <w:rPr>
                <w:rFonts w:ascii="Times New Roman" w:hAnsi="Times New Roman" w:cs="Times New Roman"/>
                <w:sz w:val="20"/>
                <w:szCs w:val="20"/>
                <w:lang w:val="kk-KZ"/>
              </w:rPr>
              <w:t>1</w:t>
            </w:r>
            <w:r w:rsidRPr="000D2110">
              <w:rPr>
                <w:rFonts w:ascii="Times New Roman" w:hAnsi="Times New Roman" w:cs="Times New Roman"/>
                <w:sz w:val="20"/>
                <w:szCs w:val="20"/>
                <w:lang w:val="en-US"/>
              </w:rPr>
              <w:t xml:space="preserve">, July 2023, pp. </w:t>
            </w:r>
            <w:r w:rsidRPr="000D2110">
              <w:rPr>
                <w:rFonts w:ascii="Times New Roman" w:hAnsi="Times New Roman" w:cs="Times New Roman"/>
                <w:sz w:val="20"/>
                <w:szCs w:val="20"/>
                <w:lang w:val="kk-KZ"/>
              </w:rPr>
              <w:t xml:space="preserve">1-8 </w:t>
            </w:r>
            <w:r w:rsidRPr="000D2110">
              <w:rPr>
                <w:rFonts w:ascii="Times New Roman" w:hAnsi="Times New Roman" w:cs="Times New Roman"/>
                <w:sz w:val="20"/>
                <w:szCs w:val="20"/>
                <w:lang w:val="en-US"/>
              </w:rPr>
              <w:t>(</w:t>
            </w:r>
            <w:proofErr w:type="spellStart"/>
            <w:r w:rsidRPr="000D2110">
              <w:rPr>
                <w:rFonts w:ascii="Times New Roman" w:hAnsi="Times New Roman" w:cs="Times New Roman"/>
                <w:sz w:val="20"/>
                <w:szCs w:val="20"/>
              </w:rPr>
              <w:t>Процентиль</w:t>
            </w:r>
            <w:proofErr w:type="spellEnd"/>
            <w:r w:rsidRPr="000D2110">
              <w:rPr>
                <w:rFonts w:ascii="Times New Roman" w:hAnsi="Times New Roman" w:cs="Times New Roman"/>
                <w:sz w:val="20"/>
                <w:szCs w:val="20"/>
                <w:lang w:val="en-US"/>
              </w:rPr>
              <w:t xml:space="preserve"> - 61)</w:t>
            </w: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Kalbayeva</w:t>
            </w:r>
            <w:proofErr w:type="spellEnd"/>
            <w:r w:rsidRPr="000D2110">
              <w:rPr>
                <w:sz w:val="20"/>
                <w:szCs w:val="20"/>
                <w:lang w:val="en-US"/>
              </w:rPr>
              <w:t>, A.T.</w:t>
            </w:r>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z w:val="20"/>
                <w:szCs w:val="20"/>
                <w:lang w:val="en-US"/>
              </w:rPr>
            </w:pPr>
            <w:r w:rsidRPr="000D2110">
              <w:rPr>
                <w:rFonts w:ascii="Times New Roman" w:hAnsi="Times New Roman" w:cs="Times New Roman"/>
                <w:bCs/>
                <w:sz w:val="20"/>
                <w:szCs w:val="20"/>
                <w:lang w:val="en-US"/>
              </w:rPr>
              <w:t>Computer simulation of water effluent propagation in the reservoirs systems</w:t>
            </w:r>
            <w:r w:rsidRPr="000D2110">
              <w:rPr>
                <w:rFonts w:ascii="Times New Roman" w:hAnsi="Times New Roman" w:cs="Times New Roman"/>
                <w:bCs/>
                <w:sz w:val="20"/>
                <w:szCs w:val="20"/>
                <w:lang w:val="kk-KZ"/>
              </w:rPr>
              <w:t xml:space="preserve"> // </w:t>
            </w:r>
            <w:r w:rsidRPr="000D2110">
              <w:rPr>
                <w:rFonts w:ascii="Times New Roman" w:hAnsi="Times New Roman" w:cs="Times New Roman"/>
                <w:bCs/>
                <w:sz w:val="20"/>
                <w:szCs w:val="20"/>
                <w:lang w:val="en-US"/>
              </w:rPr>
              <w:t xml:space="preserve">Indonesian Journal of Electrical Engineering and Computer Science. </w:t>
            </w:r>
            <w:r w:rsidRPr="000D2110">
              <w:rPr>
                <w:rFonts w:ascii="Times New Roman" w:hAnsi="Times New Roman" w:cs="Times New Roman"/>
                <w:sz w:val="20"/>
                <w:szCs w:val="20"/>
                <w:lang w:val="en-US"/>
              </w:rPr>
              <w:t>Vol. 25, No. 3, March 2022, pp. 1814-1824 (</w:t>
            </w:r>
            <w:proofErr w:type="spellStart"/>
            <w:r w:rsidRPr="000D2110">
              <w:rPr>
                <w:rFonts w:ascii="Times New Roman" w:hAnsi="Times New Roman" w:cs="Times New Roman"/>
                <w:sz w:val="20"/>
                <w:szCs w:val="20"/>
              </w:rPr>
              <w:t>Процентиль</w:t>
            </w:r>
            <w:proofErr w:type="spellEnd"/>
            <w:r w:rsidRPr="000D2110">
              <w:rPr>
                <w:rFonts w:ascii="Times New Roman" w:hAnsi="Times New Roman" w:cs="Times New Roman"/>
                <w:sz w:val="20"/>
                <w:szCs w:val="20"/>
                <w:lang w:val="en-US"/>
              </w:rPr>
              <w:t xml:space="preserve"> - </w:t>
            </w:r>
            <w:r w:rsidRPr="000D2110">
              <w:rPr>
                <w:rFonts w:ascii="Times New Roman" w:hAnsi="Times New Roman" w:cs="Times New Roman"/>
                <w:sz w:val="20"/>
                <w:szCs w:val="20"/>
                <w:lang w:val="kk-KZ"/>
              </w:rPr>
              <w:t>61</w:t>
            </w:r>
            <w:r w:rsidRPr="000D2110">
              <w:rPr>
                <w:rFonts w:ascii="Times New Roman" w:hAnsi="Times New Roman" w:cs="Times New Roman"/>
                <w:sz w:val="20"/>
                <w:szCs w:val="20"/>
                <w:lang w:val="en-US"/>
              </w:rPr>
              <w:t>)</w:t>
            </w: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Kalbayeva</w:t>
            </w:r>
            <w:proofErr w:type="spellEnd"/>
            <w:r w:rsidRPr="000D2110">
              <w:rPr>
                <w:sz w:val="20"/>
                <w:szCs w:val="20"/>
                <w:lang w:val="en-US"/>
              </w:rPr>
              <w:t>, A.T.</w:t>
            </w:r>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z w:val="20"/>
                <w:szCs w:val="20"/>
                <w:lang w:val="kk-KZ"/>
              </w:rPr>
            </w:pPr>
            <w:r w:rsidRPr="000D2110">
              <w:rPr>
                <w:rFonts w:ascii="Times New Roman" w:hAnsi="Times New Roman" w:cs="Times New Roman"/>
                <w:sz w:val="20"/>
                <w:szCs w:val="20"/>
                <w:lang w:val="en-US"/>
              </w:rPr>
              <w:t xml:space="preserve">Mathematical </w:t>
            </w:r>
          </w:p>
          <w:p w:rsidR="00756CED" w:rsidRPr="000D2110" w:rsidRDefault="00756CED" w:rsidP="00443CD6">
            <w:pPr>
              <w:rPr>
                <w:rFonts w:ascii="Times New Roman" w:hAnsi="Times New Roman" w:cs="Times New Roman"/>
                <w:sz w:val="20"/>
                <w:szCs w:val="20"/>
                <w:lang w:val="en-US"/>
              </w:rPr>
            </w:pPr>
            <w:r w:rsidRPr="000D2110">
              <w:rPr>
                <w:rFonts w:ascii="Times New Roman" w:hAnsi="Times New Roman" w:cs="Times New Roman"/>
                <w:sz w:val="20"/>
                <w:szCs w:val="20"/>
                <w:lang w:val="en-US"/>
              </w:rPr>
              <w:t xml:space="preserve">Modeling the Relaxation Impact of Water Pollutions in the System of Reservoirs under the </w:t>
            </w:r>
            <w:r w:rsidRPr="000D2110">
              <w:rPr>
                <w:rFonts w:ascii="Times New Roman" w:hAnsi="Times New Roman" w:cs="Times New Roman"/>
                <w:sz w:val="20"/>
                <w:szCs w:val="20"/>
                <w:lang w:val="en-US"/>
              </w:rPr>
              <w:lastRenderedPageBreak/>
              <w:t xml:space="preserve">One-time Emissions through a Broken Dam // </w:t>
            </w:r>
            <w:r w:rsidRPr="000D2110">
              <w:rPr>
                <w:rFonts w:ascii="Times New Roman" w:hAnsi="Times New Roman" w:cs="Times New Roman"/>
                <w:bCs/>
                <w:iCs/>
                <w:sz w:val="20"/>
                <w:szCs w:val="20"/>
                <w:lang w:val="en-US"/>
              </w:rPr>
              <w:t xml:space="preserve">Chemical engineering transactions. - VOL. 82, 2020 - </w:t>
            </w:r>
            <w:r w:rsidRPr="000D2110">
              <w:rPr>
                <w:rStyle w:val="fontstyle01"/>
                <w:lang w:val="kk-KZ"/>
              </w:rPr>
              <w:t xml:space="preserve">р.р. </w:t>
            </w:r>
            <w:r w:rsidRPr="000D2110">
              <w:rPr>
                <w:rStyle w:val="fontstyle01"/>
                <w:lang w:val="en-US"/>
              </w:rPr>
              <w:t>355</w:t>
            </w:r>
            <w:r w:rsidRPr="000D2110">
              <w:rPr>
                <w:rStyle w:val="fontstyle01"/>
                <w:lang w:val="kk-KZ"/>
              </w:rPr>
              <w:t>-</w:t>
            </w:r>
            <w:r w:rsidRPr="000D2110">
              <w:rPr>
                <w:rStyle w:val="fontstyle01"/>
                <w:lang w:val="en-US"/>
              </w:rPr>
              <w:t>360</w:t>
            </w:r>
            <w:r w:rsidRPr="000D2110">
              <w:rPr>
                <w:rStyle w:val="fontstyle01"/>
                <w:lang w:val="kk-KZ"/>
              </w:rPr>
              <w:t xml:space="preserve">. </w:t>
            </w:r>
            <w:r w:rsidRPr="000D2110">
              <w:rPr>
                <w:rFonts w:ascii="Times New Roman" w:hAnsi="Times New Roman" w:cs="Times New Roman"/>
                <w:sz w:val="20"/>
                <w:szCs w:val="20"/>
              </w:rPr>
              <w:t>(</w:t>
            </w:r>
            <w:proofErr w:type="spellStart"/>
            <w:r w:rsidRPr="000D2110">
              <w:rPr>
                <w:rFonts w:ascii="Times New Roman" w:hAnsi="Times New Roman" w:cs="Times New Roman"/>
                <w:sz w:val="20"/>
                <w:szCs w:val="20"/>
              </w:rPr>
              <w:t>Процентиль</w:t>
            </w:r>
            <w:proofErr w:type="spellEnd"/>
            <w:r w:rsidRPr="000D2110">
              <w:rPr>
                <w:rFonts w:ascii="Times New Roman" w:hAnsi="Times New Roman" w:cs="Times New Roman"/>
                <w:sz w:val="20"/>
                <w:szCs w:val="20"/>
              </w:rPr>
              <w:t xml:space="preserve"> - 38)</w:t>
            </w: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lastRenderedPageBreak/>
              <w:t>4</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Kalbayeva</w:t>
            </w:r>
            <w:proofErr w:type="spellEnd"/>
            <w:r w:rsidRPr="000D2110">
              <w:rPr>
                <w:sz w:val="20"/>
                <w:szCs w:val="20"/>
                <w:lang w:val="en-US"/>
              </w:rPr>
              <w:t>, A.T.</w:t>
            </w:r>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z w:val="20"/>
                <w:szCs w:val="20"/>
                <w:lang w:val="en-US"/>
              </w:rPr>
            </w:pPr>
            <w:r w:rsidRPr="000D2110">
              <w:rPr>
                <w:rFonts w:ascii="Times New Roman" w:hAnsi="Times New Roman" w:cs="Times New Roman"/>
                <w:bCs/>
                <w:sz w:val="20"/>
                <w:szCs w:val="20"/>
                <w:lang w:val="en-US"/>
              </w:rPr>
              <w:t>Dynamics of Mobile Concentration Fronts in Gas–Liquid Reaction Systems: Analysis and Numerical Experiment</w:t>
            </w:r>
            <w:r w:rsidRPr="000D2110">
              <w:rPr>
                <w:rFonts w:ascii="Times New Roman" w:hAnsi="Times New Roman" w:cs="Times New Roman"/>
                <w:spacing w:val="2"/>
                <w:sz w:val="20"/>
                <w:szCs w:val="20"/>
                <w:lang w:val="en-US"/>
              </w:rPr>
              <w:t xml:space="preserve"> // </w:t>
            </w:r>
            <w:r w:rsidRPr="000D2110">
              <w:rPr>
                <w:rFonts w:ascii="Times New Roman" w:hAnsi="Times New Roman" w:cs="Times New Roman"/>
                <w:sz w:val="20"/>
                <w:szCs w:val="20"/>
                <w:lang w:val="kk-KZ"/>
              </w:rPr>
              <w:t xml:space="preserve">Theoretical Foundations of Chemical Engineering, 2020, Vol. 54, No.2, pp. 319-330. </w:t>
            </w:r>
            <w:r w:rsidRPr="000D2110">
              <w:rPr>
                <w:rFonts w:ascii="Times New Roman" w:hAnsi="Times New Roman" w:cs="Times New Roman"/>
                <w:sz w:val="20"/>
                <w:szCs w:val="20"/>
                <w:lang w:val="en-US"/>
              </w:rPr>
              <w:t>(</w:t>
            </w:r>
            <w:proofErr w:type="spellStart"/>
            <w:r w:rsidRPr="000D2110">
              <w:rPr>
                <w:rFonts w:ascii="Times New Roman" w:hAnsi="Times New Roman" w:cs="Times New Roman"/>
                <w:sz w:val="20"/>
                <w:szCs w:val="20"/>
              </w:rPr>
              <w:t>Процентиль</w:t>
            </w:r>
            <w:proofErr w:type="spellEnd"/>
            <w:r w:rsidRPr="000D2110">
              <w:rPr>
                <w:rFonts w:ascii="Times New Roman" w:hAnsi="Times New Roman" w:cs="Times New Roman"/>
                <w:sz w:val="20"/>
                <w:szCs w:val="20"/>
                <w:lang w:val="en-US"/>
              </w:rPr>
              <w:t xml:space="preserve"> -30)</w:t>
            </w: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proofErr w:type="spellStart"/>
            <w:r w:rsidRPr="000D2110">
              <w:rPr>
                <w:sz w:val="20"/>
                <w:szCs w:val="20"/>
                <w:lang w:val="en-US"/>
              </w:rPr>
              <w:t>Kalbayeva</w:t>
            </w:r>
            <w:proofErr w:type="spellEnd"/>
            <w:r w:rsidRPr="000D2110">
              <w:rPr>
                <w:sz w:val="20"/>
                <w:szCs w:val="20"/>
                <w:lang w:val="en-US"/>
              </w:rPr>
              <w:t>, A.</w:t>
            </w: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2"/>
              <w:spacing w:before="0"/>
              <w:outlineLvl w:val="1"/>
              <w:rPr>
                <w:rFonts w:ascii="Times New Roman" w:hAnsi="Times New Roman" w:cs="Times New Roman"/>
                <w:b w:val="0"/>
                <w:bCs w:val="0"/>
                <w:color w:val="auto"/>
                <w:sz w:val="20"/>
                <w:szCs w:val="20"/>
                <w:lang w:val="en-US"/>
              </w:rPr>
            </w:pPr>
            <w:r w:rsidRPr="000D2110">
              <w:rPr>
                <w:rFonts w:ascii="Times New Roman" w:hAnsi="Times New Roman" w:cs="Times New Roman"/>
                <w:b w:val="0"/>
                <w:color w:val="auto"/>
                <w:sz w:val="20"/>
                <w:szCs w:val="20"/>
                <w:lang w:val="en-US"/>
              </w:rPr>
              <w:t xml:space="preserve">Modeling of dynamical reaction-diffusion systems with multistage and non-perfect kinetics // </w:t>
            </w:r>
            <w:r w:rsidRPr="000D2110">
              <w:rPr>
                <w:rFonts w:ascii="Times New Roman" w:hAnsi="Times New Roman" w:cs="Times New Roman"/>
                <w:b w:val="0"/>
                <w:bCs w:val="0"/>
                <w:color w:val="auto"/>
                <w:sz w:val="20"/>
                <w:szCs w:val="20"/>
                <w:lang w:val="en-US"/>
              </w:rPr>
              <w:t>News of the National Academy of Sciences of the Republic of Kazakhstan, Series of Geology and Technical Sciences -</w:t>
            </w:r>
          </w:p>
          <w:p w:rsidR="00756CED" w:rsidRPr="000D2110" w:rsidRDefault="00756CED" w:rsidP="00443CD6">
            <w:pPr>
              <w:pStyle w:val="a4"/>
              <w:ind w:left="0"/>
              <w:rPr>
                <w:rFonts w:ascii="Times New Roman" w:hAnsi="Times New Roman" w:cs="Times New Roman"/>
                <w:sz w:val="20"/>
                <w:szCs w:val="20"/>
                <w:lang w:val="en-US"/>
              </w:rPr>
            </w:pPr>
            <w:r w:rsidRPr="000D2110">
              <w:rPr>
                <w:rStyle w:val="normaltextrunscxw252767059"/>
                <w:sz w:val="20"/>
                <w:szCs w:val="20"/>
                <w:shd w:val="clear" w:color="auto" w:fill="FFFFFF"/>
                <w:lang w:val="en-US"/>
              </w:rPr>
              <w:t xml:space="preserve">2019.-№1(433) – </w:t>
            </w:r>
            <w:r w:rsidRPr="000D2110">
              <w:rPr>
                <w:rStyle w:val="normaltextrunscxw252767059"/>
                <w:sz w:val="20"/>
                <w:szCs w:val="20"/>
                <w:shd w:val="clear" w:color="auto" w:fill="FFFFFF"/>
              </w:rPr>
              <w:t>Р</w:t>
            </w:r>
            <w:r w:rsidRPr="000D2110">
              <w:rPr>
                <w:rStyle w:val="normaltextrunscxw252767059"/>
                <w:sz w:val="20"/>
                <w:szCs w:val="20"/>
                <w:shd w:val="clear" w:color="auto" w:fill="FFFFFF"/>
                <w:lang w:val="en-US"/>
              </w:rPr>
              <w:t xml:space="preserve">.120-126 </w:t>
            </w:r>
            <w:r w:rsidRPr="000D2110">
              <w:rPr>
                <w:rFonts w:ascii="Times New Roman" w:hAnsi="Times New Roman" w:cs="Times New Roman"/>
                <w:sz w:val="20"/>
                <w:szCs w:val="20"/>
              </w:rPr>
              <w:t>(</w:t>
            </w:r>
            <w:proofErr w:type="spellStart"/>
            <w:r w:rsidRPr="000D2110">
              <w:rPr>
                <w:rFonts w:ascii="Times New Roman" w:hAnsi="Times New Roman" w:cs="Times New Roman"/>
                <w:sz w:val="20"/>
                <w:szCs w:val="20"/>
              </w:rPr>
              <w:t>Процентиль</w:t>
            </w:r>
            <w:proofErr w:type="spellEnd"/>
            <w:r w:rsidRPr="000D2110">
              <w:rPr>
                <w:rFonts w:ascii="Times New Roman" w:hAnsi="Times New Roman" w:cs="Times New Roman"/>
                <w:sz w:val="20"/>
                <w:szCs w:val="20"/>
              </w:rPr>
              <w:t xml:space="preserve"> - 26)</w:t>
            </w: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6</w:t>
            </w:r>
          </w:p>
        </w:tc>
        <w:tc>
          <w:tcPr>
            <w:tcW w:w="1701"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proofErr w:type="spellStart"/>
            <w:r w:rsidRPr="000D2110">
              <w:rPr>
                <w:sz w:val="20"/>
                <w:szCs w:val="20"/>
                <w:lang w:val="en-US"/>
              </w:rPr>
              <w:t>Kalbayeva</w:t>
            </w:r>
            <w:proofErr w:type="spellEnd"/>
            <w:r w:rsidRPr="000D2110">
              <w:rPr>
                <w:sz w:val="20"/>
                <w:szCs w:val="20"/>
                <w:lang w:val="en-US"/>
              </w:rPr>
              <w:t>, A.</w:t>
            </w: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z w:val="20"/>
                <w:szCs w:val="20"/>
                <w:lang w:val="kk-KZ"/>
              </w:rPr>
            </w:pPr>
            <w:r w:rsidRPr="000D2110">
              <w:rPr>
                <w:rFonts w:ascii="Times New Roman" w:hAnsi="Times New Roman" w:cs="Times New Roman"/>
                <w:sz w:val="20"/>
                <w:szCs w:val="20"/>
                <w:lang w:val="en-US"/>
              </w:rPr>
              <w:t>S</w:t>
            </w:r>
            <w:r w:rsidRPr="000D2110">
              <w:rPr>
                <w:rFonts w:ascii="Times New Roman" w:hAnsi="Times New Roman" w:cs="Times New Roman"/>
                <w:sz w:val="20"/>
                <w:szCs w:val="20"/>
                <w:lang w:val="kk-KZ"/>
              </w:rPr>
              <w:t xml:space="preserve">ome problems in describing various physical processes with similar nonlinear wave propagation models // Известия национальной академии наук РК. Серия физико-математическая – Алматы, 2021. –№6 (340). - С.103-113 </w:t>
            </w: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7</w:t>
            </w:r>
          </w:p>
        </w:tc>
        <w:tc>
          <w:tcPr>
            <w:tcW w:w="1701"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proofErr w:type="spellStart"/>
            <w:r w:rsidRPr="000D2110">
              <w:rPr>
                <w:sz w:val="20"/>
                <w:szCs w:val="20"/>
                <w:lang w:val="en-US"/>
              </w:rPr>
              <w:t>Kalbayeva</w:t>
            </w:r>
            <w:proofErr w:type="spellEnd"/>
            <w:r w:rsidRPr="000D2110">
              <w:rPr>
                <w:sz w:val="20"/>
                <w:szCs w:val="20"/>
                <w:lang w:val="en-US"/>
              </w:rPr>
              <w:t>, A.</w:t>
            </w: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kk-KZ"/>
              </w:rPr>
              <w:t>Using the boundary elements a</w:t>
            </w:r>
            <w:proofErr w:type="spellStart"/>
            <w:r w:rsidRPr="000D2110">
              <w:rPr>
                <w:sz w:val="20"/>
                <w:szCs w:val="20"/>
                <w:lang w:val="en-US"/>
              </w:rPr>
              <w:t>pproach</w:t>
            </w:r>
            <w:proofErr w:type="spellEnd"/>
            <w:r w:rsidRPr="000D2110">
              <w:rPr>
                <w:sz w:val="20"/>
                <w:szCs w:val="20"/>
                <w:lang w:val="en-US"/>
              </w:rPr>
              <w:t xml:space="preserve"> to solve the problems of liquid filtration via the dam // </w:t>
            </w:r>
            <w:proofErr w:type="spellStart"/>
            <w:r w:rsidRPr="000D2110">
              <w:rPr>
                <w:sz w:val="20"/>
                <w:szCs w:val="20"/>
              </w:rPr>
              <w:t>ВестникКазНУ</w:t>
            </w:r>
            <w:proofErr w:type="spellEnd"/>
            <w:r w:rsidRPr="000D2110">
              <w:rPr>
                <w:sz w:val="20"/>
                <w:szCs w:val="20"/>
                <w:lang w:val="en-US"/>
              </w:rPr>
              <w:t xml:space="preserve">. </w:t>
            </w:r>
            <w:r w:rsidRPr="000D2110">
              <w:rPr>
                <w:sz w:val="20"/>
                <w:szCs w:val="20"/>
              </w:rPr>
              <w:t>Серия математика, механика, информатика. - 2020. -</w:t>
            </w:r>
            <w:proofErr w:type="spellStart"/>
            <w:r w:rsidRPr="000D2110">
              <w:rPr>
                <w:sz w:val="20"/>
                <w:szCs w:val="20"/>
                <w:lang w:val="en-US"/>
              </w:rPr>
              <w:t>Vol</w:t>
            </w:r>
            <w:proofErr w:type="spellEnd"/>
            <w:r w:rsidRPr="000D2110">
              <w:rPr>
                <w:sz w:val="20"/>
                <w:szCs w:val="20"/>
              </w:rPr>
              <w:t xml:space="preserve"> 108- </w:t>
            </w:r>
            <w:r w:rsidRPr="000D2110">
              <w:rPr>
                <w:sz w:val="20"/>
                <w:szCs w:val="20"/>
                <w:lang w:val="en-US"/>
              </w:rPr>
              <w:t>No</w:t>
            </w:r>
            <w:r w:rsidRPr="000D2110">
              <w:rPr>
                <w:sz w:val="20"/>
                <w:szCs w:val="20"/>
              </w:rPr>
              <w:t xml:space="preserve"> 4 </w:t>
            </w:r>
            <w:r w:rsidRPr="000D2110">
              <w:rPr>
                <w:rStyle w:val="fontstyle01"/>
                <w:lang w:val="kk-KZ"/>
              </w:rPr>
              <w:t>- р.р. 99-107.</w:t>
            </w: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8</w:t>
            </w:r>
          </w:p>
        </w:tc>
        <w:tc>
          <w:tcPr>
            <w:tcW w:w="1701"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proofErr w:type="spellStart"/>
            <w:r w:rsidRPr="000D2110">
              <w:rPr>
                <w:sz w:val="20"/>
                <w:szCs w:val="20"/>
                <w:lang w:val="en-US"/>
              </w:rPr>
              <w:t>Kalbayeva</w:t>
            </w:r>
            <w:proofErr w:type="spellEnd"/>
            <w:r w:rsidRPr="000D2110">
              <w:rPr>
                <w:sz w:val="20"/>
                <w:szCs w:val="20"/>
                <w:lang w:val="en-US"/>
              </w:rPr>
              <w:t>, A.</w:t>
            </w: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lang w:val="kk-KZ"/>
              </w:rPr>
              <w:t xml:space="preserve">Модели процесса принятия </w:t>
            </w:r>
            <w:r w:rsidRPr="000D2110">
              <w:rPr>
                <w:sz w:val="20"/>
                <w:szCs w:val="20"/>
                <w:lang w:val="kk-KZ"/>
              </w:rPr>
              <w:lastRenderedPageBreak/>
              <w:t xml:space="preserve">управленческих решений в системе топливноэнергетического комплекса региона // Вестник КазНИТУ. </w:t>
            </w:r>
            <w:r w:rsidRPr="000D2110">
              <w:rPr>
                <w:sz w:val="20"/>
                <w:szCs w:val="20"/>
              </w:rPr>
              <w:t xml:space="preserve">– </w:t>
            </w:r>
            <w:proofErr w:type="spellStart"/>
            <w:r w:rsidRPr="000D2110">
              <w:rPr>
                <w:sz w:val="20"/>
                <w:szCs w:val="20"/>
              </w:rPr>
              <w:t>Алматы</w:t>
            </w:r>
            <w:proofErr w:type="spellEnd"/>
            <w:r w:rsidRPr="000D2110">
              <w:rPr>
                <w:sz w:val="20"/>
                <w:szCs w:val="20"/>
              </w:rPr>
              <w:t xml:space="preserve">, 2020. - </w:t>
            </w:r>
            <w:r w:rsidRPr="000D2110">
              <w:rPr>
                <w:sz w:val="20"/>
                <w:szCs w:val="20"/>
                <w:lang w:val="kk-KZ"/>
              </w:rPr>
              <w:t>№1 (137)</w:t>
            </w:r>
            <w:r w:rsidRPr="000D2110">
              <w:rPr>
                <w:sz w:val="20"/>
                <w:szCs w:val="20"/>
              </w:rPr>
              <w:t xml:space="preserve"> –С. 145-150</w:t>
            </w:r>
          </w:p>
        </w:tc>
      </w:tr>
      <w:tr w:rsidR="00756CED" w:rsidRPr="007564C3"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lastRenderedPageBreak/>
              <w:t>9</w:t>
            </w:r>
          </w:p>
        </w:tc>
        <w:tc>
          <w:tcPr>
            <w:tcW w:w="1701"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proofErr w:type="spellStart"/>
            <w:r w:rsidRPr="000D2110">
              <w:rPr>
                <w:sz w:val="20"/>
                <w:szCs w:val="20"/>
                <w:lang w:val="en-US"/>
              </w:rPr>
              <w:t>Kalbayeva</w:t>
            </w:r>
            <w:proofErr w:type="spellEnd"/>
            <w:r w:rsidRPr="000D2110">
              <w:rPr>
                <w:sz w:val="20"/>
                <w:szCs w:val="20"/>
                <w:lang w:val="en-US"/>
              </w:rPr>
              <w:t>, A.</w:t>
            </w: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bCs/>
                <w:sz w:val="20"/>
                <w:szCs w:val="20"/>
                <w:lang w:val="en-US"/>
              </w:rPr>
              <w:t>Review of methods for solving problems with free boundaries//</w:t>
            </w:r>
            <w:r w:rsidRPr="000D2110">
              <w:rPr>
                <w:sz w:val="20"/>
                <w:szCs w:val="20"/>
                <w:lang w:val="kk-KZ"/>
              </w:rPr>
              <w:t xml:space="preserve"> Вестник КазНИТУ. </w:t>
            </w:r>
            <w:r w:rsidRPr="000D2110">
              <w:rPr>
                <w:sz w:val="20"/>
                <w:szCs w:val="20"/>
                <w:lang w:val="en-US"/>
              </w:rPr>
              <w:t xml:space="preserve">– </w:t>
            </w:r>
            <w:proofErr w:type="spellStart"/>
            <w:r w:rsidRPr="000D2110">
              <w:rPr>
                <w:sz w:val="20"/>
                <w:szCs w:val="20"/>
              </w:rPr>
              <w:t>Алматы</w:t>
            </w:r>
            <w:proofErr w:type="spellEnd"/>
            <w:r w:rsidRPr="000D2110">
              <w:rPr>
                <w:sz w:val="20"/>
                <w:szCs w:val="20"/>
                <w:lang w:val="en-US"/>
              </w:rPr>
              <w:t xml:space="preserve">, 2020. - </w:t>
            </w:r>
            <w:r w:rsidRPr="000D2110">
              <w:rPr>
                <w:sz w:val="20"/>
                <w:szCs w:val="20"/>
                <w:lang w:val="kk-KZ"/>
              </w:rPr>
              <w:t>№3 (139)</w:t>
            </w:r>
            <w:r w:rsidRPr="000D2110">
              <w:rPr>
                <w:sz w:val="20"/>
                <w:szCs w:val="20"/>
                <w:lang w:val="en-US"/>
              </w:rPr>
              <w:t xml:space="preserve"> –</w:t>
            </w:r>
            <w:r w:rsidRPr="000D2110">
              <w:rPr>
                <w:sz w:val="20"/>
                <w:szCs w:val="20"/>
              </w:rPr>
              <w:t>С</w:t>
            </w:r>
            <w:r w:rsidRPr="000D2110">
              <w:rPr>
                <w:sz w:val="20"/>
                <w:szCs w:val="20"/>
                <w:lang w:val="en-US"/>
              </w:rPr>
              <w:t>. 634-640.</w:t>
            </w: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10</w:t>
            </w:r>
          </w:p>
        </w:tc>
        <w:tc>
          <w:tcPr>
            <w:tcW w:w="1701"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proofErr w:type="spellStart"/>
            <w:r w:rsidRPr="000D2110">
              <w:rPr>
                <w:sz w:val="20"/>
                <w:szCs w:val="20"/>
                <w:lang w:val="en-US"/>
              </w:rPr>
              <w:t>Kalbayeva</w:t>
            </w:r>
            <w:proofErr w:type="spellEnd"/>
            <w:r w:rsidRPr="000D2110">
              <w:rPr>
                <w:sz w:val="20"/>
                <w:szCs w:val="20"/>
                <w:lang w:val="en-US"/>
              </w:rPr>
              <w:t>, A.</w:t>
            </w: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kk-KZ"/>
              </w:rPr>
              <w:t>Кәсіпорын персоналын есепке алу және басқарудың ақпараттық ішкі жүйесін өңдеу// Вестник КазНИТУ</w:t>
            </w:r>
            <w:r w:rsidRPr="000D2110">
              <w:rPr>
                <w:sz w:val="20"/>
                <w:szCs w:val="20"/>
                <w:lang w:val="en-US"/>
              </w:rPr>
              <w:t xml:space="preserve">.– </w:t>
            </w:r>
            <w:proofErr w:type="spellStart"/>
            <w:r w:rsidRPr="000D2110">
              <w:rPr>
                <w:sz w:val="20"/>
                <w:szCs w:val="20"/>
              </w:rPr>
              <w:t>Алматы</w:t>
            </w:r>
            <w:proofErr w:type="spellEnd"/>
            <w:r w:rsidRPr="000D2110">
              <w:rPr>
                <w:sz w:val="20"/>
                <w:szCs w:val="20"/>
                <w:lang w:val="en-US"/>
              </w:rPr>
              <w:t>, 2019.</w:t>
            </w:r>
            <w:r w:rsidRPr="000D2110">
              <w:rPr>
                <w:rStyle w:val="normaltextrunscxw252767059"/>
                <w:sz w:val="20"/>
                <w:szCs w:val="20"/>
                <w:lang w:val="kk-KZ"/>
              </w:rPr>
              <w:t>- №1(131). – С. 434- 440.</w:t>
            </w: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Kozhabekova</w:t>
            </w:r>
            <w:proofErr w:type="spellEnd"/>
            <w:r w:rsidRPr="000D2110">
              <w:rPr>
                <w:sz w:val="20"/>
                <w:szCs w:val="20"/>
                <w:lang w:val="en-US"/>
              </w:rPr>
              <w:t>, P.</w:t>
            </w:r>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4"/>
              <w:shd w:val="clear" w:color="auto" w:fill="FFFFFF"/>
              <w:spacing w:before="0" w:line="240" w:lineRule="auto"/>
              <w:outlineLvl w:val="3"/>
              <w:rPr>
                <w:rFonts w:ascii="Times New Roman" w:hAnsi="Times New Roman" w:cs="Times New Roman"/>
                <w:b w:val="0"/>
                <w:bCs w:val="0"/>
                <w:i w:val="0"/>
                <w:color w:val="auto"/>
                <w:sz w:val="20"/>
                <w:szCs w:val="20"/>
                <w:lang w:val="en-US"/>
              </w:rPr>
            </w:pPr>
            <w:r w:rsidRPr="000D2110">
              <w:rPr>
                <w:rFonts w:ascii="Times New Roman" w:hAnsi="Times New Roman" w:cs="Times New Roman"/>
                <w:b w:val="0"/>
                <w:i w:val="0"/>
                <w:color w:val="auto"/>
                <w:sz w:val="20"/>
                <w:szCs w:val="20"/>
                <w:lang w:val="en-US"/>
              </w:rPr>
              <w:t xml:space="preserve">Optimization and control algorithm for calculating separating membranes pore shapes// Indonesian Journal of Electrical Engineering and Computer Science. Vol. 31, No. 1, </w:t>
            </w:r>
            <w:r w:rsidRPr="000D2110">
              <w:rPr>
                <w:rFonts w:ascii="Times New Roman" w:hAnsi="Times New Roman" w:cs="Times New Roman"/>
                <w:b w:val="0"/>
                <w:i w:val="0"/>
                <w:color w:val="auto"/>
                <w:sz w:val="20"/>
                <w:szCs w:val="20"/>
                <w:shd w:val="clear" w:color="auto" w:fill="FFFFFF"/>
                <w:lang w:val="en-US"/>
              </w:rPr>
              <w:t xml:space="preserve">2023, </w:t>
            </w:r>
            <w:r w:rsidRPr="000D2110">
              <w:rPr>
                <w:rFonts w:ascii="Times New Roman" w:hAnsi="Times New Roman" w:cs="Times New Roman"/>
                <w:b w:val="0"/>
                <w:i w:val="0"/>
                <w:color w:val="auto"/>
                <w:sz w:val="20"/>
                <w:szCs w:val="20"/>
                <w:lang w:val="en-US"/>
              </w:rPr>
              <w:t xml:space="preserve">pp. </w:t>
            </w:r>
            <w:r w:rsidRPr="000D2110">
              <w:rPr>
                <w:rFonts w:ascii="Times New Roman" w:hAnsi="Times New Roman" w:cs="Times New Roman"/>
                <w:b w:val="0"/>
                <w:i w:val="0"/>
                <w:color w:val="auto"/>
                <w:sz w:val="20"/>
                <w:szCs w:val="20"/>
                <w:shd w:val="clear" w:color="auto" w:fill="FFFFFF"/>
                <w:lang w:val="en-US"/>
              </w:rPr>
              <w:t>143–150</w:t>
            </w:r>
            <w:r w:rsidRPr="000D2110">
              <w:rPr>
                <w:rFonts w:ascii="Times New Roman" w:hAnsi="Times New Roman" w:cs="Times New Roman"/>
                <w:b w:val="0"/>
                <w:i w:val="0"/>
                <w:color w:val="auto"/>
                <w:sz w:val="20"/>
                <w:szCs w:val="20"/>
                <w:lang w:val="en-US"/>
              </w:rPr>
              <w:t xml:space="preserve"> (</w:t>
            </w:r>
            <w:proofErr w:type="spellStart"/>
            <w:r w:rsidRPr="000D2110">
              <w:rPr>
                <w:rFonts w:ascii="Times New Roman" w:hAnsi="Times New Roman" w:cs="Times New Roman"/>
                <w:i w:val="0"/>
                <w:color w:val="auto"/>
                <w:sz w:val="20"/>
                <w:szCs w:val="20"/>
                <w:shd w:val="clear" w:color="auto" w:fill="FFFFFF"/>
              </w:rPr>
              <w:t>Процентиль</w:t>
            </w:r>
            <w:proofErr w:type="spellEnd"/>
            <w:r w:rsidRPr="000D2110">
              <w:rPr>
                <w:rFonts w:ascii="Times New Roman" w:hAnsi="Times New Roman" w:cs="Times New Roman"/>
                <w:i w:val="0"/>
                <w:color w:val="auto"/>
                <w:sz w:val="20"/>
                <w:szCs w:val="20"/>
                <w:shd w:val="clear" w:color="auto" w:fill="FFFFFF"/>
                <w:lang w:val="en-US"/>
              </w:rPr>
              <w:t>: 61</w:t>
            </w:r>
            <w:r w:rsidRPr="000D2110">
              <w:rPr>
                <w:rFonts w:ascii="Times New Roman" w:hAnsi="Times New Roman" w:cs="Times New Roman"/>
                <w:b w:val="0"/>
                <w:i w:val="0"/>
                <w:color w:val="auto"/>
                <w:sz w:val="20"/>
                <w:szCs w:val="20"/>
                <w:lang w:val="en-US"/>
              </w:rPr>
              <w:t>)</w:t>
            </w:r>
          </w:p>
        </w:tc>
        <w:tc>
          <w:tcPr>
            <w:tcW w:w="212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pacing w:val="2"/>
                <w:sz w:val="20"/>
                <w:szCs w:val="20"/>
                <w:lang w:val="en-US"/>
              </w:rPr>
            </w:pPr>
            <w:r w:rsidRPr="000D2110">
              <w:rPr>
                <w:rFonts w:ascii="Times New Roman" w:hAnsi="Times New Roman" w:cs="Times New Roman"/>
                <w:spacing w:val="2"/>
                <w:sz w:val="20"/>
                <w:szCs w:val="20"/>
                <w:lang w:val="en-US"/>
              </w:rPr>
              <w:t>Automated hate speech classification using emotion analysis in social media user generated texts</w:t>
            </w:r>
          </w:p>
          <w:p w:rsidR="00756CED" w:rsidRPr="000D2110" w:rsidRDefault="00756CED" w:rsidP="00443CD6">
            <w:pPr>
              <w:rPr>
                <w:rFonts w:ascii="Times New Roman" w:hAnsi="Times New Roman" w:cs="Times New Roman"/>
                <w:spacing w:val="2"/>
                <w:sz w:val="20"/>
                <w:szCs w:val="20"/>
                <w:lang w:val="en-US"/>
              </w:rPr>
            </w:pPr>
            <w:r w:rsidRPr="000D2110">
              <w:rPr>
                <w:rFonts w:ascii="Times New Roman" w:hAnsi="Times New Roman" w:cs="Times New Roman"/>
                <w:spacing w:val="2"/>
                <w:sz w:val="20"/>
                <w:szCs w:val="20"/>
                <w:lang w:val="en-US"/>
              </w:rPr>
              <w:t>Journal of Theoretical and Applied Information Technology 30th November 2022. Vol.100. No 22 © 2022 Little Lion Scientific</w:t>
            </w:r>
          </w:p>
          <w:p w:rsidR="00756CED" w:rsidRPr="000D2110" w:rsidRDefault="00756CED" w:rsidP="00443CD6">
            <w:pPr>
              <w:rPr>
                <w:rFonts w:ascii="Times New Roman" w:hAnsi="Times New Roman" w:cs="Times New Roman"/>
                <w:b/>
                <w:spacing w:val="2"/>
                <w:sz w:val="20"/>
                <w:szCs w:val="20"/>
                <w:lang w:val="en-US"/>
              </w:rPr>
            </w:pPr>
            <w:r w:rsidRPr="000D2110">
              <w:rPr>
                <w:rFonts w:ascii="Times New Roman" w:hAnsi="Times New Roman" w:cs="Times New Roman"/>
                <w:b/>
                <w:spacing w:val="2"/>
                <w:sz w:val="20"/>
                <w:szCs w:val="20"/>
                <w:lang w:val="en-US"/>
              </w:rPr>
              <w:t>(Scopus, Q3,Процентиль: 3</w:t>
            </w:r>
            <w:r w:rsidRPr="000D2110">
              <w:rPr>
                <w:rFonts w:ascii="Times New Roman" w:hAnsi="Times New Roman" w:cs="Times New Roman"/>
                <w:b/>
                <w:spacing w:val="2"/>
                <w:sz w:val="20"/>
                <w:szCs w:val="20"/>
                <w:lang w:val="kk-KZ"/>
              </w:rPr>
              <w:t>1</w:t>
            </w:r>
            <w:r w:rsidRPr="000D2110">
              <w:rPr>
                <w:rFonts w:ascii="Times New Roman" w:hAnsi="Times New Roman" w:cs="Times New Roman"/>
                <w:b/>
                <w:spacing w:val="2"/>
                <w:sz w:val="20"/>
                <w:szCs w:val="20"/>
                <w:lang w:val="en-US"/>
              </w:rPr>
              <w:t>)</w:t>
            </w: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sz w:val="20"/>
                <w:szCs w:val="20"/>
                <w:lang w:val="en-US"/>
              </w:rPr>
            </w:pPr>
            <w:proofErr w:type="spellStart"/>
            <w:r w:rsidRPr="000D2110">
              <w:rPr>
                <w:rFonts w:ascii="Times New Roman" w:hAnsi="Times New Roman" w:cs="Times New Roman"/>
                <w:sz w:val="20"/>
                <w:szCs w:val="20"/>
              </w:rPr>
              <w:t>Кадрлар</w:t>
            </w:r>
            <w:proofErr w:type="spellEnd"/>
          </w:p>
          <w:p w:rsidR="00756CED" w:rsidRPr="000D2110" w:rsidRDefault="00756CED" w:rsidP="00443CD6">
            <w:pPr>
              <w:rPr>
                <w:rFonts w:ascii="Times New Roman" w:hAnsi="Times New Roman" w:cs="Times New Roman"/>
                <w:sz w:val="20"/>
                <w:szCs w:val="20"/>
                <w:lang w:val="en-US"/>
              </w:rPr>
            </w:pPr>
            <w:r w:rsidRPr="000D2110">
              <w:rPr>
                <w:rFonts w:ascii="Times New Roman" w:hAnsi="Times New Roman" w:cs="Times New Roman"/>
                <w:sz w:val="20"/>
                <w:szCs w:val="20"/>
              </w:rPr>
              <w:t>бө</w:t>
            </w:r>
            <w:proofErr w:type="gramStart"/>
            <w:r w:rsidRPr="000D2110">
              <w:rPr>
                <w:rFonts w:ascii="Times New Roman" w:hAnsi="Times New Roman" w:cs="Times New Roman"/>
                <w:sz w:val="20"/>
                <w:szCs w:val="20"/>
              </w:rPr>
              <w:t>л</w:t>
            </w:r>
            <w:proofErr w:type="gramEnd"/>
            <w:r w:rsidRPr="000D2110">
              <w:rPr>
                <w:rFonts w:ascii="Times New Roman" w:hAnsi="Times New Roman" w:cs="Times New Roman"/>
                <w:sz w:val="20"/>
                <w:szCs w:val="20"/>
              </w:rPr>
              <w:t>іміжұмысыныңмаңыздылығы</w:t>
            </w:r>
            <w:r w:rsidRPr="000D2110">
              <w:rPr>
                <w:rFonts w:ascii="Times New Roman" w:hAnsi="Times New Roman" w:cs="Times New Roman"/>
                <w:sz w:val="20"/>
                <w:szCs w:val="20"/>
                <w:lang w:val="en-US"/>
              </w:rPr>
              <w:t>.</w:t>
            </w:r>
          </w:p>
          <w:p w:rsidR="00756CED" w:rsidRPr="000D2110" w:rsidRDefault="00756CED" w:rsidP="00443CD6">
            <w:pPr>
              <w:pStyle w:val="a4"/>
              <w:ind w:left="0"/>
              <w:rPr>
                <w:rFonts w:ascii="Times New Roman" w:hAnsi="Times New Roman" w:cs="Times New Roman"/>
                <w:sz w:val="20"/>
                <w:szCs w:val="20"/>
                <w:lang w:val="en-US"/>
              </w:rPr>
            </w:pPr>
            <w:proofErr w:type="spellStart"/>
            <w:r w:rsidRPr="000D2110">
              <w:rPr>
                <w:rFonts w:ascii="Times New Roman" w:hAnsi="Times New Roman" w:cs="Times New Roman"/>
                <w:sz w:val="20"/>
                <w:szCs w:val="20"/>
              </w:rPr>
              <w:t>ВестникКазНИТУ</w:t>
            </w:r>
            <w:proofErr w:type="spellEnd"/>
            <w:r w:rsidRPr="000D2110">
              <w:rPr>
                <w:rFonts w:ascii="Times New Roman" w:hAnsi="Times New Roman" w:cs="Times New Roman"/>
                <w:sz w:val="20"/>
                <w:szCs w:val="20"/>
                <w:lang w:val="en-US"/>
              </w:rPr>
              <w:t xml:space="preserve">, №2 (132) </w:t>
            </w:r>
            <w:r w:rsidRPr="000D2110">
              <w:rPr>
                <w:rFonts w:ascii="Times New Roman" w:hAnsi="Times New Roman" w:cs="Times New Roman"/>
                <w:sz w:val="20"/>
                <w:szCs w:val="20"/>
              </w:rPr>
              <w:t>г</w:t>
            </w:r>
            <w:proofErr w:type="gramStart"/>
            <w:r w:rsidRPr="000D2110">
              <w:rPr>
                <w:rFonts w:ascii="Times New Roman" w:hAnsi="Times New Roman" w:cs="Times New Roman"/>
                <w:sz w:val="20"/>
                <w:szCs w:val="20"/>
                <w:lang w:val="en-US"/>
              </w:rPr>
              <w:t>.</w:t>
            </w:r>
            <w:proofErr w:type="spellStart"/>
            <w:r w:rsidRPr="000D2110">
              <w:rPr>
                <w:rFonts w:ascii="Times New Roman" w:hAnsi="Times New Roman" w:cs="Times New Roman"/>
                <w:sz w:val="20"/>
                <w:szCs w:val="20"/>
              </w:rPr>
              <w:t>А</w:t>
            </w:r>
            <w:proofErr w:type="gramEnd"/>
            <w:r w:rsidRPr="000D2110">
              <w:rPr>
                <w:rFonts w:ascii="Times New Roman" w:hAnsi="Times New Roman" w:cs="Times New Roman"/>
                <w:sz w:val="20"/>
                <w:szCs w:val="20"/>
              </w:rPr>
              <w:t>лматы</w:t>
            </w:r>
            <w:proofErr w:type="spellEnd"/>
            <w:r w:rsidRPr="000D2110">
              <w:rPr>
                <w:rFonts w:ascii="Times New Roman" w:hAnsi="Times New Roman" w:cs="Times New Roman"/>
                <w:sz w:val="20"/>
                <w:szCs w:val="20"/>
                <w:lang w:val="en-US"/>
              </w:rPr>
              <w:t>, 2019</w:t>
            </w:r>
            <w:r w:rsidRPr="000D2110">
              <w:rPr>
                <w:rFonts w:ascii="Times New Roman" w:hAnsi="Times New Roman" w:cs="Times New Roman"/>
                <w:sz w:val="20"/>
                <w:szCs w:val="20"/>
              </w:rPr>
              <w:t>г</w:t>
            </w:r>
            <w:r w:rsidRPr="000D2110">
              <w:rPr>
                <w:rFonts w:ascii="Times New Roman" w:hAnsi="Times New Roman" w:cs="Times New Roman"/>
                <w:sz w:val="20"/>
                <w:szCs w:val="20"/>
                <w:lang w:val="en-US"/>
              </w:rPr>
              <w:t xml:space="preserve">. </w:t>
            </w:r>
          </w:p>
          <w:p w:rsidR="00756CED" w:rsidRPr="000D2110" w:rsidRDefault="00756CED" w:rsidP="00443CD6">
            <w:pPr>
              <w:pStyle w:val="a4"/>
              <w:ind w:left="0"/>
              <w:rPr>
                <w:rFonts w:ascii="Times New Roman" w:hAnsi="Times New Roman" w:cs="Times New Roman"/>
                <w:sz w:val="20"/>
                <w:szCs w:val="20"/>
                <w:lang w:val="en-US"/>
              </w:rPr>
            </w:pPr>
            <w:proofErr w:type="spellStart"/>
            <w:r w:rsidRPr="000D2110">
              <w:rPr>
                <w:rFonts w:ascii="Times New Roman" w:hAnsi="Times New Roman" w:cs="Times New Roman"/>
                <w:sz w:val="20"/>
                <w:szCs w:val="20"/>
              </w:rPr>
              <w:t>стр</w:t>
            </w:r>
            <w:proofErr w:type="spellEnd"/>
            <w:r w:rsidRPr="000D2110">
              <w:rPr>
                <w:rFonts w:ascii="Times New Roman" w:hAnsi="Times New Roman" w:cs="Times New Roman"/>
                <w:sz w:val="20"/>
                <w:szCs w:val="20"/>
                <w:lang w:val="en-US"/>
              </w:rPr>
              <w:t>.101-103</w:t>
            </w:r>
          </w:p>
          <w:p w:rsidR="00756CED" w:rsidRPr="000D2110" w:rsidRDefault="00756CED" w:rsidP="00443CD6">
            <w:pPr>
              <w:pStyle w:val="a3"/>
              <w:spacing w:before="0" w:beforeAutospacing="0" w:after="0" w:afterAutospacing="0"/>
              <w:rPr>
                <w:sz w:val="20"/>
                <w:szCs w:val="20"/>
                <w:lang w:val="en-US" w:eastAsia="en-US"/>
              </w:rPr>
            </w:pP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kk-KZ" w:eastAsia="en-US"/>
              </w:rPr>
            </w:pPr>
            <w:r w:rsidRPr="000D2110">
              <w:rPr>
                <w:sz w:val="20"/>
                <w:szCs w:val="20"/>
                <w:lang w:val="kk-KZ"/>
              </w:rPr>
              <w:t>2</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Kozhabekova</w:t>
            </w:r>
            <w:proofErr w:type="spellEnd"/>
            <w:r w:rsidRPr="000D2110">
              <w:rPr>
                <w:sz w:val="20"/>
                <w:szCs w:val="20"/>
                <w:lang w:val="en-US"/>
              </w:rPr>
              <w:t>, P.</w:t>
            </w:r>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pacing w:val="2"/>
                <w:sz w:val="20"/>
                <w:szCs w:val="20"/>
                <w:lang w:val="kk-KZ"/>
              </w:rPr>
            </w:pPr>
            <w:r w:rsidRPr="000D2110">
              <w:rPr>
                <w:rFonts w:ascii="Times New Roman" w:hAnsi="Times New Roman" w:cs="Times New Roman"/>
                <w:spacing w:val="2"/>
                <w:sz w:val="20"/>
                <w:szCs w:val="20"/>
                <w:lang w:val="kk-KZ"/>
              </w:rPr>
              <w:t xml:space="preserve">Automatic offensive language detection in online user generated contents </w:t>
            </w:r>
          </w:p>
          <w:p w:rsidR="00756CED" w:rsidRPr="000D2110" w:rsidRDefault="00756CED" w:rsidP="00443CD6">
            <w:pPr>
              <w:rPr>
                <w:rFonts w:ascii="Times New Roman" w:hAnsi="Times New Roman" w:cs="Times New Roman"/>
                <w:spacing w:val="2"/>
                <w:sz w:val="20"/>
                <w:szCs w:val="20"/>
                <w:lang w:val="kk-KZ"/>
              </w:rPr>
            </w:pPr>
            <w:r w:rsidRPr="000D2110">
              <w:rPr>
                <w:rFonts w:ascii="Times New Roman" w:hAnsi="Times New Roman" w:cs="Times New Roman"/>
                <w:spacing w:val="2"/>
                <w:sz w:val="20"/>
                <w:szCs w:val="20"/>
                <w:lang w:val="kk-KZ"/>
              </w:rPr>
              <w:t>Journal of Theoretical and Applied Information Technology 15th May 2021. Vol.99. No 9 © 2021 Little Lion Scientific –p.2054-2067</w:t>
            </w:r>
          </w:p>
          <w:p w:rsidR="00756CED" w:rsidRPr="000D2110" w:rsidRDefault="00756CED" w:rsidP="00443CD6">
            <w:pPr>
              <w:rPr>
                <w:rFonts w:ascii="Times New Roman" w:hAnsi="Times New Roman" w:cs="Times New Roman"/>
                <w:b/>
                <w:spacing w:val="2"/>
                <w:sz w:val="20"/>
                <w:szCs w:val="20"/>
                <w:lang w:val="kk-KZ"/>
              </w:rPr>
            </w:pPr>
            <w:r w:rsidRPr="000D2110">
              <w:rPr>
                <w:rFonts w:ascii="Times New Roman" w:hAnsi="Times New Roman" w:cs="Times New Roman"/>
                <w:b/>
                <w:spacing w:val="2"/>
                <w:sz w:val="20"/>
                <w:szCs w:val="20"/>
                <w:lang w:val="kk-KZ"/>
              </w:rPr>
              <w:t xml:space="preserve">(Scopus, </w:t>
            </w:r>
            <w:r w:rsidRPr="000D2110">
              <w:rPr>
                <w:rFonts w:ascii="Times New Roman" w:hAnsi="Times New Roman" w:cs="Times New Roman"/>
                <w:b/>
                <w:spacing w:val="2"/>
                <w:sz w:val="20"/>
                <w:szCs w:val="20"/>
                <w:lang w:val="en-US"/>
              </w:rPr>
              <w:t>Q3,</w:t>
            </w:r>
            <w:r w:rsidRPr="000D2110">
              <w:rPr>
                <w:rFonts w:ascii="Times New Roman" w:hAnsi="Times New Roman" w:cs="Times New Roman"/>
                <w:b/>
                <w:spacing w:val="2"/>
                <w:sz w:val="20"/>
                <w:szCs w:val="20"/>
                <w:lang w:val="kk-KZ"/>
              </w:rPr>
              <w:t>Процентиль: 37)</w:t>
            </w: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b/>
                <w:spacing w:val="2"/>
                <w:sz w:val="20"/>
                <w:szCs w:val="20"/>
                <w:lang w:val="en-US"/>
              </w:rPr>
            </w:pPr>
          </w:p>
          <w:p w:rsidR="00756CED" w:rsidRPr="000D2110" w:rsidRDefault="00756CED" w:rsidP="00443CD6">
            <w:pPr>
              <w:pStyle w:val="a3"/>
              <w:spacing w:before="0" w:beforeAutospacing="0" w:after="0" w:afterAutospacing="0"/>
              <w:rPr>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sz w:val="20"/>
                <w:szCs w:val="20"/>
              </w:rPr>
            </w:pPr>
            <w:r w:rsidRPr="000D2110">
              <w:rPr>
                <w:rFonts w:ascii="Times New Roman" w:hAnsi="Times New Roman" w:cs="Times New Roman"/>
                <w:sz w:val="20"/>
                <w:szCs w:val="20"/>
              </w:rPr>
              <w:t>Моделирование поисковых процессов в информационных массивах.</w:t>
            </w:r>
          </w:p>
          <w:p w:rsidR="00756CED" w:rsidRPr="000D2110" w:rsidRDefault="00756CED" w:rsidP="00443CD6">
            <w:pPr>
              <w:pStyle w:val="a4"/>
              <w:ind w:left="0"/>
              <w:rPr>
                <w:rFonts w:ascii="Times New Roman" w:hAnsi="Times New Roman" w:cs="Times New Roman"/>
                <w:sz w:val="20"/>
                <w:szCs w:val="20"/>
              </w:rPr>
            </w:pPr>
            <w:r w:rsidRPr="000D2110">
              <w:rPr>
                <w:rFonts w:ascii="Times New Roman" w:hAnsi="Times New Roman" w:cs="Times New Roman"/>
                <w:sz w:val="20"/>
                <w:szCs w:val="20"/>
              </w:rPr>
              <w:t>ВестникКазНИТУ,№3(133)г</w:t>
            </w:r>
            <w:proofErr w:type="gramStart"/>
            <w:r w:rsidRPr="000D2110">
              <w:rPr>
                <w:rFonts w:ascii="Times New Roman" w:hAnsi="Times New Roman" w:cs="Times New Roman"/>
                <w:sz w:val="20"/>
                <w:szCs w:val="20"/>
              </w:rPr>
              <w:t>.А</w:t>
            </w:r>
            <w:proofErr w:type="gramEnd"/>
            <w:r w:rsidRPr="000D2110">
              <w:rPr>
                <w:rFonts w:ascii="Times New Roman" w:hAnsi="Times New Roman" w:cs="Times New Roman"/>
                <w:sz w:val="20"/>
                <w:szCs w:val="20"/>
              </w:rPr>
              <w:t>лматы,2019г.</w:t>
            </w:r>
          </w:p>
          <w:p w:rsidR="00756CED" w:rsidRPr="000D2110" w:rsidRDefault="00756CED" w:rsidP="00443CD6">
            <w:pPr>
              <w:pStyle w:val="a4"/>
              <w:ind w:left="0"/>
              <w:rPr>
                <w:rFonts w:ascii="Times New Roman" w:hAnsi="Times New Roman" w:cs="Times New Roman"/>
                <w:sz w:val="20"/>
                <w:szCs w:val="20"/>
              </w:rPr>
            </w:pPr>
            <w:r w:rsidRPr="000D2110">
              <w:rPr>
                <w:rFonts w:ascii="Times New Roman" w:hAnsi="Times New Roman" w:cs="Times New Roman"/>
                <w:sz w:val="20"/>
                <w:szCs w:val="20"/>
              </w:rPr>
              <w:t>стр.64-68</w:t>
            </w:r>
          </w:p>
          <w:p w:rsidR="00756CED" w:rsidRPr="000D2110" w:rsidRDefault="00756CED" w:rsidP="00443CD6">
            <w:pPr>
              <w:pStyle w:val="a3"/>
              <w:spacing w:before="0" w:beforeAutospacing="0" w:after="0" w:afterAutospacing="0"/>
              <w:rPr>
                <w:sz w:val="20"/>
                <w:szCs w:val="20"/>
                <w:lang w:eastAsia="en-US"/>
              </w:rPr>
            </w:pP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kk-KZ" w:eastAsia="en-US"/>
              </w:rPr>
            </w:pPr>
            <w:r w:rsidRPr="000D2110">
              <w:rPr>
                <w:sz w:val="20"/>
                <w:szCs w:val="20"/>
                <w:lang w:val="kk-KZ"/>
              </w:rPr>
              <w:t>3</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Kozhabekova</w:t>
            </w:r>
            <w:proofErr w:type="spellEnd"/>
            <w:r w:rsidRPr="000D2110">
              <w:rPr>
                <w:sz w:val="20"/>
                <w:szCs w:val="20"/>
                <w:lang w:val="en-US"/>
              </w:rPr>
              <w:t>, P.</w:t>
            </w:r>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pacing w:val="2"/>
                <w:sz w:val="20"/>
                <w:szCs w:val="20"/>
                <w:lang w:val="en-US"/>
              </w:rPr>
            </w:pPr>
            <w:r w:rsidRPr="000D2110">
              <w:rPr>
                <w:rFonts w:ascii="Times New Roman" w:hAnsi="Times New Roman" w:cs="Times New Roman"/>
                <w:spacing w:val="2"/>
                <w:sz w:val="20"/>
                <w:szCs w:val="20"/>
                <w:lang w:val="en-US"/>
              </w:rPr>
              <w:t xml:space="preserve">Audio based dangerous event recognition in indoor </w:t>
            </w:r>
            <w:r w:rsidRPr="000D2110">
              <w:rPr>
                <w:rFonts w:ascii="Times New Roman" w:hAnsi="Times New Roman" w:cs="Times New Roman"/>
                <w:spacing w:val="2"/>
                <w:sz w:val="20"/>
                <w:szCs w:val="20"/>
                <w:lang w:val="en-US"/>
              </w:rPr>
              <w:lastRenderedPageBreak/>
              <w:t>environment</w:t>
            </w:r>
          </w:p>
          <w:p w:rsidR="00756CED" w:rsidRPr="000D2110" w:rsidRDefault="00756CED" w:rsidP="00443CD6">
            <w:pPr>
              <w:rPr>
                <w:rFonts w:ascii="Times New Roman" w:hAnsi="Times New Roman" w:cs="Times New Roman"/>
                <w:b/>
                <w:spacing w:val="2"/>
                <w:sz w:val="20"/>
                <w:szCs w:val="20"/>
                <w:lang w:val="en-US"/>
              </w:rPr>
            </w:pPr>
            <w:r w:rsidRPr="000D2110">
              <w:rPr>
                <w:rFonts w:ascii="Times New Roman" w:hAnsi="Times New Roman" w:cs="Times New Roman"/>
                <w:spacing w:val="2"/>
                <w:sz w:val="20"/>
                <w:szCs w:val="20"/>
                <w:lang w:val="en-US"/>
              </w:rPr>
              <w:t>Journal of Theoretical and Applied Information Technology 15th July 2021. Vol.99. No 13 © 2021 Little Lion Scientific .p3120-3132</w:t>
            </w:r>
            <w:r w:rsidRPr="000D2110">
              <w:rPr>
                <w:rFonts w:ascii="Times New Roman" w:hAnsi="Times New Roman" w:cs="Times New Roman"/>
                <w:b/>
                <w:spacing w:val="2"/>
                <w:sz w:val="20"/>
                <w:szCs w:val="20"/>
                <w:lang w:val="en-US"/>
              </w:rPr>
              <w:t>(Scopus, Q3,</w:t>
            </w:r>
          </w:p>
          <w:p w:rsidR="00756CED" w:rsidRPr="000D2110" w:rsidRDefault="00756CED" w:rsidP="00443CD6">
            <w:pPr>
              <w:rPr>
                <w:rFonts w:ascii="Times New Roman" w:hAnsi="Times New Roman" w:cs="Times New Roman"/>
                <w:spacing w:val="2"/>
                <w:sz w:val="20"/>
                <w:szCs w:val="20"/>
                <w:lang w:val="en-US"/>
              </w:rPr>
            </w:pPr>
            <w:proofErr w:type="spellStart"/>
            <w:r w:rsidRPr="000D2110">
              <w:rPr>
                <w:rFonts w:ascii="Times New Roman" w:hAnsi="Times New Roman" w:cs="Times New Roman"/>
                <w:b/>
                <w:spacing w:val="2"/>
                <w:sz w:val="20"/>
                <w:szCs w:val="20"/>
                <w:lang w:val="en-US"/>
              </w:rPr>
              <w:t>Процентиль</w:t>
            </w:r>
            <w:proofErr w:type="spellEnd"/>
            <w:r w:rsidRPr="000D2110">
              <w:rPr>
                <w:rFonts w:ascii="Times New Roman" w:hAnsi="Times New Roman" w:cs="Times New Roman"/>
                <w:b/>
                <w:spacing w:val="2"/>
                <w:sz w:val="20"/>
                <w:szCs w:val="20"/>
                <w:lang w:val="en-US"/>
              </w:rPr>
              <w:t>: 37)</w:t>
            </w: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4"/>
              <w:ind w:left="0"/>
              <w:rPr>
                <w:rFonts w:ascii="Times New Roman" w:hAnsi="Times New Roman" w:cs="Times New Roman"/>
                <w:sz w:val="20"/>
                <w:szCs w:val="20"/>
                <w:lang w:val="en-US"/>
              </w:rPr>
            </w:pPr>
            <w:r w:rsidRPr="000D2110">
              <w:rPr>
                <w:rFonts w:ascii="Times New Roman" w:hAnsi="Times New Roman" w:cs="Times New Roman"/>
                <w:sz w:val="20"/>
                <w:szCs w:val="20"/>
                <w:lang w:val="en-US"/>
              </w:rPr>
              <w:t xml:space="preserve">A conceptual diagram of fixing the coordinates of end </w:t>
            </w:r>
            <w:r w:rsidRPr="000D2110">
              <w:rPr>
                <w:rFonts w:ascii="Times New Roman" w:hAnsi="Times New Roman" w:cs="Times New Roman"/>
                <w:sz w:val="20"/>
                <w:szCs w:val="20"/>
                <w:lang w:val="en-US"/>
              </w:rPr>
              <w:lastRenderedPageBreak/>
              <w:t xml:space="preserve">devices and determining telemetry of the environment. </w:t>
            </w:r>
          </w:p>
          <w:p w:rsidR="00756CED" w:rsidRPr="000D2110" w:rsidRDefault="00756CED" w:rsidP="00443CD6">
            <w:pPr>
              <w:pStyle w:val="a4"/>
              <w:ind w:left="0"/>
              <w:rPr>
                <w:rFonts w:ascii="Times New Roman" w:hAnsi="Times New Roman" w:cs="Times New Roman"/>
                <w:sz w:val="20"/>
                <w:szCs w:val="20"/>
              </w:rPr>
            </w:pPr>
            <w:r w:rsidRPr="000D2110">
              <w:rPr>
                <w:rFonts w:ascii="Times New Roman" w:hAnsi="Times New Roman" w:cs="Times New Roman"/>
                <w:sz w:val="20"/>
                <w:szCs w:val="20"/>
              </w:rPr>
              <w:t xml:space="preserve">Вестник №4 (111), 2019 Казахской академии транспорта и коммуникаций имени  </w:t>
            </w:r>
          </w:p>
          <w:p w:rsidR="00756CED" w:rsidRPr="000D2110" w:rsidRDefault="00756CED" w:rsidP="00443CD6">
            <w:pPr>
              <w:pStyle w:val="a4"/>
              <w:ind w:left="0"/>
              <w:rPr>
                <w:rFonts w:ascii="Times New Roman" w:hAnsi="Times New Roman" w:cs="Times New Roman"/>
                <w:sz w:val="20"/>
                <w:szCs w:val="20"/>
              </w:rPr>
            </w:pPr>
            <w:r w:rsidRPr="000D2110">
              <w:rPr>
                <w:rFonts w:ascii="Times New Roman" w:hAnsi="Times New Roman" w:cs="Times New Roman"/>
                <w:sz w:val="20"/>
                <w:szCs w:val="20"/>
              </w:rPr>
              <w:t xml:space="preserve">М. </w:t>
            </w:r>
            <w:proofErr w:type="spellStart"/>
            <w:r w:rsidRPr="000D2110">
              <w:rPr>
                <w:rFonts w:ascii="Times New Roman" w:hAnsi="Times New Roman" w:cs="Times New Roman"/>
                <w:sz w:val="20"/>
                <w:szCs w:val="20"/>
              </w:rPr>
              <w:t>Тынышпаева</w:t>
            </w:r>
            <w:proofErr w:type="spellEnd"/>
          </w:p>
          <w:p w:rsidR="00756CED" w:rsidRPr="000D2110" w:rsidRDefault="00756CED" w:rsidP="00443CD6">
            <w:pPr>
              <w:pStyle w:val="a4"/>
              <w:ind w:left="0"/>
              <w:rPr>
                <w:rFonts w:ascii="Times New Roman" w:hAnsi="Times New Roman" w:cs="Times New Roman"/>
                <w:sz w:val="20"/>
                <w:szCs w:val="20"/>
                <w:lang w:val="kk-KZ"/>
              </w:rPr>
            </w:pPr>
            <w:proofErr w:type="spellStart"/>
            <w:r w:rsidRPr="000D2110">
              <w:rPr>
                <w:rFonts w:ascii="Times New Roman" w:hAnsi="Times New Roman" w:cs="Times New Roman"/>
                <w:sz w:val="20"/>
                <w:szCs w:val="20"/>
              </w:rPr>
              <w:t>г</w:t>
            </w:r>
            <w:proofErr w:type="gramStart"/>
            <w:r w:rsidRPr="000D2110">
              <w:rPr>
                <w:rFonts w:ascii="Times New Roman" w:hAnsi="Times New Roman" w:cs="Times New Roman"/>
                <w:sz w:val="20"/>
                <w:szCs w:val="20"/>
              </w:rPr>
              <w:t>.А</w:t>
            </w:r>
            <w:proofErr w:type="gramEnd"/>
            <w:r w:rsidRPr="000D2110">
              <w:rPr>
                <w:rFonts w:ascii="Times New Roman" w:hAnsi="Times New Roman" w:cs="Times New Roman"/>
                <w:sz w:val="20"/>
                <w:szCs w:val="20"/>
              </w:rPr>
              <w:t>лматы</w:t>
            </w:r>
            <w:proofErr w:type="spellEnd"/>
            <w:r w:rsidRPr="000D2110">
              <w:rPr>
                <w:rFonts w:ascii="Times New Roman" w:hAnsi="Times New Roman" w:cs="Times New Roman"/>
                <w:sz w:val="20"/>
                <w:szCs w:val="20"/>
              </w:rPr>
              <w:t>.</w:t>
            </w:r>
            <w:r w:rsidRPr="000D2110">
              <w:rPr>
                <w:rFonts w:ascii="Times New Roman" w:hAnsi="Times New Roman" w:cs="Times New Roman"/>
                <w:sz w:val="20"/>
                <w:szCs w:val="20"/>
                <w:lang w:val="kk-KZ"/>
              </w:rPr>
              <w:t>стр. 300-307</w:t>
            </w:r>
          </w:p>
        </w:tc>
      </w:tr>
      <w:tr w:rsidR="00756CED" w:rsidRPr="000D2110" w:rsidTr="00756CED">
        <w:trPr>
          <w:trHeight w:val="2184"/>
        </w:trPr>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kk-KZ" w:eastAsia="en-US"/>
              </w:rPr>
            </w:pPr>
            <w:r w:rsidRPr="000D2110">
              <w:rPr>
                <w:sz w:val="20"/>
                <w:szCs w:val="20"/>
                <w:lang w:val="kk-KZ"/>
              </w:rPr>
              <w:lastRenderedPageBreak/>
              <w:t>4</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Kozhabekova</w:t>
            </w:r>
            <w:proofErr w:type="spellEnd"/>
            <w:r w:rsidRPr="000D2110">
              <w:rPr>
                <w:sz w:val="20"/>
                <w:szCs w:val="20"/>
                <w:lang w:val="en-US"/>
              </w:rPr>
              <w:t>, P.</w:t>
            </w:r>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4"/>
              <w:ind w:left="0"/>
              <w:rPr>
                <w:rFonts w:ascii="Times New Roman"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z w:val="20"/>
                <w:szCs w:val="20"/>
                <w:lang w:val="kk-KZ"/>
              </w:rPr>
            </w:pPr>
            <w:r w:rsidRPr="000D2110">
              <w:rPr>
                <w:rFonts w:ascii="Times New Roman" w:hAnsi="Times New Roman" w:cs="Times New Roman"/>
                <w:sz w:val="20"/>
                <w:szCs w:val="20"/>
              </w:rPr>
              <w:t xml:space="preserve">Известия </w:t>
            </w:r>
            <w:proofErr w:type="spellStart"/>
            <w:r w:rsidRPr="000D2110">
              <w:rPr>
                <w:rFonts w:ascii="Times New Roman" w:hAnsi="Times New Roman" w:cs="Times New Roman"/>
                <w:sz w:val="20"/>
                <w:szCs w:val="20"/>
              </w:rPr>
              <w:t>ТулГУ</w:t>
            </w:r>
            <w:proofErr w:type="spellEnd"/>
            <w:r w:rsidRPr="000D2110">
              <w:rPr>
                <w:rFonts w:ascii="Times New Roman" w:hAnsi="Times New Roman" w:cs="Times New Roman"/>
                <w:sz w:val="20"/>
                <w:szCs w:val="20"/>
              </w:rPr>
              <w:t xml:space="preserve">. </w:t>
            </w:r>
          </w:p>
          <w:p w:rsidR="00756CED" w:rsidRPr="000D2110" w:rsidRDefault="00756CED" w:rsidP="00443CD6">
            <w:pPr>
              <w:rPr>
                <w:rFonts w:ascii="Times New Roman" w:hAnsi="Times New Roman" w:cs="Times New Roman"/>
                <w:sz w:val="20"/>
                <w:szCs w:val="20"/>
              </w:rPr>
            </w:pPr>
            <w:r w:rsidRPr="000D2110">
              <w:rPr>
                <w:rFonts w:ascii="Times New Roman" w:hAnsi="Times New Roman" w:cs="Times New Roman"/>
                <w:sz w:val="20"/>
                <w:szCs w:val="20"/>
              </w:rPr>
              <w:t xml:space="preserve">Технические науки. 2019. </w:t>
            </w:r>
            <w:proofErr w:type="spellStart"/>
            <w:r w:rsidRPr="000D2110">
              <w:rPr>
                <w:rFonts w:ascii="Times New Roman" w:hAnsi="Times New Roman" w:cs="Times New Roman"/>
                <w:sz w:val="20"/>
                <w:szCs w:val="20"/>
              </w:rPr>
              <w:t>Вып</w:t>
            </w:r>
            <w:proofErr w:type="spellEnd"/>
            <w:r w:rsidRPr="000D2110">
              <w:rPr>
                <w:rFonts w:ascii="Times New Roman" w:hAnsi="Times New Roman" w:cs="Times New Roman"/>
                <w:sz w:val="20"/>
                <w:szCs w:val="20"/>
              </w:rPr>
              <w:t>. 5</w:t>
            </w:r>
          </w:p>
          <w:p w:rsidR="00756CED" w:rsidRPr="000D2110" w:rsidRDefault="00756CED" w:rsidP="00443CD6">
            <w:pPr>
              <w:pStyle w:val="a4"/>
              <w:ind w:left="0"/>
              <w:rPr>
                <w:rFonts w:ascii="Times New Roman" w:hAnsi="Times New Roman" w:cs="Times New Roman"/>
                <w:sz w:val="20"/>
                <w:szCs w:val="20"/>
                <w:lang w:val="kk-KZ"/>
              </w:rPr>
            </w:pPr>
            <w:r w:rsidRPr="000D2110">
              <w:rPr>
                <w:rFonts w:ascii="Times New Roman" w:hAnsi="Times New Roman" w:cs="Times New Roman"/>
                <w:sz w:val="20"/>
                <w:szCs w:val="20"/>
                <w:lang w:val="kk-KZ"/>
              </w:rPr>
              <w:t xml:space="preserve">Имитационное моделирование управления реакторной системой  на основе метода ситуационной декомпозиции. </w:t>
            </w:r>
          </w:p>
          <w:p w:rsidR="00756CED" w:rsidRPr="000D2110" w:rsidRDefault="00756CED" w:rsidP="00443CD6">
            <w:pPr>
              <w:pStyle w:val="a4"/>
              <w:ind w:left="0"/>
              <w:rPr>
                <w:rFonts w:ascii="Times New Roman" w:hAnsi="Times New Roman" w:cs="Times New Roman"/>
                <w:sz w:val="20"/>
                <w:szCs w:val="20"/>
                <w:lang w:val="kk-KZ"/>
              </w:rPr>
            </w:pPr>
            <w:r w:rsidRPr="000D2110">
              <w:rPr>
                <w:rFonts w:ascii="Times New Roman" w:hAnsi="Times New Roman" w:cs="Times New Roman"/>
                <w:sz w:val="20"/>
                <w:szCs w:val="20"/>
                <w:lang w:val="kk-KZ"/>
              </w:rPr>
              <w:t xml:space="preserve">Федеральное государственное бюджетное  образовательное учреждение высшего образования  </w:t>
            </w:r>
            <w:r w:rsidRPr="000D2110">
              <w:rPr>
                <w:rFonts w:ascii="Times New Roman" w:hAnsi="Times New Roman" w:cs="Times New Roman"/>
                <w:sz w:val="20"/>
                <w:szCs w:val="20"/>
              </w:rPr>
              <w:t>(</w:t>
            </w:r>
            <w:r w:rsidRPr="000D2110">
              <w:rPr>
                <w:rFonts w:ascii="Times New Roman" w:hAnsi="Times New Roman" w:cs="Times New Roman"/>
                <w:sz w:val="20"/>
                <w:szCs w:val="20"/>
                <w:lang w:val="kk-KZ"/>
              </w:rPr>
              <w:t xml:space="preserve">ФГБОУ ВО) «Тульский государственный университет» </w:t>
            </w:r>
          </w:p>
          <w:p w:rsidR="00756CED" w:rsidRPr="000D2110" w:rsidRDefault="00756CED" w:rsidP="00443CD6">
            <w:pPr>
              <w:pStyle w:val="a4"/>
              <w:ind w:left="0"/>
              <w:rPr>
                <w:rFonts w:ascii="Times New Roman" w:hAnsi="Times New Roman" w:cs="Times New Roman"/>
                <w:sz w:val="20"/>
                <w:szCs w:val="20"/>
                <w:lang w:val="kk-KZ"/>
              </w:rPr>
            </w:pPr>
            <w:r w:rsidRPr="000D2110">
              <w:rPr>
                <w:rFonts w:ascii="Times New Roman" w:hAnsi="Times New Roman" w:cs="Times New Roman"/>
                <w:sz w:val="20"/>
                <w:szCs w:val="20"/>
                <w:lang w:val="kk-KZ"/>
              </w:rPr>
              <w:t>г. Тула, 2019г.</w:t>
            </w:r>
          </w:p>
          <w:p w:rsidR="00756CED" w:rsidRPr="000D2110" w:rsidRDefault="00756CED" w:rsidP="00443CD6">
            <w:pPr>
              <w:pStyle w:val="a4"/>
              <w:ind w:left="0"/>
              <w:rPr>
                <w:rFonts w:ascii="Times New Roman" w:hAnsi="Times New Roman" w:cs="Times New Roman"/>
                <w:sz w:val="20"/>
                <w:szCs w:val="20"/>
                <w:lang w:val="kk-KZ"/>
              </w:rPr>
            </w:pPr>
            <w:r w:rsidRPr="000D2110">
              <w:rPr>
                <w:rFonts w:ascii="Times New Roman" w:hAnsi="Times New Roman" w:cs="Times New Roman"/>
                <w:sz w:val="20"/>
                <w:szCs w:val="20"/>
                <w:lang w:val="kk-KZ"/>
              </w:rPr>
              <w:t>стр. 449-461</w:t>
            </w:r>
          </w:p>
        </w:tc>
      </w:tr>
      <w:tr w:rsidR="00756CED" w:rsidRPr="000D2110" w:rsidTr="00756CED">
        <w:trPr>
          <w:trHeight w:val="1476"/>
        </w:trPr>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kk-KZ" w:eastAsia="en-US"/>
              </w:rPr>
            </w:pPr>
            <w:r w:rsidRPr="000D2110">
              <w:rPr>
                <w:sz w:val="20"/>
                <w:szCs w:val="20"/>
                <w:lang w:val="kk-KZ"/>
              </w:rPr>
              <w:t>5</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Kozhabekova</w:t>
            </w:r>
            <w:proofErr w:type="spellEnd"/>
            <w:r w:rsidRPr="000D2110">
              <w:rPr>
                <w:sz w:val="20"/>
                <w:szCs w:val="20"/>
                <w:lang w:val="en-US"/>
              </w:rPr>
              <w:t>, P.</w:t>
            </w:r>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4"/>
              <w:ind w:left="0"/>
              <w:rPr>
                <w:rFonts w:ascii="Times New Roman" w:hAnsi="Times New Roman" w:cs="Times New Roman"/>
                <w:sz w:val="20"/>
                <w:szCs w:val="20"/>
                <w:lang w:val="kk-KZ"/>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z w:val="20"/>
                <w:szCs w:val="20"/>
                <w:lang w:val="kk-KZ"/>
              </w:rPr>
            </w:pPr>
            <w:r w:rsidRPr="000D2110">
              <w:rPr>
                <w:rFonts w:ascii="Times New Roman" w:hAnsi="Times New Roman" w:cs="Times New Roman"/>
                <w:bCs/>
                <w:sz w:val="20"/>
                <w:szCs w:val="20"/>
                <w:lang w:val="kk-KZ"/>
              </w:rPr>
              <w:t>Ақпараттық жүйелер» мамандарында оқытылатын кәсіби пәндердің математикамен ұштасуы.</w:t>
            </w:r>
            <w:r w:rsidRPr="000D2110">
              <w:rPr>
                <w:rFonts w:ascii="Times New Roman" w:hAnsi="Times New Roman" w:cs="Times New Roman"/>
                <w:sz w:val="20"/>
                <w:szCs w:val="20"/>
                <w:lang w:val="kk-KZ"/>
              </w:rPr>
              <w:t xml:space="preserve"> Вестник КазНИТУ №1 (137)- г.Алматы 2020г.</w:t>
            </w:r>
          </w:p>
          <w:p w:rsidR="00756CED" w:rsidRPr="000D2110" w:rsidRDefault="00756CED" w:rsidP="00443CD6">
            <w:pPr>
              <w:rPr>
                <w:rFonts w:ascii="Times New Roman" w:hAnsi="Times New Roman" w:cs="Times New Roman"/>
                <w:iCs/>
                <w:sz w:val="20"/>
                <w:szCs w:val="20"/>
                <w:lang w:val="kk-KZ"/>
              </w:rPr>
            </w:pPr>
            <w:r w:rsidRPr="000D2110">
              <w:rPr>
                <w:rFonts w:ascii="Times New Roman" w:hAnsi="Times New Roman" w:cs="Times New Roman"/>
                <w:sz w:val="20"/>
                <w:szCs w:val="20"/>
                <w:lang w:val="kk-KZ"/>
              </w:rPr>
              <w:t>стр. 335-337</w:t>
            </w:r>
          </w:p>
        </w:tc>
      </w:tr>
      <w:tr w:rsidR="00756CED" w:rsidRPr="000D2110" w:rsidTr="00756CED">
        <w:trPr>
          <w:trHeight w:val="1420"/>
        </w:trPr>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kk-KZ" w:eastAsia="en-US"/>
              </w:rPr>
            </w:pPr>
            <w:r w:rsidRPr="000D2110">
              <w:rPr>
                <w:sz w:val="20"/>
                <w:szCs w:val="20"/>
                <w:lang w:val="kk-KZ"/>
              </w:rPr>
              <w:t>6</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Kozhabekova</w:t>
            </w:r>
            <w:proofErr w:type="spellEnd"/>
            <w:r w:rsidRPr="000D2110">
              <w:rPr>
                <w:sz w:val="20"/>
                <w:szCs w:val="20"/>
                <w:lang w:val="en-US"/>
              </w:rPr>
              <w:t>, P.</w:t>
            </w:r>
          </w:p>
          <w:p w:rsidR="00756CED" w:rsidRPr="000D2110" w:rsidRDefault="00756CED" w:rsidP="00443CD6">
            <w:pPr>
              <w:pStyle w:val="a3"/>
              <w:spacing w:before="0" w:beforeAutospacing="0" w:after="0" w:afterAutospacing="0"/>
              <w:rPr>
                <w:sz w:val="20"/>
                <w:szCs w:val="20"/>
                <w:lang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4"/>
              <w:ind w:left="0"/>
              <w:rPr>
                <w:rFonts w:ascii="Times New Roman"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iCs/>
                <w:sz w:val="20"/>
                <w:szCs w:val="20"/>
                <w:lang w:val="kk-KZ"/>
              </w:rPr>
            </w:pPr>
            <w:r w:rsidRPr="000D2110">
              <w:rPr>
                <w:rFonts w:ascii="Times New Roman" w:hAnsi="Times New Roman" w:cs="Times New Roman"/>
                <w:bCs/>
                <w:sz w:val="20"/>
                <w:szCs w:val="20"/>
                <w:lang w:val="kk-KZ"/>
              </w:rPr>
              <w:t>Сызықтық бағдарламалаудың кейбір есептерін компьютер көмегімен шешу.</w:t>
            </w:r>
          </w:p>
          <w:p w:rsidR="00756CED" w:rsidRPr="000D2110" w:rsidRDefault="00756CED" w:rsidP="00443CD6">
            <w:pPr>
              <w:pStyle w:val="a4"/>
              <w:ind w:left="0"/>
              <w:rPr>
                <w:rFonts w:ascii="Times New Roman" w:hAnsi="Times New Roman" w:cs="Times New Roman"/>
                <w:sz w:val="20"/>
                <w:szCs w:val="20"/>
                <w:lang w:val="kk-KZ"/>
              </w:rPr>
            </w:pPr>
            <w:r w:rsidRPr="000D2110">
              <w:rPr>
                <w:rFonts w:ascii="Times New Roman" w:hAnsi="Times New Roman" w:cs="Times New Roman"/>
                <w:sz w:val="20"/>
                <w:szCs w:val="20"/>
                <w:lang w:val="kk-KZ"/>
              </w:rPr>
              <w:t xml:space="preserve">Вестник КазНИТУ№1 </w:t>
            </w:r>
          </w:p>
          <w:p w:rsidR="00756CED" w:rsidRPr="000D2110" w:rsidRDefault="00756CED" w:rsidP="00443CD6">
            <w:pPr>
              <w:pStyle w:val="a4"/>
              <w:ind w:left="0"/>
              <w:rPr>
                <w:rFonts w:ascii="Times New Roman" w:hAnsi="Times New Roman" w:cs="Times New Roman"/>
                <w:sz w:val="20"/>
                <w:szCs w:val="20"/>
                <w:lang w:val="kk-KZ"/>
              </w:rPr>
            </w:pPr>
            <w:r w:rsidRPr="000D2110">
              <w:rPr>
                <w:rFonts w:ascii="Times New Roman" w:hAnsi="Times New Roman" w:cs="Times New Roman"/>
                <w:sz w:val="20"/>
                <w:szCs w:val="20"/>
                <w:lang w:val="kk-KZ"/>
              </w:rPr>
              <w:t>(137)-</w:t>
            </w:r>
            <w:proofErr w:type="spellStart"/>
            <w:r w:rsidRPr="000D2110">
              <w:rPr>
                <w:rFonts w:ascii="Times New Roman" w:hAnsi="Times New Roman" w:cs="Times New Roman"/>
                <w:sz w:val="20"/>
                <w:szCs w:val="20"/>
              </w:rPr>
              <w:t>г.Алматы</w:t>
            </w:r>
            <w:proofErr w:type="spellEnd"/>
            <w:r w:rsidRPr="000D2110">
              <w:rPr>
                <w:rFonts w:ascii="Times New Roman" w:hAnsi="Times New Roman" w:cs="Times New Roman"/>
                <w:sz w:val="20"/>
                <w:szCs w:val="20"/>
                <w:lang w:val="kk-KZ"/>
              </w:rPr>
              <w:t xml:space="preserve">2020г. </w:t>
            </w:r>
          </w:p>
          <w:p w:rsidR="00756CED" w:rsidRPr="000D2110" w:rsidRDefault="00756CED" w:rsidP="00443CD6">
            <w:pPr>
              <w:pStyle w:val="a4"/>
              <w:ind w:left="0"/>
              <w:rPr>
                <w:rFonts w:ascii="Times New Roman" w:hAnsi="Times New Roman" w:cs="Times New Roman"/>
                <w:sz w:val="20"/>
                <w:szCs w:val="20"/>
                <w:lang w:val="kk-KZ"/>
              </w:rPr>
            </w:pPr>
            <w:r w:rsidRPr="000D2110">
              <w:rPr>
                <w:rFonts w:ascii="Times New Roman" w:hAnsi="Times New Roman" w:cs="Times New Roman"/>
                <w:sz w:val="20"/>
                <w:szCs w:val="20"/>
                <w:lang w:val="kk-KZ"/>
              </w:rPr>
              <w:t>стр. 338-341</w:t>
            </w:r>
          </w:p>
        </w:tc>
      </w:tr>
      <w:tr w:rsidR="00756CED" w:rsidRPr="000D2110" w:rsidTr="00756CED">
        <w:trPr>
          <w:trHeight w:val="2491"/>
        </w:trPr>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kk-KZ" w:eastAsia="en-US"/>
              </w:rPr>
            </w:pPr>
            <w:r w:rsidRPr="000D2110">
              <w:rPr>
                <w:sz w:val="20"/>
                <w:szCs w:val="20"/>
                <w:lang w:val="kk-KZ"/>
              </w:rPr>
              <w:lastRenderedPageBreak/>
              <w:t>7</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Kozhabekova</w:t>
            </w:r>
            <w:proofErr w:type="spellEnd"/>
            <w:r w:rsidRPr="000D2110">
              <w:rPr>
                <w:sz w:val="20"/>
                <w:szCs w:val="20"/>
                <w:lang w:val="en-US"/>
              </w:rPr>
              <w:t>, P.</w:t>
            </w:r>
          </w:p>
          <w:p w:rsidR="00756CED" w:rsidRPr="000D2110" w:rsidRDefault="00756CED" w:rsidP="00443CD6">
            <w:pPr>
              <w:pStyle w:val="a3"/>
              <w:spacing w:before="0" w:beforeAutospacing="0" w:after="0" w:afterAutospacing="0"/>
              <w:rPr>
                <w:sz w:val="20"/>
                <w:szCs w:val="20"/>
                <w:lang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4"/>
              <w:ind w:left="0"/>
              <w:rPr>
                <w:rFonts w:ascii="Times New Roman"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4"/>
              <w:ind w:left="0"/>
              <w:rPr>
                <w:rFonts w:ascii="Times New Roman" w:hAnsi="Times New Roman" w:cs="Times New Roman"/>
                <w:sz w:val="20"/>
                <w:szCs w:val="20"/>
                <w:lang w:val="kk-KZ"/>
              </w:rPr>
            </w:pPr>
            <w:r w:rsidRPr="000D2110">
              <w:rPr>
                <w:rFonts w:ascii="Times New Roman" w:hAnsi="Times New Roman" w:cs="Times New Roman"/>
                <w:sz w:val="20"/>
                <w:szCs w:val="20"/>
                <w:lang w:val="kk-KZ"/>
              </w:rPr>
              <w:t>Білім беру жүйесіне жаңартылған бағдарлама бойынша жүктеме және еңбекақы есебін жүргізудің ақпараттық жүйесін құру.«Жалпы ғылым мен білімнің жаршысы»  Республикалық ғылыми журналы.</w:t>
            </w:r>
          </w:p>
          <w:p w:rsidR="00756CED" w:rsidRPr="000D2110" w:rsidRDefault="00756CED" w:rsidP="00443CD6">
            <w:pPr>
              <w:pStyle w:val="a4"/>
              <w:ind w:left="0"/>
              <w:rPr>
                <w:rFonts w:ascii="Times New Roman" w:hAnsi="Times New Roman" w:cs="Times New Roman"/>
                <w:sz w:val="20"/>
                <w:szCs w:val="20"/>
                <w:lang w:val="kk-KZ"/>
              </w:rPr>
            </w:pPr>
            <w:r w:rsidRPr="000D2110">
              <w:rPr>
                <w:rFonts w:ascii="Times New Roman" w:hAnsi="Times New Roman" w:cs="Times New Roman"/>
                <w:sz w:val="20"/>
                <w:szCs w:val="20"/>
                <w:lang w:val="kk-KZ"/>
              </w:rPr>
              <w:t>2021 стр.243-246</w:t>
            </w:r>
          </w:p>
        </w:tc>
      </w:tr>
      <w:tr w:rsidR="00756CED" w:rsidRPr="000D2110" w:rsidTr="00756CED">
        <w:trPr>
          <w:trHeight w:val="2358"/>
        </w:trPr>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kk-KZ" w:eastAsia="en-US"/>
              </w:rPr>
            </w:pPr>
            <w:r w:rsidRPr="000D2110">
              <w:rPr>
                <w:sz w:val="20"/>
                <w:szCs w:val="20"/>
                <w:lang w:val="kk-KZ"/>
              </w:rPr>
              <w:t>8</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1"/>
                <w:szCs w:val="21"/>
                <w:lang w:val="en-US"/>
              </w:rPr>
            </w:pPr>
            <w:proofErr w:type="spellStart"/>
            <w:r w:rsidRPr="000D2110">
              <w:rPr>
                <w:sz w:val="21"/>
                <w:szCs w:val="21"/>
                <w:lang w:val="en-US"/>
              </w:rPr>
              <w:t>Kozhabekova</w:t>
            </w:r>
            <w:proofErr w:type="spellEnd"/>
            <w:r w:rsidRPr="000D2110">
              <w:rPr>
                <w:sz w:val="21"/>
                <w:szCs w:val="21"/>
                <w:lang w:val="en-US"/>
              </w:rPr>
              <w:t>, P.</w:t>
            </w:r>
          </w:p>
          <w:p w:rsidR="00756CED" w:rsidRPr="000D2110" w:rsidRDefault="00756CED" w:rsidP="00443CD6">
            <w:pPr>
              <w:pStyle w:val="a3"/>
              <w:spacing w:before="0" w:beforeAutospacing="0" w:after="0" w:afterAutospacing="0"/>
              <w:rPr>
                <w:sz w:val="20"/>
                <w:szCs w:val="20"/>
                <w:lang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tabs>
                <w:tab w:val="left" w:pos="426"/>
              </w:tabs>
              <w:rPr>
                <w:rFonts w:ascii="Times New Roman" w:hAnsi="Times New Roman" w:cs="Times New Roman"/>
                <w:bCs/>
                <w:sz w:val="20"/>
                <w:szCs w:val="20"/>
                <w:lang w:val="kk-KZ"/>
              </w:rPr>
            </w:pPr>
            <w:r w:rsidRPr="000D2110">
              <w:rPr>
                <w:rFonts w:ascii="Times New Roman" w:hAnsi="Times New Roman" w:cs="Times New Roman"/>
                <w:bCs/>
                <w:sz w:val="20"/>
                <w:szCs w:val="20"/>
                <w:lang w:val="kk-KZ"/>
              </w:rPr>
              <w:t>Системы управления с элементами искусственного интеллекта. «Датчики и Системы» журнал. (РИНЦ). №6 (259) ноябрь-декабрь 2021.</w:t>
            </w:r>
          </w:p>
          <w:p w:rsidR="00756CED" w:rsidRPr="000D2110" w:rsidRDefault="00756CED" w:rsidP="00443CD6">
            <w:pPr>
              <w:tabs>
                <w:tab w:val="left" w:pos="426"/>
              </w:tabs>
              <w:rPr>
                <w:rFonts w:ascii="Times New Roman" w:hAnsi="Times New Roman" w:cs="Times New Roman"/>
                <w:bCs/>
                <w:sz w:val="20"/>
                <w:szCs w:val="20"/>
                <w:lang w:val="kk-KZ"/>
              </w:rPr>
            </w:pPr>
            <w:r w:rsidRPr="000D2110">
              <w:rPr>
                <w:rFonts w:ascii="Times New Roman" w:hAnsi="Times New Roman" w:cs="Times New Roman"/>
                <w:bCs/>
                <w:sz w:val="20"/>
                <w:szCs w:val="20"/>
                <w:lang w:val="kk-KZ"/>
              </w:rPr>
              <w:t>стр. 3-11.</w:t>
            </w:r>
          </w:p>
          <w:p w:rsidR="00756CED" w:rsidRPr="000D2110" w:rsidRDefault="00756CED" w:rsidP="00443CD6">
            <w:pPr>
              <w:pStyle w:val="a3"/>
              <w:spacing w:before="0" w:beforeAutospacing="0" w:after="0" w:afterAutospacing="0"/>
              <w:rPr>
                <w:sz w:val="20"/>
                <w:szCs w:val="20"/>
                <w:lang w:eastAsia="en-US"/>
              </w:rPr>
            </w:pPr>
            <w:r w:rsidRPr="000D2110">
              <w:rPr>
                <w:sz w:val="20"/>
                <w:szCs w:val="20"/>
                <w:lang w:val="kk-KZ"/>
              </w:rPr>
              <w:t>Издания ВАК и в RSCI на базе Web of Science</w:t>
            </w:r>
          </w:p>
        </w:tc>
      </w:tr>
      <w:tr w:rsidR="00756CED" w:rsidRPr="007564C3"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1"/>
                <w:szCs w:val="21"/>
                <w:lang w:val="en-US"/>
              </w:rPr>
            </w:pPr>
            <w:proofErr w:type="spellStart"/>
            <w:r w:rsidRPr="000D2110">
              <w:rPr>
                <w:sz w:val="21"/>
                <w:szCs w:val="21"/>
                <w:lang w:val="en-US"/>
              </w:rPr>
              <w:t>Ismailov</w:t>
            </w:r>
            <w:proofErr w:type="spellEnd"/>
            <w:r w:rsidRPr="000D2110">
              <w:rPr>
                <w:sz w:val="21"/>
                <w:szCs w:val="21"/>
                <w:lang w:val="en-US"/>
              </w:rPr>
              <w:t xml:space="preserve">, </w:t>
            </w:r>
            <w:proofErr w:type="spellStart"/>
            <w:r w:rsidRPr="000D2110">
              <w:rPr>
                <w:sz w:val="21"/>
                <w:szCs w:val="21"/>
                <w:lang w:val="en-US"/>
              </w:rPr>
              <w:t>Kh</w:t>
            </w:r>
            <w:proofErr w:type="spellEnd"/>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en-US"/>
              </w:rPr>
              <w:t xml:space="preserve">Mathematical modeling and algorithm for calculation of </w:t>
            </w:r>
            <w:proofErr w:type="spellStart"/>
            <w:r w:rsidRPr="000D2110">
              <w:rPr>
                <w:sz w:val="20"/>
                <w:szCs w:val="20"/>
                <w:lang w:val="en-US"/>
              </w:rPr>
              <w:t>thermocatalytic</w:t>
            </w:r>
            <w:proofErr w:type="spellEnd"/>
            <w:r w:rsidRPr="000D2110">
              <w:rPr>
                <w:sz w:val="20"/>
                <w:szCs w:val="20"/>
                <w:lang w:val="en-US"/>
              </w:rPr>
              <w:t xml:space="preserve"> process of producing </w:t>
            </w:r>
            <w:proofErr w:type="spellStart"/>
            <w:r w:rsidRPr="000D2110">
              <w:rPr>
                <w:sz w:val="20"/>
                <w:szCs w:val="20"/>
                <w:lang w:val="en-US"/>
              </w:rPr>
              <w:t>nanomaterial</w:t>
            </w:r>
            <w:proofErr w:type="spellEnd"/>
            <w:r w:rsidRPr="000D2110">
              <w:rPr>
                <w:sz w:val="20"/>
                <w:szCs w:val="20"/>
                <w:lang w:val="en-US"/>
              </w:rPr>
              <w:t xml:space="preserve"> // Indonesian Journal of Electrical Engineering and Computer Science 2021, 23(3), 1590–1601.</w:t>
            </w: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r>
      <w:tr w:rsidR="00756CED" w:rsidRPr="007564C3"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1"/>
                <w:szCs w:val="21"/>
                <w:lang w:val="en-US"/>
              </w:rPr>
            </w:pPr>
            <w:proofErr w:type="spellStart"/>
            <w:r w:rsidRPr="000D2110">
              <w:rPr>
                <w:sz w:val="21"/>
                <w:szCs w:val="21"/>
                <w:lang w:val="en-US"/>
              </w:rPr>
              <w:t>Ismailov</w:t>
            </w:r>
            <w:proofErr w:type="spellEnd"/>
            <w:r w:rsidRPr="000D2110">
              <w:rPr>
                <w:sz w:val="21"/>
                <w:szCs w:val="21"/>
                <w:lang w:val="en-US"/>
              </w:rPr>
              <w:t xml:space="preserve">, </w:t>
            </w:r>
            <w:proofErr w:type="spellStart"/>
            <w:r w:rsidRPr="000D2110">
              <w:rPr>
                <w:sz w:val="21"/>
                <w:szCs w:val="21"/>
                <w:lang w:val="en-US"/>
              </w:rPr>
              <w:t>Kh</w:t>
            </w:r>
            <w:proofErr w:type="spellEnd"/>
          </w:p>
          <w:p w:rsidR="00756CED" w:rsidRPr="000D2110" w:rsidRDefault="00756CED" w:rsidP="00443CD6">
            <w:pPr>
              <w:pStyle w:val="a3"/>
              <w:spacing w:before="0" w:beforeAutospacing="0" w:after="0" w:afterAutospacing="0"/>
              <w:rPr>
                <w:sz w:val="20"/>
                <w:szCs w:val="20"/>
                <w:lang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en-US"/>
              </w:rPr>
              <w:t>Mathematical and computer simulation of particle redistribution and inertial swarming in dispersed systems // Indonesian Journal of Electrical Engineering and Computer Science, 2022, 28(2), 909–917.</w:t>
            </w: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r>
      <w:tr w:rsidR="00756CED" w:rsidRPr="007564C3"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1"/>
                <w:szCs w:val="21"/>
                <w:lang w:val="en-US"/>
              </w:rPr>
            </w:pPr>
            <w:proofErr w:type="spellStart"/>
            <w:r w:rsidRPr="000D2110">
              <w:rPr>
                <w:sz w:val="21"/>
                <w:szCs w:val="21"/>
                <w:lang w:val="en-US"/>
              </w:rPr>
              <w:t>Ismailov</w:t>
            </w:r>
            <w:proofErr w:type="spellEnd"/>
            <w:r w:rsidRPr="000D2110">
              <w:rPr>
                <w:sz w:val="21"/>
                <w:szCs w:val="21"/>
                <w:lang w:val="en-US"/>
              </w:rPr>
              <w:t xml:space="preserve">, </w:t>
            </w:r>
            <w:proofErr w:type="spellStart"/>
            <w:r w:rsidRPr="000D2110">
              <w:rPr>
                <w:sz w:val="21"/>
                <w:szCs w:val="21"/>
                <w:lang w:val="en-US"/>
              </w:rPr>
              <w:t>Kh</w:t>
            </w:r>
            <w:proofErr w:type="spellEnd"/>
          </w:p>
          <w:p w:rsidR="00756CED" w:rsidRPr="000D2110" w:rsidRDefault="00756CED" w:rsidP="00443CD6">
            <w:pPr>
              <w:pStyle w:val="a3"/>
              <w:spacing w:before="0" w:beforeAutospacing="0" w:after="0" w:afterAutospacing="0"/>
              <w:rPr>
                <w:sz w:val="20"/>
                <w:szCs w:val="20"/>
                <w:lang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en-US"/>
              </w:rPr>
              <w:t xml:space="preserve">Simulation of Hydrodynamics and Mass Transfer in Separated Flows Past </w:t>
            </w:r>
            <w:proofErr w:type="spellStart"/>
            <w:r w:rsidRPr="000D2110">
              <w:rPr>
                <w:sz w:val="20"/>
                <w:szCs w:val="20"/>
                <w:lang w:val="en-US"/>
              </w:rPr>
              <w:t>Packings</w:t>
            </w:r>
            <w:proofErr w:type="spellEnd"/>
            <w:r w:rsidRPr="000D2110">
              <w:rPr>
                <w:sz w:val="20"/>
                <w:szCs w:val="20"/>
                <w:lang w:val="en-US"/>
              </w:rPr>
              <w:t xml:space="preserve"> in Technological Apparatuses // Chemical Engineering Transactions, 2023, 100, 349–354.</w:t>
            </w: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Makhanova</w:t>
            </w:r>
            <w:proofErr w:type="spellEnd"/>
            <w:r w:rsidRPr="000D2110">
              <w:rPr>
                <w:sz w:val="20"/>
                <w:szCs w:val="20"/>
                <w:lang w:val="en-US"/>
              </w:rPr>
              <w:t>, Z.A.</w:t>
            </w:r>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widowControl w:val="0"/>
              <w:autoSpaceDE w:val="0"/>
              <w:autoSpaceDN w:val="0"/>
              <w:adjustRightInd w:val="0"/>
              <w:rPr>
                <w:rFonts w:ascii="Times New Roman" w:hAnsi="Times New Roman" w:cs="Times New Roman"/>
                <w:sz w:val="20"/>
                <w:szCs w:val="20"/>
                <w:lang w:val="en-US"/>
              </w:rPr>
            </w:pPr>
            <w:r w:rsidRPr="000D2110">
              <w:rPr>
                <w:rFonts w:ascii="Times New Roman" w:hAnsi="Times New Roman" w:cs="Times New Roman"/>
                <w:sz w:val="20"/>
                <w:szCs w:val="20"/>
                <w:lang w:val="en-US"/>
              </w:rPr>
              <w:t>Modeling of the selecting optimum cross section of open channels</w:t>
            </w:r>
          </w:p>
          <w:p w:rsidR="00756CED" w:rsidRPr="000D2110" w:rsidRDefault="00756CED" w:rsidP="00443CD6">
            <w:pPr>
              <w:rPr>
                <w:rFonts w:ascii="Times New Roman" w:hAnsi="Times New Roman" w:cs="Times New Roman"/>
                <w:sz w:val="20"/>
                <w:szCs w:val="20"/>
                <w:lang w:val="en-US"/>
              </w:rPr>
            </w:pPr>
            <w:r w:rsidRPr="000D2110">
              <w:rPr>
                <w:rFonts w:ascii="Times New Roman" w:hAnsi="Times New Roman" w:cs="Times New Roman"/>
                <w:sz w:val="20"/>
                <w:szCs w:val="20"/>
                <w:lang w:val="en-US"/>
              </w:rPr>
              <w:t>An international journal “Applied mathematics &amp; information science”, 9, № 2, 615-618 (2015)</w:t>
            </w:r>
          </w:p>
        </w:tc>
        <w:tc>
          <w:tcPr>
            <w:tcW w:w="212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autoSpaceDE w:val="0"/>
              <w:autoSpaceDN w:val="0"/>
              <w:adjustRightInd w:val="0"/>
              <w:rPr>
                <w:rFonts w:ascii="Times New Roman" w:hAnsi="Times New Roman" w:cs="Times New Roman"/>
                <w:sz w:val="20"/>
                <w:szCs w:val="20"/>
                <w:lang w:val="en-US"/>
              </w:rPr>
            </w:pPr>
            <w:r w:rsidRPr="000D2110">
              <w:rPr>
                <w:rFonts w:ascii="Times New Roman" w:hAnsi="Times New Roman" w:cs="Times New Roman"/>
                <w:bCs/>
                <w:sz w:val="20"/>
                <w:szCs w:val="20"/>
                <w:lang w:val="en-US"/>
              </w:rPr>
              <w:t xml:space="preserve">Automatic offensive language detection in online user generated contents, </w:t>
            </w:r>
            <w:r w:rsidRPr="000D2110">
              <w:rPr>
                <w:rFonts w:ascii="Times New Roman" w:hAnsi="Times New Roman" w:cs="Times New Roman"/>
                <w:sz w:val="20"/>
                <w:szCs w:val="20"/>
                <w:lang w:val="en-US"/>
              </w:rPr>
              <w:t>Journal of Theoretical and Applied Information Technology, 15 may 2021, Vol.99.No 9, 2054-2067 p.</w:t>
            </w: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bCs/>
                <w:sz w:val="20"/>
                <w:szCs w:val="20"/>
                <w:lang w:val="kk-KZ"/>
              </w:rPr>
              <w:t>Моделирование поисковых процессов в информационных процессах</w:t>
            </w:r>
            <w:r w:rsidRPr="000D2110">
              <w:rPr>
                <w:bCs/>
                <w:sz w:val="20"/>
                <w:szCs w:val="20"/>
              </w:rPr>
              <w:t xml:space="preserve">, </w:t>
            </w:r>
            <w:r w:rsidRPr="000D2110">
              <w:rPr>
                <w:sz w:val="20"/>
                <w:szCs w:val="20"/>
              </w:rPr>
              <w:t xml:space="preserve">Вестник </w:t>
            </w:r>
            <w:proofErr w:type="spellStart"/>
            <w:r w:rsidRPr="000D2110">
              <w:rPr>
                <w:sz w:val="20"/>
                <w:szCs w:val="20"/>
              </w:rPr>
              <w:t>КазНИТУ</w:t>
            </w:r>
            <w:proofErr w:type="spellEnd"/>
            <w:r w:rsidRPr="000D2110">
              <w:rPr>
                <w:sz w:val="20"/>
                <w:szCs w:val="20"/>
              </w:rPr>
              <w:t xml:space="preserve"> №</w:t>
            </w:r>
            <w:r w:rsidRPr="000D2110">
              <w:rPr>
                <w:sz w:val="20"/>
                <w:szCs w:val="20"/>
                <w:lang w:val="kk-KZ"/>
              </w:rPr>
              <w:t>4</w:t>
            </w:r>
            <w:r w:rsidRPr="000D2110">
              <w:rPr>
                <w:sz w:val="20"/>
                <w:szCs w:val="20"/>
              </w:rPr>
              <w:t xml:space="preserve"> (1</w:t>
            </w:r>
            <w:r w:rsidRPr="000D2110">
              <w:rPr>
                <w:sz w:val="20"/>
                <w:szCs w:val="20"/>
                <w:lang w:val="kk-KZ"/>
              </w:rPr>
              <w:t>22</w:t>
            </w:r>
            <w:r w:rsidRPr="000D2110">
              <w:rPr>
                <w:sz w:val="20"/>
                <w:szCs w:val="20"/>
              </w:rPr>
              <w:t>)</w:t>
            </w:r>
            <w:r w:rsidRPr="000D2110">
              <w:rPr>
                <w:sz w:val="20"/>
                <w:szCs w:val="20"/>
                <w:lang w:val="kk-KZ"/>
              </w:rPr>
              <w:t xml:space="preserve"> , </w:t>
            </w:r>
            <w:proofErr w:type="spellStart"/>
            <w:r w:rsidRPr="000D2110">
              <w:rPr>
                <w:sz w:val="20"/>
                <w:szCs w:val="20"/>
              </w:rPr>
              <w:t>Алматы</w:t>
            </w:r>
            <w:proofErr w:type="spellEnd"/>
            <w:r w:rsidRPr="000D2110">
              <w:rPr>
                <w:sz w:val="20"/>
                <w:szCs w:val="20"/>
                <w:lang w:val="kk-KZ"/>
              </w:rPr>
              <w:t xml:space="preserve">  - 2019 г. Стр. 175-178</w:t>
            </w:r>
          </w:p>
        </w:tc>
      </w:tr>
      <w:tr w:rsidR="00756CED" w:rsidRPr="007564C3"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Makhanova</w:t>
            </w:r>
            <w:proofErr w:type="spellEnd"/>
            <w:r w:rsidRPr="000D2110">
              <w:rPr>
                <w:sz w:val="20"/>
                <w:szCs w:val="20"/>
                <w:lang w:val="en-US"/>
              </w:rPr>
              <w:t>, Z.A.</w:t>
            </w:r>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autoSpaceDE w:val="0"/>
              <w:autoSpaceDN w:val="0"/>
              <w:adjustRightInd w:val="0"/>
              <w:rPr>
                <w:rFonts w:ascii="Times New Roman" w:hAnsi="Times New Roman" w:cs="Times New Roman"/>
                <w:sz w:val="20"/>
                <w:szCs w:val="20"/>
                <w:lang w:val="en-US"/>
              </w:rPr>
            </w:pPr>
            <w:r w:rsidRPr="000D2110">
              <w:rPr>
                <w:rFonts w:ascii="Times New Roman" w:hAnsi="Times New Roman" w:cs="Times New Roman"/>
                <w:bCs/>
                <w:sz w:val="20"/>
                <w:szCs w:val="20"/>
                <w:lang w:val="en-US"/>
              </w:rPr>
              <w:t xml:space="preserve">Automated </w:t>
            </w:r>
            <w:proofErr w:type="spellStart"/>
            <w:r w:rsidRPr="000D2110">
              <w:rPr>
                <w:rFonts w:ascii="Times New Roman" w:hAnsi="Times New Roman" w:cs="Times New Roman"/>
                <w:bCs/>
                <w:sz w:val="20"/>
                <w:szCs w:val="20"/>
                <w:lang w:val="en-US"/>
              </w:rPr>
              <w:t>detectionof</w:t>
            </w:r>
            <w:proofErr w:type="spellEnd"/>
            <w:r w:rsidRPr="000D2110">
              <w:rPr>
                <w:rFonts w:ascii="Times New Roman" w:hAnsi="Times New Roman" w:cs="Times New Roman"/>
                <w:bCs/>
                <w:sz w:val="20"/>
                <w:szCs w:val="20"/>
                <w:lang w:val="en-US"/>
              </w:rPr>
              <w:t xml:space="preserve"> destructive contents on the internet using data mining and machine learning methods, </w:t>
            </w:r>
            <w:r w:rsidRPr="000D2110">
              <w:rPr>
                <w:rFonts w:ascii="Times New Roman" w:hAnsi="Times New Roman" w:cs="Times New Roman"/>
                <w:sz w:val="20"/>
                <w:szCs w:val="20"/>
                <w:lang w:val="en-US"/>
              </w:rPr>
              <w:t>Journal of Theoretical and Applied Information Technology, 15 may 2021, Vol.99.No 9, 2054-2067 p.</w:t>
            </w: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z w:val="20"/>
                <w:szCs w:val="20"/>
                <w:lang w:val="en-US"/>
              </w:rPr>
            </w:pPr>
            <w:r w:rsidRPr="000D2110">
              <w:rPr>
                <w:rFonts w:ascii="Times New Roman" w:hAnsi="Times New Roman" w:cs="Times New Roman"/>
                <w:sz w:val="20"/>
                <w:szCs w:val="20"/>
                <w:lang w:val="kk-KZ"/>
              </w:rPr>
              <w:t>Кадрлар бөлімі жұмысының маңыздылығы</w:t>
            </w:r>
            <w:r w:rsidRPr="000D2110">
              <w:rPr>
                <w:rFonts w:ascii="Times New Roman" w:hAnsi="Times New Roman" w:cs="Times New Roman"/>
                <w:sz w:val="20"/>
                <w:szCs w:val="20"/>
                <w:lang w:val="en-US"/>
              </w:rPr>
              <w:t xml:space="preserve">, </w:t>
            </w:r>
            <w:proofErr w:type="spellStart"/>
            <w:r w:rsidRPr="000D2110">
              <w:rPr>
                <w:rFonts w:ascii="Times New Roman" w:hAnsi="Times New Roman" w:cs="Times New Roman"/>
                <w:sz w:val="20"/>
                <w:szCs w:val="20"/>
              </w:rPr>
              <w:t>ВестникКазНИТУ</w:t>
            </w:r>
            <w:proofErr w:type="spellEnd"/>
            <w:r w:rsidRPr="000D2110">
              <w:rPr>
                <w:rFonts w:ascii="Times New Roman" w:hAnsi="Times New Roman" w:cs="Times New Roman"/>
                <w:sz w:val="20"/>
                <w:szCs w:val="20"/>
                <w:lang w:val="en-US"/>
              </w:rPr>
              <w:t xml:space="preserve"> №2 (120)</w:t>
            </w:r>
            <w:r w:rsidRPr="000D2110">
              <w:rPr>
                <w:rFonts w:ascii="Times New Roman" w:hAnsi="Times New Roman" w:cs="Times New Roman"/>
                <w:sz w:val="20"/>
                <w:szCs w:val="20"/>
                <w:lang w:val="kk-KZ"/>
              </w:rPr>
              <w:t xml:space="preserve">, </w:t>
            </w:r>
            <w:proofErr w:type="spellStart"/>
            <w:r w:rsidRPr="000D2110">
              <w:rPr>
                <w:rFonts w:ascii="Times New Roman" w:hAnsi="Times New Roman" w:cs="Times New Roman"/>
                <w:sz w:val="20"/>
                <w:szCs w:val="20"/>
              </w:rPr>
              <w:t>Алматы</w:t>
            </w:r>
            <w:proofErr w:type="spellEnd"/>
            <w:r w:rsidRPr="000D2110">
              <w:rPr>
                <w:rFonts w:ascii="Times New Roman" w:hAnsi="Times New Roman" w:cs="Times New Roman"/>
                <w:sz w:val="20"/>
                <w:szCs w:val="20"/>
                <w:lang w:val="kk-KZ"/>
              </w:rPr>
              <w:t xml:space="preserve"> - 2019 г. Стр. 101-104 беттер</w:t>
            </w: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Makhanova</w:t>
            </w:r>
            <w:proofErr w:type="spellEnd"/>
            <w:r w:rsidRPr="000D2110">
              <w:rPr>
                <w:sz w:val="20"/>
                <w:szCs w:val="20"/>
                <w:lang w:val="en-US"/>
              </w:rPr>
              <w:t>, Z.A.</w:t>
            </w:r>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en-US"/>
              </w:rPr>
              <w:t xml:space="preserve">RESEARCH OF THE PROCESS OF SYNTHESIS OF DIAMMONIUM PHOSPHATE FROM EXTRACTIVE PHOSPHORIC ACID FROM BALANCED PHOSPHATE-SILICON SHAPES OF THE KARATAU BASIN // </w:t>
            </w:r>
            <w:proofErr w:type="spellStart"/>
            <w:r w:rsidRPr="000D2110">
              <w:rPr>
                <w:sz w:val="20"/>
                <w:szCs w:val="20"/>
                <w:lang w:val="en-US"/>
              </w:rPr>
              <w:t>Rasayan</w:t>
            </w:r>
            <w:proofErr w:type="spellEnd"/>
            <w:r w:rsidRPr="000D2110">
              <w:rPr>
                <w:sz w:val="20"/>
                <w:szCs w:val="20"/>
                <w:lang w:val="en-US"/>
              </w:rPr>
              <w:t xml:space="preserve"> Journal of Chemistry, 2022, 15(2), 914–919.</w:t>
            </w:r>
          </w:p>
        </w:tc>
        <w:tc>
          <w:tcPr>
            <w:tcW w:w="212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autoSpaceDE w:val="0"/>
              <w:autoSpaceDN w:val="0"/>
              <w:adjustRightInd w:val="0"/>
              <w:rPr>
                <w:rFonts w:ascii="Times New Roman" w:hAnsi="Times New Roman" w:cs="Times New Roman"/>
                <w:bCs/>
                <w:sz w:val="20"/>
                <w:szCs w:val="20"/>
                <w:lang w:val="kk-KZ"/>
              </w:rPr>
            </w:pPr>
            <w:r w:rsidRPr="000D2110">
              <w:rPr>
                <w:rFonts w:ascii="Times New Roman" w:hAnsi="Times New Roman" w:cs="Times New Roman"/>
                <w:bCs/>
                <w:sz w:val="20"/>
                <w:szCs w:val="20"/>
                <w:lang w:val="kk-KZ"/>
              </w:rPr>
              <w:t>Использование информационных коммуникационных технологии в автоматизации химических процессов</w:t>
            </w:r>
            <w:r w:rsidRPr="000D2110">
              <w:rPr>
                <w:rFonts w:ascii="Times New Roman" w:hAnsi="Times New Roman" w:cs="Times New Roman"/>
                <w:bCs/>
                <w:sz w:val="20"/>
                <w:szCs w:val="20"/>
              </w:rPr>
              <w:t xml:space="preserve">, </w:t>
            </w:r>
            <w:r w:rsidRPr="000D2110">
              <w:rPr>
                <w:rFonts w:ascii="Times New Roman" w:hAnsi="Times New Roman" w:cs="Times New Roman"/>
                <w:bCs/>
                <w:sz w:val="20"/>
                <w:szCs w:val="20"/>
                <w:lang w:val="kk-KZ"/>
              </w:rPr>
              <w:t>№2 (386), Технология текстильной промышленности, 2020</w:t>
            </w:r>
          </w:p>
          <w:p w:rsidR="00756CED" w:rsidRPr="000D2110" w:rsidRDefault="00756CED" w:rsidP="00443CD6">
            <w:pPr>
              <w:autoSpaceDE w:val="0"/>
              <w:autoSpaceDN w:val="0"/>
              <w:adjustRightInd w:val="0"/>
              <w:rPr>
                <w:rFonts w:ascii="Times New Roman" w:hAnsi="Times New Roman" w:cs="Times New Roman"/>
                <w:bCs/>
                <w:sz w:val="20"/>
                <w:szCs w:val="20"/>
              </w:rPr>
            </w:pPr>
            <w:r w:rsidRPr="000D2110">
              <w:rPr>
                <w:rFonts w:ascii="Times New Roman" w:hAnsi="Times New Roman" w:cs="Times New Roman"/>
                <w:bCs/>
                <w:sz w:val="20"/>
                <w:szCs w:val="20"/>
                <w:lang w:val="kk-KZ"/>
              </w:rPr>
              <w:t xml:space="preserve">Научно – технический журнал, Журнал включен в Международные базы данных: </w:t>
            </w:r>
            <w:r w:rsidRPr="000D2110">
              <w:rPr>
                <w:rFonts w:ascii="Times New Roman" w:hAnsi="Times New Roman" w:cs="Times New Roman"/>
                <w:bCs/>
                <w:sz w:val="20"/>
                <w:szCs w:val="20"/>
                <w:lang w:val="en-US"/>
              </w:rPr>
              <w:t>SCOPUS</w:t>
            </w:r>
            <w:r w:rsidRPr="000D2110">
              <w:rPr>
                <w:rFonts w:ascii="Times New Roman" w:hAnsi="Times New Roman" w:cs="Times New Roman"/>
                <w:bCs/>
                <w:sz w:val="20"/>
                <w:szCs w:val="20"/>
                <w:lang w:val="kk-KZ"/>
              </w:rPr>
              <w:t xml:space="preserve">и </w:t>
            </w:r>
            <w:r w:rsidRPr="000D2110">
              <w:rPr>
                <w:rFonts w:ascii="Times New Roman" w:hAnsi="Times New Roman" w:cs="Times New Roman"/>
                <w:bCs/>
                <w:sz w:val="20"/>
                <w:szCs w:val="20"/>
                <w:lang w:val="en-US"/>
              </w:rPr>
              <w:t>CAS</w:t>
            </w:r>
            <w:r w:rsidRPr="000D2110">
              <w:rPr>
                <w:rFonts w:ascii="Times New Roman" w:hAnsi="Times New Roman" w:cs="Times New Roman"/>
                <w:bCs/>
                <w:sz w:val="20"/>
                <w:szCs w:val="20"/>
              </w:rPr>
              <w:t>(</w:t>
            </w:r>
            <w:r w:rsidRPr="000D2110">
              <w:rPr>
                <w:rFonts w:ascii="Times New Roman" w:hAnsi="Times New Roman" w:cs="Times New Roman"/>
                <w:bCs/>
                <w:sz w:val="20"/>
                <w:szCs w:val="20"/>
                <w:lang w:val="en-US"/>
              </w:rPr>
              <w:t>pt</w:t>
            </w:r>
            <w:r w:rsidRPr="000D2110">
              <w:rPr>
                <w:rFonts w:ascii="Times New Roman" w:hAnsi="Times New Roman" w:cs="Times New Roman"/>
                <w:bCs/>
                <w:sz w:val="20"/>
                <w:szCs w:val="20"/>
              </w:rPr>
              <w:t xml:space="preserve">) </w:t>
            </w:r>
            <w:r w:rsidRPr="000D2110">
              <w:rPr>
                <w:rFonts w:ascii="Times New Roman" w:hAnsi="Times New Roman" w:cs="Times New Roman"/>
                <w:bCs/>
                <w:sz w:val="20"/>
                <w:szCs w:val="20"/>
                <w:lang w:val="kk-KZ"/>
              </w:rPr>
              <w:t xml:space="preserve">индексирующие научные издания </w:t>
            </w:r>
          </w:p>
          <w:p w:rsidR="00756CED" w:rsidRPr="000D2110" w:rsidRDefault="00756CED" w:rsidP="00443CD6">
            <w:pPr>
              <w:pStyle w:val="a3"/>
              <w:spacing w:before="0" w:beforeAutospacing="0" w:after="0" w:afterAutospacing="0"/>
              <w:rPr>
                <w:sz w:val="20"/>
                <w:szCs w:val="20"/>
                <w:lang w:eastAsia="en-US"/>
              </w:rPr>
            </w:pPr>
            <w:r w:rsidRPr="000D2110">
              <w:rPr>
                <w:bCs/>
                <w:sz w:val="20"/>
                <w:szCs w:val="20"/>
                <w:lang w:val="kk-KZ"/>
              </w:rPr>
              <w:t xml:space="preserve">Электронный вариант журнала размещен на сайте: </w:t>
            </w:r>
            <w:r w:rsidRPr="000D2110">
              <w:rPr>
                <w:bCs/>
                <w:sz w:val="20"/>
                <w:szCs w:val="20"/>
                <w:lang w:val="en-US"/>
              </w:rPr>
              <w:t>http</w:t>
            </w:r>
            <w:r w:rsidRPr="000D2110">
              <w:rPr>
                <w:bCs/>
                <w:sz w:val="20"/>
                <w:szCs w:val="20"/>
              </w:rPr>
              <w:t>://</w:t>
            </w:r>
            <w:proofErr w:type="spellStart"/>
            <w:r w:rsidRPr="000D2110">
              <w:rPr>
                <w:bCs/>
                <w:sz w:val="20"/>
                <w:szCs w:val="20"/>
                <w:lang w:val="en-US"/>
              </w:rPr>
              <w:t>ttp</w:t>
            </w:r>
            <w:proofErr w:type="spellEnd"/>
            <w:r w:rsidRPr="000D2110">
              <w:rPr>
                <w:bCs/>
                <w:sz w:val="20"/>
                <w:szCs w:val="20"/>
              </w:rPr>
              <w:t>.</w:t>
            </w:r>
            <w:proofErr w:type="spellStart"/>
            <w:r w:rsidRPr="000D2110">
              <w:rPr>
                <w:bCs/>
                <w:sz w:val="20"/>
                <w:szCs w:val="20"/>
                <w:lang w:val="en-US"/>
              </w:rPr>
              <w:t>ivgpu</w:t>
            </w:r>
            <w:proofErr w:type="spellEnd"/>
            <w:r w:rsidRPr="000D2110">
              <w:rPr>
                <w:bCs/>
                <w:sz w:val="20"/>
                <w:szCs w:val="20"/>
              </w:rPr>
              <w:t>.</w:t>
            </w:r>
            <w:r w:rsidRPr="000D2110">
              <w:rPr>
                <w:bCs/>
                <w:sz w:val="20"/>
                <w:szCs w:val="20"/>
                <w:lang w:val="en-US"/>
              </w:rPr>
              <w:t>com</w:t>
            </w: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lang w:val="kk-KZ"/>
              </w:rPr>
              <w:t>Ақпараттық жүйелер мамандығында оқылатын пәндердің математикамен ұштасу</w:t>
            </w:r>
            <w:r w:rsidRPr="000D2110">
              <w:rPr>
                <w:sz w:val="20"/>
                <w:szCs w:val="20"/>
              </w:rPr>
              <w:t xml:space="preserve">, Вестник </w:t>
            </w:r>
            <w:proofErr w:type="spellStart"/>
            <w:r w:rsidRPr="000D2110">
              <w:rPr>
                <w:sz w:val="20"/>
                <w:szCs w:val="20"/>
              </w:rPr>
              <w:t>Казниту№</w:t>
            </w:r>
            <w:proofErr w:type="spellEnd"/>
            <w:r w:rsidRPr="000D2110">
              <w:rPr>
                <w:sz w:val="20"/>
                <w:szCs w:val="20"/>
                <w:lang w:val="kk-KZ"/>
              </w:rPr>
              <w:t>1</w:t>
            </w:r>
            <w:r w:rsidRPr="000D2110">
              <w:rPr>
                <w:sz w:val="20"/>
                <w:szCs w:val="20"/>
              </w:rPr>
              <w:t xml:space="preserve"> (1</w:t>
            </w:r>
            <w:r w:rsidRPr="000D2110">
              <w:rPr>
                <w:sz w:val="20"/>
                <w:szCs w:val="20"/>
                <w:lang w:val="kk-KZ"/>
              </w:rPr>
              <w:t>37</w:t>
            </w:r>
            <w:r w:rsidRPr="000D2110">
              <w:rPr>
                <w:sz w:val="20"/>
                <w:szCs w:val="20"/>
              </w:rPr>
              <w:t>)</w:t>
            </w:r>
            <w:r w:rsidRPr="000D2110">
              <w:rPr>
                <w:sz w:val="20"/>
                <w:szCs w:val="20"/>
                <w:lang w:val="kk-KZ"/>
              </w:rPr>
              <w:t xml:space="preserve">, </w:t>
            </w:r>
            <w:proofErr w:type="spellStart"/>
            <w:r w:rsidRPr="000D2110">
              <w:rPr>
                <w:sz w:val="20"/>
                <w:szCs w:val="20"/>
              </w:rPr>
              <w:t>Алматы</w:t>
            </w:r>
            <w:proofErr w:type="spellEnd"/>
            <w:r w:rsidRPr="000D2110">
              <w:rPr>
                <w:sz w:val="20"/>
                <w:szCs w:val="20"/>
                <w:lang w:val="kk-KZ"/>
              </w:rPr>
              <w:t xml:space="preserve"> -  2020, 335-338</w:t>
            </w:r>
          </w:p>
        </w:tc>
      </w:tr>
      <w:tr w:rsidR="00756CED" w:rsidRPr="007564C3"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proofErr w:type="spellStart"/>
            <w:r w:rsidRPr="000D2110">
              <w:rPr>
                <w:sz w:val="20"/>
                <w:szCs w:val="20"/>
                <w:lang w:val="en-US"/>
              </w:rPr>
              <w:t>Makhanova</w:t>
            </w:r>
            <w:proofErr w:type="spellEnd"/>
            <w:r w:rsidRPr="000D2110">
              <w:rPr>
                <w:sz w:val="20"/>
                <w:szCs w:val="20"/>
                <w:lang w:val="en-US"/>
              </w:rPr>
              <w:t>, Z.</w:t>
            </w:r>
          </w:p>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en-US"/>
              </w:rPr>
              <w:t xml:space="preserve">Use of information communication technologies in automation of chemical processes // </w:t>
            </w:r>
            <w:proofErr w:type="spellStart"/>
            <w:r w:rsidRPr="000D2110">
              <w:rPr>
                <w:sz w:val="20"/>
                <w:szCs w:val="20"/>
                <w:lang w:val="en-US"/>
              </w:rPr>
              <w:t>Izvestiya</w:t>
            </w:r>
            <w:proofErr w:type="spellEnd"/>
            <w:r w:rsidRPr="000D2110">
              <w:rPr>
                <w:sz w:val="20"/>
                <w:szCs w:val="20"/>
                <w:lang w:val="en-US"/>
              </w:rPr>
              <w:t xml:space="preserve"> </w:t>
            </w:r>
            <w:proofErr w:type="spellStart"/>
            <w:r w:rsidRPr="000D2110">
              <w:rPr>
                <w:sz w:val="20"/>
                <w:szCs w:val="20"/>
                <w:lang w:val="en-US"/>
              </w:rPr>
              <w:t>Vysshikh</w:t>
            </w:r>
            <w:proofErr w:type="spellEnd"/>
            <w:r w:rsidRPr="000D2110">
              <w:rPr>
                <w:sz w:val="20"/>
                <w:szCs w:val="20"/>
                <w:lang w:val="en-US"/>
              </w:rPr>
              <w:t xml:space="preserve"> </w:t>
            </w:r>
            <w:proofErr w:type="spellStart"/>
            <w:r w:rsidRPr="000D2110">
              <w:rPr>
                <w:sz w:val="20"/>
                <w:szCs w:val="20"/>
                <w:lang w:val="en-US"/>
              </w:rPr>
              <w:t>Uchebnykh</w:t>
            </w:r>
            <w:proofErr w:type="spellEnd"/>
            <w:r w:rsidRPr="000D2110">
              <w:rPr>
                <w:sz w:val="20"/>
                <w:szCs w:val="20"/>
                <w:lang w:val="en-US"/>
              </w:rPr>
              <w:t xml:space="preserve"> </w:t>
            </w:r>
            <w:proofErr w:type="spellStart"/>
            <w:r w:rsidRPr="000D2110">
              <w:rPr>
                <w:sz w:val="20"/>
                <w:szCs w:val="20"/>
                <w:lang w:val="en-US"/>
              </w:rPr>
              <w:t>Zavedenii</w:t>
            </w:r>
            <w:proofErr w:type="spellEnd"/>
            <w:r w:rsidRPr="000D2110">
              <w:rPr>
                <w:sz w:val="20"/>
                <w:szCs w:val="20"/>
                <w:lang w:val="en-US"/>
              </w:rPr>
              <w:t xml:space="preserve">, </w:t>
            </w:r>
            <w:proofErr w:type="spellStart"/>
            <w:r w:rsidRPr="000D2110">
              <w:rPr>
                <w:sz w:val="20"/>
                <w:szCs w:val="20"/>
                <w:lang w:val="en-US"/>
              </w:rPr>
              <w:t>Seriya</w:t>
            </w:r>
            <w:proofErr w:type="spellEnd"/>
            <w:r w:rsidRPr="000D2110">
              <w:rPr>
                <w:sz w:val="20"/>
                <w:szCs w:val="20"/>
                <w:lang w:val="en-US"/>
              </w:rPr>
              <w:t xml:space="preserve"> </w:t>
            </w:r>
            <w:proofErr w:type="spellStart"/>
            <w:r w:rsidRPr="000D2110">
              <w:rPr>
                <w:sz w:val="20"/>
                <w:szCs w:val="20"/>
                <w:lang w:val="en-US"/>
              </w:rPr>
              <w:t>Teknologiya</w:t>
            </w:r>
            <w:proofErr w:type="spellEnd"/>
            <w:r w:rsidRPr="000D2110">
              <w:rPr>
                <w:sz w:val="20"/>
                <w:szCs w:val="20"/>
                <w:lang w:val="en-US"/>
              </w:rPr>
              <w:t xml:space="preserve"> </w:t>
            </w:r>
            <w:proofErr w:type="spellStart"/>
            <w:r w:rsidRPr="000D2110">
              <w:rPr>
                <w:sz w:val="20"/>
                <w:szCs w:val="20"/>
                <w:lang w:val="en-US"/>
              </w:rPr>
              <w:t>Tekstil'noi</w:t>
            </w:r>
            <w:proofErr w:type="spellEnd"/>
            <w:r w:rsidRPr="000D2110">
              <w:rPr>
                <w:sz w:val="20"/>
                <w:szCs w:val="20"/>
                <w:lang w:val="en-US"/>
              </w:rPr>
              <w:t xml:space="preserve"> </w:t>
            </w:r>
            <w:proofErr w:type="spellStart"/>
            <w:r w:rsidRPr="000D2110">
              <w:rPr>
                <w:sz w:val="20"/>
                <w:szCs w:val="20"/>
                <w:lang w:val="en-US"/>
              </w:rPr>
              <w:t>Promyshlennosti</w:t>
            </w:r>
            <w:proofErr w:type="spellEnd"/>
            <w:r w:rsidRPr="000D2110">
              <w:rPr>
                <w:sz w:val="20"/>
                <w:szCs w:val="20"/>
                <w:lang w:val="en-US"/>
              </w:rPr>
              <w:t>, 2020, 386(2), 165–169.</w:t>
            </w: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kk-KZ"/>
              </w:rPr>
              <w:t>Сызықтық бағдарламалаудың кейбір есептерін компьютер көмегімен шешу</w:t>
            </w:r>
            <w:r w:rsidRPr="000D2110">
              <w:rPr>
                <w:sz w:val="20"/>
                <w:szCs w:val="20"/>
                <w:lang w:val="en-US"/>
              </w:rPr>
              <w:t xml:space="preserve">, </w:t>
            </w:r>
            <w:proofErr w:type="spellStart"/>
            <w:r w:rsidRPr="000D2110">
              <w:rPr>
                <w:sz w:val="20"/>
                <w:szCs w:val="20"/>
              </w:rPr>
              <w:t>ВестникКазниту</w:t>
            </w:r>
            <w:proofErr w:type="spellEnd"/>
            <w:r w:rsidRPr="000D2110">
              <w:rPr>
                <w:sz w:val="20"/>
                <w:szCs w:val="20"/>
                <w:lang w:val="en-US"/>
              </w:rPr>
              <w:t>№</w:t>
            </w:r>
            <w:r w:rsidRPr="000D2110">
              <w:rPr>
                <w:sz w:val="20"/>
                <w:szCs w:val="20"/>
                <w:lang w:val="kk-KZ"/>
              </w:rPr>
              <w:t>1</w:t>
            </w:r>
            <w:r w:rsidRPr="000D2110">
              <w:rPr>
                <w:sz w:val="20"/>
                <w:szCs w:val="20"/>
                <w:lang w:val="en-US"/>
              </w:rPr>
              <w:t xml:space="preserve"> (1</w:t>
            </w:r>
            <w:r w:rsidRPr="000D2110">
              <w:rPr>
                <w:sz w:val="20"/>
                <w:szCs w:val="20"/>
                <w:lang w:val="kk-KZ"/>
              </w:rPr>
              <w:t>37</w:t>
            </w:r>
            <w:r w:rsidRPr="000D2110">
              <w:rPr>
                <w:sz w:val="20"/>
                <w:szCs w:val="20"/>
                <w:lang w:val="en-US"/>
              </w:rPr>
              <w:t>)</w:t>
            </w:r>
            <w:r w:rsidRPr="000D2110">
              <w:rPr>
                <w:sz w:val="20"/>
                <w:szCs w:val="20"/>
                <w:lang w:val="kk-KZ"/>
              </w:rPr>
              <w:t xml:space="preserve">, </w:t>
            </w:r>
            <w:proofErr w:type="spellStart"/>
            <w:r w:rsidRPr="000D2110">
              <w:rPr>
                <w:sz w:val="20"/>
                <w:szCs w:val="20"/>
              </w:rPr>
              <w:t>Алматы</w:t>
            </w:r>
            <w:proofErr w:type="spellEnd"/>
            <w:r w:rsidRPr="000D2110">
              <w:rPr>
                <w:sz w:val="20"/>
                <w:szCs w:val="20"/>
                <w:lang w:val="kk-KZ"/>
              </w:rPr>
              <w:t xml:space="preserve"> -  2020,338-342</w:t>
            </w:r>
          </w:p>
        </w:tc>
      </w:tr>
      <w:tr w:rsidR="00756CED" w:rsidRPr="007564C3"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lang w:val="en-US"/>
              </w:rPr>
              <w:t>THEUSEOFINFORMATIONANDCOMMU</w:t>
            </w:r>
            <w:r w:rsidRPr="000D2110">
              <w:rPr>
                <w:sz w:val="20"/>
                <w:szCs w:val="20"/>
                <w:lang w:val="en-US"/>
              </w:rPr>
              <w:lastRenderedPageBreak/>
              <w:t>NICATIONTECHNOLOGIESINSOLVINGTHEPROBLEMSOFCONSUMERPRODUCTSPROTECTIONANDSAFETY</w:t>
            </w:r>
            <w:r w:rsidRPr="000D2110">
              <w:rPr>
                <w:sz w:val="20"/>
                <w:szCs w:val="20"/>
              </w:rPr>
              <w:t xml:space="preserve"> | ИСПОЛЬЗОВАНИЕ ИНФОРМАЦИОННО-КОММУНИКАЦИОННЫХ ТЕХНОЛОГИЙ В РЕШЕНИИ ПРОБЛЕМ ЗАЩИТЫ И БЕЗОПАСНОСТИ ПОТРЕБИТЕЛЬСКОЙ ПРОДУКЦИИ // </w:t>
            </w:r>
            <w:proofErr w:type="spellStart"/>
            <w:r w:rsidRPr="000D2110">
              <w:rPr>
                <w:sz w:val="20"/>
                <w:szCs w:val="20"/>
                <w:lang w:val="en-US"/>
              </w:rPr>
              <w:t>IzvestiyaVysshikhUchebnykhZavedenii</w:t>
            </w:r>
            <w:proofErr w:type="spellEnd"/>
            <w:r w:rsidRPr="000D2110">
              <w:rPr>
                <w:sz w:val="20"/>
                <w:szCs w:val="20"/>
              </w:rPr>
              <w:t xml:space="preserve">, </w:t>
            </w:r>
            <w:proofErr w:type="spellStart"/>
            <w:r w:rsidRPr="000D2110">
              <w:rPr>
                <w:sz w:val="20"/>
                <w:szCs w:val="20"/>
                <w:lang w:val="en-US"/>
              </w:rPr>
              <w:t>SeriyaTeknologiyaTekstil</w:t>
            </w:r>
            <w:proofErr w:type="spellEnd"/>
            <w:r w:rsidRPr="000D2110">
              <w:rPr>
                <w:sz w:val="20"/>
                <w:szCs w:val="20"/>
              </w:rPr>
              <w:t>'</w:t>
            </w:r>
            <w:proofErr w:type="spellStart"/>
            <w:r w:rsidRPr="000D2110">
              <w:rPr>
                <w:sz w:val="20"/>
                <w:szCs w:val="20"/>
                <w:lang w:val="en-US"/>
              </w:rPr>
              <w:t>noiPromyshlennosti</w:t>
            </w:r>
            <w:proofErr w:type="spellEnd"/>
            <w:r w:rsidRPr="000D2110">
              <w:rPr>
                <w:sz w:val="20"/>
                <w:szCs w:val="20"/>
              </w:rPr>
              <w:t>, 2022, (2), 358–363.</w:t>
            </w: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rPr>
            </w:pPr>
            <w:r w:rsidRPr="000D2110">
              <w:rPr>
                <w:sz w:val="20"/>
                <w:szCs w:val="20"/>
                <w:lang w:val="en-US"/>
              </w:rPr>
              <w:lastRenderedPageBreak/>
              <w:t xml:space="preserve">Analysis of web </w:t>
            </w:r>
            <w:proofErr w:type="spellStart"/>
            <w:r w:rsidRPr="000D2110">
              <w:rPr>
                <w:sz w:val="20"/>
                <w:szCs w:val="20"/>
                <w:lang w:val="en-US"/>
              </w:rPr>
              <w:t>api</w:t>
            </w:r>
            <w:proofErr w:type="spellEnd"/>
            <w:r w:rsidRPr="000D2110">
              <w:rPr>
                <w:sz w:val="20"/>
                <w:szCs w:val="20"/>
                <w:lang w:val="en-US"/>
              </w:rPr>
              <w:t xml:space="preserve"> documentation</w:t>
            </w:r>
          </w:p>
          <w:p w:rsidR="00756CED" w:rsidRPr="000D2110" w:rsidRDefault="00756CED" w:rsidP="00443CD6">
            <w:pPr>
              <w:pStyle w:val="a3"/>
              <w:spacing w:before="0" w:beforeAutospacing="0" w:after="0" w:afterAutospacing="0"/>
              <w:rPr>
                <w:sz w:val="20"/>
                <w:szCs w:val="20"/>
                <w:lang w:val="en-US" w:eastAsia="en-US"/>
              </w:rPr>
            </w:pPr>
            <w:proofErr w:type="spellStart"/>
            <w:r w:rsidRPr="000D2110">
              <w:rPr>
                <w:sz w:val="20"/>
                <w:szCs w:val="20"/>
              </w:rPr>
              <w:lastRenderedPageBreak/>
              <w:t>ВестникКазНИТУ</w:t>
            </w:r>
            <w:proofErr w:type="spellEnd"/>
            <w:r w:rsidRPr="000D2110">
              <w:rPr>
                <w:sz w:val="20"/>
                <w:szCs w:val="20"/>
                <w:lang w:val="en-US"/>
              </w:rPr>
              <w:t xml:space="preserve"> №</w:t>
            </w:r>
            <w:r w:rsidRPr="000D2110">
              <w:rPr>
                <w:sz w:val="20"/>
                <w:szCs w:val="20"/>
                <w:lang w:val="kk-KZ"/>
              </w:rPr>
              <w:t>6</w:t>
            </w:r>
            <w:r w:rsidRPr="000D2110">
              <w:rPr>
                <w:sz w:val="20"/>
                <w:szCs w:val="20"/>
                <w:lang w:val="en-US"/>
              </w:rPr>
              <w:t xml:space="preserve"> (</w:t>
            </w:r>
            <w:r w:rsidRPr="000D2110">
              <w:rPr>
                <w:sz w:val="20"/>
                <w:szCs w:val="20"/>
                <w:lang w:val="kk-KZ"/>
              </w:rPr>
              <w:t>142</w:t>
            </w:r>
            <w:r w:rsidRPr="000D2110">
              <w:rPr>
                <w:sz w:val="20"/>
                <w:szCs w:val="20"/>
                <w:lang w:val="en-US"/>
              </w:rPr>
              <w:t>)</w:t>
            </w:r>
            <w:r w:rsidRPr="000D2110">
              <w:rPr>
                <w:sz w:val="20"/>
                <w:szCs w:val="20"/>
                <w:lang w:val="kk-KZ"/>
              </w:rPr>
              <w:t xml:space="preserve">, </w:t>
            </w:r>
            <w:proofErr w:type="spellStart"/>
            <w:r w:rsidRPr="000D2110">
              <w:rPr>
                <w:sz w:val="20"/>
                <w:szCs w:val="20"/>
              </w:rPr>
              <w:t>Алматы</w:t>
            </w:r>
            <w:proofErr w:type="spellEnd"/>
            <w:r w:rsidRPr="000D2110">
              <w:rPr>
                <w:sz w:val="20"/>
                <w:szCs w:val="20"/>
                <w:lang w:val="kk-KZ"/>
              </w:rPr>
              <w:t xml:space="preserve"> - 2020 г. Стр. 120--123</w:t>
            </w:r>
          </w:p>
        </w:tc>
      </w:tr>
      <w:tr w:rsidR="00756CED" w:rsidRPr="007564C3"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lastRenderedPageBreak/>
              <w:t>6</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bCs/>
                <w:sz w:val="20"/>
                <w:szCs w:val="20"/>
                <w:lang w:val="en-US"/>
              </w:rPr>
              <w:t xml:space="preserve">Optimal parameters for </w:t>
            </w:r>
            <w:proofErr w:type="spellStart"/>
            <w:r w:rsidRPr="000D2110">
              <w:rPr>
                <w:bCs/>
                <w:sz w:val="20"/>
                <w:szCs w:val="20"/>
                <w:lang w:val="en-US"/>
              </w:rPr>
              <w:t>optaining</w:t>
            </w:r>
            <w:proofErr w:type="spellEnd"/>
            <w:r w:rsidRPr="000D2110">
              <w:rPr>
                <w:bCs/>
                <w:sz w:val="20"/>
                <w:szCs w:val="20"/>
                <w:lang w:val="en-US"/>
              </w:rPr>
              <w:t xml:space="preserve"> </w:t>
            </w:r>
            <w:proofErr w:type="spellStart"/>
            <w:r w:rsidRPr="000D2110">
              <w:rPr>
                <w:bCs/>
                <w:sz w:val="20"/>
                <w:szCs w:val="20"/>
                <w:lang w:val="en-US"/>
              </w:rPr>
              <w:t>diammonium</w:t>
            </w:r>
            <w:proofErr w:type="spellEnd"/>
            <w:r w:rsidRPr="000D2110">
              <w:rPr>
                <w:bCs/>
                <w:sz w:val="20"/>
                <w:szCs w:val="20"/>
                <w:lang w:val="en-US"/>
              </w:rPr>
              <w:t xml:space="preserve"> phosphate from off-balance phosphate raw materials of the </w:t>
            </w:r>
            <w:proofErr w:type="spellStart"/>
            <w:r w:rsidRPr="000D2110">
              <w:rPr>
                <w:bCs/>
                <w:sz w:val="20"/>
                <w:szCs w:val="20"/>
                <w:lang w:val="en-US"/>
              </w:rPr>
              <w:t>Karatau</w:t>
            </w:r>
            <w:proofErr w:type="spellEnd"/>
            <w:r w:rsidRPr="000D2110">
              <w:rPr>
                <w:bCs/>
                <w:sz w:val="20"/>
                <w:szCs w:val="20"/>
                <w:lang w:val="en-US"/>
              </w:rPr>
              <w:t xml:space="preserve"> Basin, </w:t>
            </w:r>
            <w:proofErr w:type="spellStart"/>
            <w:r w:rsidRPr="000D2110">
              <w:rPr>
                <w:bCs/>
                <w:sz w:val="20"/>
                <w:szCs w:val="20"/>
                <w:lang w:val="en-US"/>
              </w:rPr>
              <w:t>Revista</w:t>
            </w:r>
            <w:proofErr w:type="spellEnd"/>
            <w:r w:rsidRPr="000D2110">
              <w:rPr>
                <w:bCs/>
                <w:sz w:val="20"/>
                <w:szCs w:val="20"/>
                <w:lang w:val="en-US"/>
              </w:rPr>
              <w:t xml:space="preserve"> de </w:t>
            </w:r>
            <w:proofErr w:type="spellStart"/>
            <w:r w:rsidRPr="000D2110">
              <w:rPr>
                <w:bCs/>
                <w:sz w:val="20"/>
                <w:szCs w:val="20"/>
                <w:lang w:val="en-US"/>
              </w:rPr>
              <w:t>chimie</w:t>
            </w:r>
            <w:proofErr w:type="spellEnd"/>
            <w:r w:rsidRPr="000D2110">
              <w:rPr>
                <w:bCs/>
                <w:sz w:val="20"/>
                <w:szCs w:val="20"/>
                <w:lang w:val="en-US"/>
              </w:rPr>
              <w:t xml:space="preserve">, Romania, </w:t>
            </w:r>
            <w:r w:rsidRPr="000D2110">
              <w:rPr>
                <w:sz w:val="20"/>
                <w:szCs w:val="20"/>
                <w:lang w:val="en-US"/>
              </w:rPr>
              <w:t>Scopus,</w:t>
            </w:r>
            <w:r w:rsidRPr="000D2110">
              <w:rPr>
                <w:bCs/>
                <w:sz w:val="20"/>
                <w:szCs w:val="20"/>
                <w:lang w:val="en-US"/>
              </w:rPr>
              <w:t xml:space="preserve"> Vol.71/ Number 12/ year 2020</w:t>
            </w: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r w:rsidRPr="000D2110">
              <w:rPr>
                <w:sz w:val="20"/>
                <w:szCs w:val="20"/>
                <w:lang w:val="en-US"/>
              </w:rPr>
              <w:t>Internet of things (</w:t>
            </w:r>
            <w:proofErr w:type="spellStart"/>
            <w:r w:rsidRPr="000D2110">
              <w:rPr>
                <w:sz w:val="20"/>
                <w:szCs w:val="20"/>
                <w:lang w:val="en-US"/>
              </w:rPr>
              <w:t>IoT</w:t>
            </w:r>
            <w:proofErr w:type="spellEnd"/>
            <w:r w:rsidRPr="000D2110">
              <w:rPr>
                <w:sz w:val="20"/>
                <w:szCs w:val="20"/>
                <w:lang w:val="en-US"/>
              </w:rPr>
              <w:t xml:space="preserve">): challenges and future directions, </w:t>
            </w:r>
            <w:proofErr w:type="spellStart"/>
            <w:r w:rsidRPr="000D2110">
              <w:rPr>
                <w:sz w:val="20"/>
                <w:szCs w:val="20"/>
              </w:rPr>
              <w:t>ВестникКазНИТУ</w:t>
            </w:r>
            <w:proofErr w:type="spellEnd"/>
            <w:r w:rsidRPr="000D2110">
              <w:rPr>
                <w:sz w:val="20"/>
                <w:szCs w:val="20"/>
                <w:lang w:val="en-US"/>
              </w:rPr>
              <w:t xml:space="preserve"> №</w:t>
            </w:r>
            <w:r w:rsidRPr="000D2110">
              <w:rPr>
                <w:sz w:val="20"/>
                <w:szCs w:val="20"/>
                <w:lang w:val="kk-KZ"/>
              </w:rPr>
              <w:t>6</w:t>
            </w:r>
            <w:r w:rsidRPr="000D2110">
              <w:rPr>
                <w:sz w:val="20"/>
                <w:szCs w:val="20"/>
                <w:lang w:val="en-US"/>
              </w:rPr>
              <w:t xml:space="preserve"> (</w:t>
            </w:r>
            <w:r w:rsidRPr="000D2110">
              <w:rPr>
                <w:sz w:val="20"/>
                <w:szCs w:val="20"/>
                <w:lang w:val="kk-KZ"/>
              </w:rPr>
              <w:t>142</w:t>
            </w:r>
            <w:r w:rsidRPr="000D2110">
              <w:rPr>
                <w:sz w:val="20"/>
                <w:szCs w:val="20"/>
                <w:lang w:val="en-US"/>
              </w:rPr>
              <w:t>)</w:t>
            </w:r>
            <w:r w:rsidRPr="000D2110">
              <w:rPr>
                <w:sz w:val="20"/>
                <w:szCs w:val="20"/>
                <w:lang w:val="kk-KZ"/>
              </w:rPr>
              <w:t xml:space="preserve">, </w:t>
            </w:r>
            <w:proofErr w:type="spellStart"/>
            <w:r w:rsidRPr="000D2110">
              <w:rPr>
                <w:sz w:val="20"/>
                <w:szCs w:val="20"/>
              </w:rPr>
              <w:t>Алматы</w:t>
            </w:r>
            <w:proofErr w:type="spellEnd"/>
            <w:r w:rsidRPr="000D2110">
              <w:rPr>
                <w:sz w:val="20"/>
                <w:szCs w:val="20"/>
                <w:lang w:val="kk-KZ"/>
              </w:rPr>
              <w:t xml:space="preserve"> - 2020 г. Стр. 86--90</w:t>
            </w:r>
          </w:p>
        </w:tc>
      </w:tr>
      <w:tr w:rsidR="00756CED" w:rsidRPr="007564C3"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rPr>
            </w:pPr>
            <w:r w:rsidRPr="000D2110">
              <w:rPr>
                <w:bCs/>
                <w:sz w:val="20"/>
                <w:szCs w:val="20"/>
                <w:lang w:val="en-US"/>
              </w:rPr>
              <w:t xml:space="preserve">Informatics and its role in the development of </w:t>
            </w:r>
            <w:proofErr w:type="spellStart"/>
            <w:r w:rsidRPr="000D2110">
              <w:rPr>
                <w:bCs/>
                <w:sz w:val="20"/>
                <w:szCs w:val="20"/>
                <w:lang w:val="en-US"/>
              </w:rPr>
              <w:t>intersubject</w:t>
            </w:r>
            <w:proofErr w:type="spellEnd"/>
            <w:r w:rsidRPr="000D2110">
              <w:rPr>
                <w:bCs/>
                <w:sz w:val="20"/>
                <w:szCs w:val="20"/>
                <w:lang w:val="en-US"/>
              </w:rPr>
              <w:t xml:space="preserve"> integration, </w:t>
            </w:r>
            <w:r w:rsidRPr="000D2110">
              <w:rPr>
                <w:sz w:val="20"/>
                <w:szCs w:val="20"/>
                <w:lang w:val="kk-KZ"/>
              </w:rPr>
              <w:t xml:space="preserve">Известия высших учебных </w:t>
            </w:r>
            <w:proofErr w:type="gramStart"/>
            <w:r w:rsidRPr="000D2110">
              <w:rPr>
                <w:sz w:val="20"/>
                <w:szCs w:val="20"/>
                <w:lang w:val="kk-KZ"/>
              </w:rPr>
              <w:t>заведений.,</w:t>
            </w:r>
            <w:proofErr w:type="gramEnd"/>
            <w:r w:rsidRPr="000D2110">
              <w:rPr>
                <w:sz w:val="20"/>
                <w:szCs w:val="20"/>
                <w:lang w:val="kk-KZ"/>
              </w:rPr>
              <w:t xml:space="preserve"> Журнал включен в Международные базы данных: </w:t>
            </w:r>
            <w:r w:rsidRPr="000D2110">
              <w:rPr>
                <w:caps/>
                <w:sz w:val="20"/>
                <w:szCs w:val="20"/>
                <w:lang w:val="en-US"/>
              </w:rPr>
              <w:t>Scopus</w:t>
            </w:r>
            <w:r w:rsidRPr="000D2110">
              <w:rPr>
                <w:sz w:val="20"/>
                <w:szCs w:val="20"/>
                <w:lang w:val="kk-KZ"/>
              </w:rPr>
              <w:t>и</w:t>
            </w:r>
            <w:r w:rsidRPr="000D2110">
              <w:rPr>
                <w:caps/>
                <w:sz w:val="20"/>
                <w:szCs w:val="20"/>
                <w:lang w:val="en-US"/>
              </w:rPr>
              <w:t xml:space="preserve">cas </w:t>
            </w:r>
            <w:r w:rsidRPr="000D2110">
              <w:rPr>
                <w:caps/>
                <w:sz w:val="20"/>
                <w:szCs w:val="20"/>
                <w:lang w:val="kk-KZ"/>
              </w:rPr>
              <w:t>(</w:t>
            </w:r>
            <w:r w:rsidRPr="000D2110">
              <w:rPr>
                <w:sz w:val="20"/>
                <w:szCs w:val="20"/>
                <w:lang w:val="en-US"/>
              </w:rPr>
              <w:t>pt</w:t>
            </w:r>
            <w:r w:rsidRPr="000D2110">
              <w:rPr>
                <w:sz w:val="20"/>
                <w:szCs w:val="20"/>
                <w:lang w:val="kk-KZ"/>
              </w:rPr>
              <w:t xml:space="preserve">), индексирующиенаучные издания 2019, </w:t>
            </w:r>
            <w:r w:rsidRPr="000D2110">
              <w:rPr>
                <w:sz w:val="20"/>
                <w:szCs w:val="20"/>
                <w:lang w:val="en-US"/>
              </w:rPr>
              <w:t>№</w:t>
            </w:r>
            <w:r w:rsidRPr="000D2110">
              <w:rPr>
                <w:sz w:val="20"/>
                <w:szCs w:val="20"/>
                <w:lang w:val="kk-KZ"/>
              </w:rPr>
              <w:t>1(379)</w:t>
            </w:r>
            <w:r w:rsidRPr="000D2110">
              <w:rPr>
                <w:sz w:val="20"/>
                <w:szCs w:val="20"/>
                <w:lang w:val="en-US"/>
              </w:rPr>
              <w:t>.</w:t>
            </w:r>
          </w:p>
          <w:p w:rsidR="00756CED" w:rsidRPr="000D2110" w:rsidRDefault="00756CED" w:rsidP="00443CD6">
            <w:pPr>
              <w:pStyle w:val="a3"/>
              <w:spacing w:before="0" w:beforeAutospacing="0" w:after="0" w:afterAutospacing="0"/>
              <w:rPr>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sz w:val="20"/>
                <w:szCs w:val="20"/>
                <w:lang w:val="en-US" w:eastAsia="en-US"/>
              </w:rPr>
            </w:pPr>
          </w:p>
        </w:tc>
      </w:tr>
      <w:tr w:rsidR="00756CED" w:rsidRPr="007564C3"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z w:val="20"/>
                <w:szCs w:val="20"/>
              </w:rPr>
            </w:pPr>
            <w:r w:rsidRPr="000D2110">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proofErr w:type="spellStart"/>
            <w:r w:rsidRPr="000D2110">
              <w:rPr>
                <w:sz w:val="20"/>
                <w:szCs w:val="20"/>
                <w:lang w:val="en-US"/>
              </w:rPr>
              <w:t>Kurakbayeva</w:t>
            </w:r>
            <w:proofErr w:type="spellEnd"/>
            <w:r w:rsidRPr="000D2110">
              <w:rPr>
                <w:sz w:val="20"/>
                <w:szCs w:val="20"/>
                <w:lang w:val="en-US"/>
              </w:rPr>
              <w:t>, S.D.</w:t>
            </w: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4"/>
              <w:shd w:val="clear" w:color="auto" w:fill="FFFFFF"/>
              <w:spacing w:before="0" w:line="240" w:lineRule="auto"/>
              <w:outlineLvl w:val="3"/>
              <w:rPr>
                <w:rFonts w:ascii="Times New Roman" w:hAnsi="Times New Roman" w:cs="Times New Roman"/>
                <w:b w:val="0"/>
                <w:bCs w:val="0"/>
                <w:i w:val="0"/>
                <w:color w:val="auto"/>
                <w:sz w:val="20"/>
                <w:szCs w:val="20"/>
                <w:lang w:val="en-US"/>
              </w:rPr>
            </w:pPr>
            <w:proofErr w:type="gramStart"/>
            <w:r w:rsidRPr="000D2110">
              <w:rPr>
                <w:rFonts w:ascii="Times New Roman" w:hAnsi="Times New Roman" w:cs="Times New Roman"/>
                <w:b w:val="0"/>
                <w:i w:val="0"/>
                <w:color w:val="auto"/>
                <w:sz w:val="20"/>
                <w:szCs w:val="20"/>
                <w:lang w:val="en-US"/>
              </w:rPr>
              <w:t>1.Optimization</w:t>
            </w:r>
            <w:proofErr w:type="gramEnd"/>
            <w:r w:rsidRPr="000D2110">
              <w:rPr>
                <w:rFonts w:ascii="Times New Roman" w:hAnsi="Times New Roman" w:cs="Times New Roman"/>
                <w:b w:val="0"/>
                <w:i w:val="0"/>
                <w:color w:val="auto"/>
                <w:sz w:val="20"/>
                <w:szCs w:val="20"/>
                <w:lang w:val="en-US"/>
              </w:rPr>
              <w:t xml:space="preserve"> and control algorithm for calculating separating membranes pore shapes// Indonesian Journal of Electrical Engineering and Computer Science. Vol. 31, No. 1, </w:t>
            </w:r>
            <w:r w:rsidRPr="000D2110">
              <w:rPr>
                <w:rFonts w:ascii="Times New Roman" w:hAnsi="Times New Roman" w:cs="Times New Roman"/>
                <w:b w:val="0"/>
                <w:i w:val="0"/>
                <w:color w:val="auto"/>
                <w:sz w:val="20"/>
                <w:szCs w:val="20"/>
                <w:shd w:val="clear" w:color="auto" w:fill="FFFFFF"/>
                <w:lang w:val="en-US"/>
              </w:rPr>
              <w:t xml:space="preserve">2023, </w:t>
            </w:r>
            <w:r w:rsidRPr="000D2110">
              <w:rPr>
                <w:rFonts w:ascii="Times New Roman" w:hAnsi="Times New Roman" w:cs="Times New Roman"/>
                <w:b w:val="0"/>
                <w:i w:val="0"/>
                <w:color w:val="auto"/>
                <w:sz w:val="20"/>
                <w:szCs w:val="20"/>
                <w:lang w:val="en-US"/>
              </w:rPr>
              <w:t xml:space="preserve">pp. </w:t>
            </w:r>
            <w:r w:rsidRPr="000D2110">
              <w:rPr>
                <w:rFonts w:ascii="Times New Roman" w:hAnsi="Times New Roman" w:cs="Times New Roman"/>
                <w:b w:val="0"/>
                <w:i w:val="0"/>
                <w:color w:val="auto"/>
                <w:sz w:val="20"/>
                <w:szCs w:val="20"/>
                <w:shd w:val="clear" w:color="auto" w:fill="FFFFFF"/>
                <w:lang w:val="en-US"/>
              </w:rPr>
              <w:t>143–150</w:t>
            </w:r>
            <w:r w:rsidRPr="000D2110">
              <w:rPr>
                <w:rFonts w:ascii="Times New Roman" w:hAnsi="Times New Roman" w:cs="Times New Roman"/>
                <w:b w:val="0"/>
                <w:i w:val="0"/>
                <w:color w:val="auto"/>
                <w:sz w:val="20"/>
                <w:szCs w:val="20"/>
                <w:lang w:val="en-US"/>
              </w:rPr>
              <w:t>(</w:t>
            </w:r>
            <w:proofErr w:type="spellStart"/>
            <w:r w:rsidRPr="000D2110">
              <w:rPr>
                <w:rFonts w:ascii="Times New Roman" w:hAnsi="Times New Roman" w:cs="Times New Roman"/>
                <w:color w:val="auto"/>
                <w:sz w:val="20"/>
                <w:szCs w:val="20"/>
                <w:shd w:val="clear" w:color="auto" w:fill="FFFFFF"/>
              </w:rPr>
              <w:t>Процентиль</w:t>
            </w:r>
            <w:proofErr w:type="spellEnd"/>
            <w:r w:rsidRPr="000D2110">
              <w:rPr>
                <w:rFonts w:ascii="Times New Roman" w:hAnsi="Times New Roman" w:cs="Times New Roman"/>
                <w:color w:val="auto"/>
                <w:sz w:val="20"/>
                <w:szCs w:val="20"/>
                <w:shd w:val="clear" w:color="auto" w:fill="FFFFFF"/>
                <w:lang w:val="en-US"/>
              </w:rPr>
              <w:t>: 61</w:t>
            </w:r>
            <w:r w:rsidRPr="000D2110">
              <w:rPr>
                <w:rFonts w:ascii="Times New Roman" w:hAnsi="Times New Roman" w:cs="Times New Roman"/>
                <w:b w:val="0"/>
                <w:i w:val="0"/>
                <w:color w:val="auto"/>
                <w:sz w:val="20"/>
                <w:szCs w:val="20"/>
                <w:lang w:val="en-US"/>
              </w:rPr>
              <w:t>)</w:t>
            </w: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sz w:val="20"/>
                <w:szCs w:val="20"/>
                <w:lang w:val="kk-KZ"/>
              </w:rPr>
            </w:pPr>
            <w:r w:rsidRPr="000D2110">
              <w:rPr>
                <w:rFonts w:ascii="Times New Roman" w:hAnsi="Times New Roman" w:cs="Times New Roman"/>
                <w:spacing w:val="2"/>
                <w:sz w:val="20"/>
                <w:szCs w:val="20"/>
                <w:lang w:val="en-US"/>
              </w:rPr>
              <w:t xml:space="preserve">1. </w:t>
            </w:r>
            <w:r w:rsidRPr="000D2110">
              <w:rPr>
                <w:rFonts w:ascii="Times New Roman" w:hAnsi="Times New Roman" w:cs="Times New Roman"/>
                <w:bCs/>
                <w:sz w:val="20"/>
                <w:szCs w:val="20"/>
                <w:lang w:val="en-US"/>
              </w:rPr>
              <w:t>Dynamics of Mobile Concentration Fronts in Gas–Liquid Reaction Systems: Analysis and Numerical Experiment</w:t>
            </w:r>
            <w:r w:rsidRPr="000D2110">
              <w:rPr>
                <w:rFonts w:ascii="Times New Roman" w:hAnsi="Times New Roman" w:cs="Times New Roman"/>
                <w:spacing w:val="2"/>
                <w:sz w:val="20"/>
                <w:szCs w:val="20"/>
                <w:lang w:val="en-US"/>
              </w:rPr>
              <w:t xml:space="preserve"> // </w:t>
            </w:r>
            <w:r w:rsidRPr="000D2110">
              <w:rPr>
                <w:rFonts w:ascii="Times New Roman" w:hAnsi="Times New Roman" w:cs="Times New Roman"/>
                <w:sz w:val="20"/>
                <w:szCs w:val="20"/>
                <w:lang w:val="kk-KZ"/>
              </w:rPr>
              <w:t xml:space="preserve">Theoretical Foundations of Chemical Engineering, 2020, Vol. 54, No.2, pp. 319-330. </w:t>
            </w:r>
            <w:r w:rsidRPr="000D2110">
              <w:rPr>
                <w:rStyle w:val="fontstyle01"/>
                <w:lang w:val="kk-KZ"/>
              </w:rPr>
              <w:t>(</w:t>
            </w:r>
            <w:proofErr w:type="spellStart"/>
            <w:r w:rsidRPr="000D2110">
              <w:rPr>
                <w:rFonts w:ascii="Times New Roman" w:hAnsi="Times New Roman" w:cs="Times New Roman"/>
                <w:b/>
                <w:spacing w:val="2"/>
                <w:sz w:val="20"/>
                <w:szCs w:val="20"/>
              </w:rPr>
              <w:t>Процентиль</w:t>
            </w:r>
            <w:proofErr w:type="spellEnd"/>
            <w:r w:rsidRPr="000D2110">
              <w:rPr>
                <w:rFonts w:ascii="Times New Roman" w:hAnsi="Times New Roman" w:cs="Times New Roman"/>
                <w:b/>
                <w:spacing w:val="2"/>
                <w:sz w:val="20"/>
                <w:szCs w:val="20"/>
                <w:lang w:val="en-US"/>
              </w:rPr>
              <w:t>:30)</w:t>
            </w:r>
          </w:p>
          <w:p w:rsidR="00756CED" w:rsidRPr="000D2110" w:rsidRDefault="00756CED" w:rsidP="00443CD6">
            <w:p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z w:val="20"/>
                <w:szCs w:val="20"/>
                <w:lang w:val="kk-KZ"/>
              </w:rPr>
            </w:pPr>
            <w:r w:rsidRPr="000D2110">
              <w:rPr>
                <w:rFonts w:ascii="Times New Roman" w:hAnsi="Times New Roman" w:cs="Times New Roman"/>
                <w:sz w:val="20"/>
                <w:szCs w:val="20"/>
                <w:lang w:val="kk-KZ"/>
              </w:rPr>
              <w:t>1. Some problems in describing various physical processes with similar nonlinear wave propagation models // Известия национальной академии наук РК. – Алматы, 2021. –№6 (340). - С.103-113</w:t>
            </w: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z w:val="20"/>
                <w:szCs w:val="20"/>
              </w:rPr>
            </w:pPr>
            <w:r w:rsidRPr="000D2110">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val="en-US" w:eastAsia="en-US"/>
              </w:rPr>
            </w:pPr>
            <w:proofErr w:type="spellStart"/>
            <w:r w:rsidRPr="000D2110">
              <w:rPr>
                <w:sz w:val="20"/>
                <w:szCs w:val="20"/>
                <w:lang w:val="en-US"/>
              </w:rPr>
              <w:t>Kurakbayeva</w:t>
            </w:r>
            <w:proofErr w:type="spellEnd"/>
            <w:r w:rsidRPr="000D2110">
              <w:rPr>
                <w:sz w:val="20"/>
                <w:szCs w:val="20"/>
                <w:lang w:val="en-US"/>
              </w:rPr>
              <w:t>, S.D.</w:t>
            </w: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bCs/>
                <w:sz w:val="20"/>
                <w:szCs w:val="20"/>
                <w:lang w:val="en-US"/>
              </w:rPr>
            </w:pPr>
            <w:proofErr w:type="gramStart"/>
            <w:r w:rsidRPr="000D2110">
              <w:rPr>
                <w:rFonts w:ascii="Times New Roman" w:hAnsi="Times New Roman" w:cs="Times New Roman"/>
                <w:bCs/>
                <w:sz w:val="20"/>
                <w:szCs w:val="20"/>
                <w:lang w:val="en-US"/>
              </w:rPr>
              <w:t>2.Computer</w:t>
            </w:r>
            <w:proofErr w:type="gramEnd"/>
            <w:r w:rsidRPr="000D2110">
              <w:rPr>
                <w:rFonts w:ascii="Times New Roman" w:hAnsi="Times New Roman" w:cs="Times New Roman"/>
                <w:bCs/>
                <w:sz w:val="20"/>
                <w:szCs w:val="20"/>
                <w:lang w:val="en-US"/>
              </w:rPr>
              <w:t xml:space="preserve"> simulation of water effluent propagation in the reservoirs </w:t>
            </w:r>
            <w:r w:rsidRPr="000D2110">
              <w:rPr>
                <w:rFonts w:ascii="Times New Roman" w:hAnsi="Times New Roman" w:cs="Times New Roman"/>
                <w:bCs/>
                <w:sz w:val="20"/>
                <w:szCs w:val="20"/>
                <w:lang w:val="en-US"/>
              </w:rPr>
              <w:lastRenderedPageBreak/>
              <w:t xml:space="preserve">systems// Indonesian Journal of Electrical Engineering and Computer Science. </w:t>
            </w:r>
            <w:r w:rsidRPr="000D2110">
              <w:rPr>
                <w:rFonts w:ascii="Times New Roman" w:hAnsi="Times New Roman" w:cs="Times New Roman"/>
                <w:sz w:val="20"/>
                <w:szCs w:val="20"/>
                <w:lang w:val="en-US"/>
              </w:rPr>
              <w:t>Vol. 25, No. 3, March 2022, pp. 1814-1824.</w:t>
            </w:r>
            <w:r w:rsidRPr="000D2110">
              <w:rPr>
                <w:rFonts w:ascii="Times New Roman" w:hAnsi="Times New Roman" w:cs="Times New Roman"/>
                <w:b/>
                <w:bCs/>
                <w:i/>
                <w:sz w:val="20"/>
                <w:szCs w:val="20"/>
                <w:lang w:val="en-US"/>
              </w:rPr>
              <w:t>(</w:t>
            </w:r>
            <w:proofErr w:type="spellStart"/>
            <w:r w:rsidRPr="000D2110">
              <w:rPr>
                <w:rFonts w:ascii="Times New Roman" w:hAnsi="Times New Roman" w:cs="Times New Roman"/>
                <w:b/>
                <w:i/>
                <w:sz w:val="20"/>
                <w:szCs w:val="20"/>
                <w:shd w:val="clear" w:color="auto" w:fill="FFFFFF"/>
              </w:rPr>
              <w:t>Процентиль</w:t>
            </w:r>
            <w:proofErr w:type="spellEnd"/>
            <w:r w:rsidRPr="000D2110">
              <w:rPr>
                <w:rFonts w:ascii="Times New Roman" w:hAnsi="Times New Roman" w:cs="Times New Roman"/>
                <w:b/>
                <w:i/>
                <w:sz w:val="20"/>
                <w:szCs w:val="20"/>
                <w:shd w:val="clear" w:color="auto" w:fill="FFFFFF"/>
                <w:lang w:val="en-US"/>
              </w:rPr>
              <w:t>: 61</w:t>
            </w:r>
            <w:r w:rsidRPr="000D2110">
              <w:rPr>
                <w:rFonts w:ascii="Times New Roman" w:hAnsi="Times New Roman" w:cs="Times New Roman"/>
                <w:b/>
                <w:bCs/>
                <w:i/>
                <w:sz w:val="20"/>
                <w:szCs w:val="20"/>
                <w:lang w:val="en-US"/>
              </w:rPr>
              <w:t>)</w:t>
            </w:r>
          </w:p>
          <w:p w:rsidR="00756CED" w:rsidRPr="000D2110" w:rsidRDefault="00756CED" w:rsidP="00443CD6">
            <w:pPr>
              <w:rPr>
                <w:rFonts w:ascii="Times New Roman" w:hAnsi="Times New Roman" w:cs="Times New Roman"/>
                <w:sz w:val="20"/>
                <w:szCs w:val="20"/>
                <w:lang w:val="en-US"/>
              </w:rPr>
            </w:pPr>
          </w:p>
          <w:p w:rsidR="00756CED" w:rsidRPr="000D2110" w:rsidRDefault="00756CED" w:rsidP="00443CD6">
            <w:pP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2"/>
              <w:spacing w:before="0"/>
              <w:outlineLvl w:val="1"/>
              <w:rPr>
                <w:rFonts w:ascii="Times New Roman" w:hAnsi="Times New Roman" w:cs="Times New Roman"/>
                <w:b w:val="0"/>
                <w:bCs w:val="0"/>
                <w:color w:val="auto"/>
                <w:sz w:val="20"/>
                <w:szCs w:val="20"/>
                <w:lang w:val="en-US"/>
              </w:rPr>
            </w:pPr>
            <w:r w:rsidRPr="000D2110">
              <w:rPr>
                <w:rFonts w:ascii="Times New Roman" w:hAnsi="Times New Roman" w:cs="Times New Roman"/>
                <w:b w:val="0"/>
                <w:color w:val="auto"/>
                <w:spacing w:val="2"/>
                <w:sz w:val="20"/>
                <w:szCs w:val="20"/>
                <w:lang w:val="en-US"/>
              </w:rPr>
              <w:lastRenderedPageBreak/>
              <w:t xml:space="preserve">2. </w:t>
            </w:r>
            <w:r w:rsidRPr="000D2110">
              <w:rPr>
                <w:rFonts w:ascii="Times New Roman" w:hAnsi="Times New Roman" w:cs="Times New Roman"/>
                <w:b w:val="0"/>
                <w:color w:val="auto"/>
                <w:sz w:val="20"/>
                <w:szCs w:val="20"/>
                <w:lang w:val="en-US"/>
              </w:rPr>
              <w:t>Modeling of dynamical reaction-diffusion systems with multistage and non-</w:t>
            </w:r>
            <w:r w:rsidRPr="000D2110">
              <w:rPr>
                <w:rFonts w:ascii="Times New Roman" w:hAnsi="Times New Roman" w:cs="Times New Roman"/>
                <w:b w:val="0"/>
                <w:color w:val="auto"/>
                <w:sz w:val="20"/>
                <w:szCs w:val="20"/>
                <w:lang w:val="en-US"/>
              </w:rPr>
              <w:lastRenderedPageBreak/>
              <w:t xml:space="preserve">perfect kinetics // </w:t>
            </w:r>
            <w:r w:rsidRPr="000D2110">
              <w:rPr>
                <w:rFonts w:ascii="Times New Roman" w:hAnsi="Times New Roman" w:cs="Times New Roman"/>
                <w:b w:val="0"/>
                <w:bCs w:val="0"/>
                <w:color w:val="auto"/>
                <w:sz w:val="20"/>
                <w:szCs w:val="20"/>
                <w:lang w:val="en-US"/>
              </w:rPr>
              <w:t>News of the National Academy of Sciences of the Republic of Kazakhstan, Series of Geology and Technical Sciences -</w:t>
            </w:r>
          </w:p>
          <w:p w:rsidR="00756CED" w:rsidRPr="000D2110" w:rsidRDefault="00756CED" w:rsidP="00443CD6">
            <w:pPr>
              <w:rPr>
                <w:rFonts w:ascii="Times New Roman" w:hAnsi="Times New Roman" w:cs="Times New Roman"/>
                <w:b/>
                <w:sz w:val="20"/>
                <w:szCs w:val="20"/>
                <w:lang w:val="kk-KZ"/>
              </w:rPr>
            </w:pPr>
            <w:r w:rsidRPr="000D2110">
              <w:rPr>
                <w:rStyle w:val="normaltextrunscxw252767059"/>
                <w:sz w:val="20"/>
                <w:szCs w:val="20"/>
                <w:shd w:val="clear" w:color="auto" w:fill="FFFFFF"/>
                <w:lang w:val="en-US"/>
              </w:rPr>
              <w:t xml:space="preserve">2019.-№1(433) – </w:t>
            </w:r>
            <w:r w:rsidRPr="000D2110">
              <w:rPr>
                <w:rStyle w:val="normaltextrunscxw252767059"/>
                <w:sz w:val="20"/>
                <w:szCs w:val="20"/>
                <w:shd w:val="clear" w:color="auto" w:fill="FFFFFF"/>
              </w:rPr>
              <w:t>Р</w:t>
            </w:r>
            <w:r w:rsidRPr="000D2110">
              <w:rPr>
                <w:rStyle w:val="normaltextrunscxw252767059"/>
                <w:sz w:val="20"/>
                <w:szCs w:val="20"/>
                <w:shd w:val="clear" w:color="auto" w:fill="FFFFFF"/>
                <w:lang w:val="en-US"/>
              </w:rPr>
              <w:t xml:space="preserve">.120-126  </w:t>
            </w:r>
            <w:r w:rsidRPr="000D2110">
              <w:rPr>
                <w:rStyle w:val="fontstyle01"/>
                <w:lang w:val="kk-KZ"/>
              </w:rPr>
              <w:t>(</w:t>
            </w:r>
            <w:proofErr w:type="spellStart"/>
            <w:r w:rsidRPr="000D2110">
              <w:rPr>
                <w:rFonts w:ascii="Times New Roman" w:hAnsi="Times New Roman" w:cs="Times New Roman"/>
                <w:b/>
                <w:spacing w:val="2"/>
                <w:sz w:val="20"/>
                <w:szCs w:val="20"/>
              </w:rPr>
              <w:t>Процентиль</w:t>
            </w:r>
            <w:proofErr w:type="spellEnd"/>
            <w:r w:rsidRPr="000D2110">
              <w:rPr>
                <w:rFonts w:ascii="Times New Roman" w:hAnsi="Times New Roman" w:cs="Times New Roman"/>
                <w:b/>
                <w:spacing w:val="2"/>
                <w:sz w:val="20"/>
                <w:szCs w:val="20"/>
                <w:lang w:val="en-US"/>
              </w:rPr>
              <w:t>:26)</w:t>
            </w:r>
          </w:p>
          <w:p w:rsidR="00756CED" w:rsidRPr="000D2110" w:rsidRDefault="00756CED" w:rsidP="00443CD6">
            <w:p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z w:val="20"/>
                <w:szCs w:val="20"/>
                <w:lang w:val="kk-KZ"/>
              </w:rPr>
            </w:pPr>
            <w:r w:rsidRPr="000D2110">
              <w:rPr>
                <w:rFonts w:ascii="Times New Roman" w:hAnsi="Times New Roman" w:cs="Times New Roman"/>
                <w:sz w:val="20"/>
                <w:szCs w:val="20"/>
                <w:lang w:val="kk-KZ"/>
              </w:rPr>
              <w:lastRenderedPageBreak/>
              <w:t>2. Using the boundary elements a</w:t>
            </w:r>
            <w:proofErr w:type="spellStart"/>
            <w:r w:rsidRPr="000D2110">
              <w:rPr>
                <w:rFonts w:ascii="Times New Roman" w:hAnsi="Times New Roman" w:cs="Times New Roman"/>
                <w:sz w:val="20"/>
                <w:szCs w:val="20"/>
                <w:lang w:val="en-US"/>
              </w:rPr>
              <w:t>pproach</w:t>
            </w:r>
            <w:proofErr w:type="spellEnd"/>
            <w:r w:rsidRPr="000D2110">
              <w:rPr>
                <w:rFonts w:ascii="Times New Roman" w:hAnsi="Times New Roman" w:cs="Times New Roman"/>
                <w:sz w:val="20"/>
                <w:szCs w:val="20"/>
                <w:lang w:val="en-US"/>
              </w:rPr>
              <w:t xml:space="preserve"> to solve the problems of liquid filtration via the </w:t>
            </w:r>
            <w:r w:rsidRPr="000D2110">
              <w:rPr>
                <w:rFonts w:ascii="Times New Roman" w:hAnsi="Times New Roman" w:cs="Times New Roman"/>
                <w:sz w:val="20"/>
                <w:szCs w:val="20"/>
                <w:lang w:val="en-US"/>
              </w:rPr>
              <w:lastRenderedPageBreak/>
              <w:t xml:space="preserve">dam // </w:t>
            </w:r>
            <w:proofErr w:type="spellStart"/>
            <w:r w:rsidRPr="000D2110">
              <w:rPr>
                <w:rFonts w:ascii="Times New Roman" w:hAnsi="Times New Roman" w:cs="Times New Roman"/>
                <w:sz w:val="20"/>
                <w:szCs w:val="20"/>
              </w:rPr>
              <w:t>ВестникКазНУ</w:t>
            </w:r>
            <w:proofErr w:type="spellEnd"/>
            <w:r w:rsidRPr="000D2110">
              <w:rPr>
                <w:rFonts w:ascii="Times New Roman" w:hAnsi="Times New Roman" w:cs="Times New Roman"/>
                <w:sz w:val="20"/>
                <w:szCs w:val="20"/>
                <w:lang w:val="en-US"/>
              </w:rPr>
              <w:t xml:space="preserve">. </w:t>
            </w:r>
            <w:proofErr w:type="spellStart"/>
            <w:r w:rsidRPr="000D2110">
              <w:rPr>
                <w:rFonts w:ascii="Times New Roman" w:hAnsi="Times New Roman" w:cs="Times New Roman"/>
                <w:sz w:val="20"/>
                <w:szCs w:val="20"/>
              </w:rPr>
              <w:t>Серияматематика</w:t>
            </w:r>
            <w:proofErr w:type="spellEnd"/>
            <w:r w:rsidRPr="000D2110">
              <w:rPr>
                <w:rFonts w:ascii="Times New Roman" w:hAnsi="Times New Roman" w:cs="Times New Roman"/>
                <w:sz w:val="20"/>
                <w:szCs w:val="20"/>
                <w:lang w:val="en-US"/>
              </w:rPr>
              <w:t xml:space="preserve">, </w:t>
            </w:r>
            <w:r w:rsidRPr="000D2110">
              <w:rPr>
                <w:rFonts w:ascii="Times New Roman" w:hAnsi="Times New Roman" w:cs="Times New Roman"/>
                <w:sz w:val="20"/>
                <w:szCs w:val="20"/>
              </w:rPr>
              <w:t>механика</w:t>
            </w:r>
            <w:r w:rsidRPr="000D2110">
              <w:rPr>
                <w:rFonts w:ascii="Times New Roman" w:hAnsi="Times New Roman" w:cs="Times New Roman"/>
                <w:sz w:val="20"/>
                <w:szCs w:val="20"/>
                <w:lang w:val="en-US"/>
              </w:rPr>
              <w:t xml:space="preserve">, </w:t>
            </w:r>
            <w:r w:rsidRPr="000D2110">
              <w:rPr>
                <w:rFonts w:ascii="Times New Roman" w:hAnsi="Times New Roman" w:cs="Times New Roman"/>
                <w:sz w:val="20"/>
                <w:szCs w:val="20"/>
              </w:rPr>
              <w:t>информатика</w:t>
            </w:r>
            <w:r w:rsidRPr="000D2110">
              <w:rPr>
                <w:rFonts w:ascii="Times New Roman" w:hAnsi="Times New Roman" w:cs="Times New Roman"/>
                <w:sz w:val="20"/>
                <w:szCs w:val="20"/>
                <w:lang w:val="en-US"/>
              </w:rPr>
              <w:t>. - 2020. -</w:t>
            </w:r>
            <w:proofErr w:type="spellStart"/>
            <w:r w:rsidRPr="000D2110">
              <w:rPr>
                <w:rFonts w:ascii="Times New Roman" w:hAnsi="Times New Roman" w:cs="Times New Roman"/>
                <w:sz w:val="20"/>
                <w:szCs w:val="20"/>
                <w:lang w:val="en-US"/>
              </w:rPr>
              <w:t>Vol</w:t>
            </w:r>
            <w:proofErr w:type="spellEnd"/>
            <w:r w:rsidRPr="000D2110">
              <w:rPr>
                <w:rFonts w:ascii="Times New Roman" w:hAnsi="Times New Roman" w:cs="Times New Roman"/>
                <w:sz w:val="20"/>
                <w:szCs w:val="20"/>
                <w:lang w:val="en-US"/>
              </w:rPr>
              <w:t xml:space="preserve"> 108- No 4 </w:t>
            </w:r>
            <w:r w:rsidRPr="000D2110">
              <w:rPr>
                <w:rStyle w:val="fontstyle01"/>
                <w:lang w:val="kk-KZ"/>
              </w:rPr>
              <w:t>- р.р. 99-107.</w:t>
            </w:r>
          </w:p>
        </w:tc>
      </w:tr>
      <w:tr w:rsidR="00756CED" w:rsidRPr="007564C3"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z w:val="20"/>
                <w:szCs w:val="20"/>
              </w:rPr>
            </w:pPr>
            <w:r w:rsidRPr="000D2110">
              <w:rPr>
                <w:rFonts w:ascii="Times New Roman" w:hAnsi="Times New Roman" w:cs="Times New Roman"/>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z w:val="20"/>
                <w:szCs w:val="20"/>
              </w:rPr>
            </w:pPr>
            <w:proofErr w:type="spellStart"/>
            <w:r w:rsidRPr="000D2110">
              <w:rPr>
                <w:rFonts w:ascii="Times New Roman" w:hAnsi="Times New Roman" w:cs="Times New Roman"/>
                <w:sz w:val="20"/>
                <w:szCs w:val="20"/>
                <w:lang w:val="en-US"/>
              </w:rPr>
              <w:t>Kurakbayeva</w:t>
            </w:r>
            <w:proofErr w:type="spellEnd"/>
            <w:r w:rsidRPr="000D2110">
              <w:rPr>
                <w:rFonts w:ascii="Times New Roman" w:hAnsi="Times New Roman" w:cs="Times New Roman"/>
                <w:sz w:val="20"/>
                <w:szCs w:val="20"/>
                <w:lang w:val="en-US"/>
              </w:rPr>
              <w:t>, S.D.</w:t>
            </w: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z w:val="20"/>
                <w:szCs w:val="20"/>
                <w:lang w:val="en-US"/>
              </w:rPr>
            </w:pPr>
            <w:r w:rsidRPr="000D2110">
              <w:rPr>
                <w:rFonts w:ascii="Times New Roman" w:hAnsi="Times New Roman" w:cs="Times New Roman"/>
                <w:sz w:val="20"/>
                <w:szCs w:val="20"/>
                <w:lang w:val="en-US"/>
              </w:rPr>
              <w:t xml:space="preserve">3.Mathematical Modeling the Relaxation Impact of Water Pollutions in the System of Reservoirs under the One-time Emissions through a Broken Dam // </w:t>
            </w:r>
            <w:r w:rsidRPr="000D2110">
              <w:rPr>
                <w:rFonts w:ascii="Times New Roman" w:hAnsi="Times New Roman" w:cs="Times New Roman"/>
                <w:bCs/>
                <w:iCs/>
                <w:sz w:val="20"/>
                <w:szCs w:val="20"/>
                <w:lang w:val="en-US"/>
              </w:rPr>
              <w:t xml:space="preserve">Chemical engineering transactions. - VOL. 82, 2020 - </w:t>
            </w:r>
            <w:r w:rsidRPr="000D2110">
              <w:rPr>
                <w:rStyle w:val="fontstyle01"/>
                <w:lang w:val="kk-KZ"/>
              </w:rPr>
              <w:t xml:space="preserve">р.р. </w:t>
            </w:r>
            <w:r w:rsidRPr="000D2110">
              <w:rPr>
                <w:rStyle w:val="fontstyle01"/>
                <w:lang w:val="en-US"/>
              </w:rPr>
              <w:t>355</w:t>
            </w:r>
            <w:r w:rsidRPr="000D2110">
              <w:rPr>
                <w:rStyle w:val="fontstyle01"/>
                <w:lang w:val="kk-KZ"/>
              </w:rPr>
              <w:t>-</w:t>
            </w:r>
            <w:r w:rsidRPr="000D2110">
              <w:rPr>
                <w:rStyle w:val="fontstyle01"/>
                <w:lang w:val="en-US"/>
              </w:rPr>
              <w:t>360</w:t>
            </w:r>
            <w:r w:rsidRPr="000D2110">
              <w:rPr>
                <w:rStyle w:val="fontstyle01"/>
                <w:lang w:val="kk-KZ"/>
              </w:rPr>
              <w:t>.  (</w:t>
            </w:r>
            <w:proofErr w:type="spellStart"/>
            <w:r w:rsidRPr="000D2110">
              <w:rPr>
                <w:rFonts w:ascii="Times New Roman" w:hAnsi="Times New Roman" w:cs="Times New Roman"/>
                <w:b/>
                <w:spacing w:val="2"/>
                <w:sz w:val="20"/>
                <w:szCs w:val="20"/>
              </w:rPr>
              <w:t>Процентиль</w:t>
            </w:r>
            <w:proofErr w:type="spellEnd"/>
            <w:r w:rsidRPr="000D2110">
              <w:rPr>
                <w:rFonts w:ascii="Times New Roman" w:hAnsi="Times New Roman" w:cs="Times New Roman"/>
                <w:b/>
                <w:spacing w:val="2"/>
                <w:sz w:val="20"/>
                <w:szCs w:val="20"/>
                <w:lang w:val="en-US"/>
              </w:rPr>
              <w:t>:38)</w:t>
            </w: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sz w:val="20"/>
                <w:szCs w:val="20"/>
                <w:lang w:val="kk-KZ"/>
              </w:rPr>
            </w:pPr>
            <w:r w:rsidRPr="000D2110">
              <w:rPr>
                <w:rFonts w:ascii="Times New Roman" w:hAnsi="Times New Roman" w:cs="Times New Roman"/>
                <w:sz w:val="20"/>
                <w:szCs w:val="20"/>
                <w:lang w:val="kk-KZ"/>
              </w:rPr>
              <w:t xml:space="preserve">3. </w:t>
            </w:r>
            <w:r w:rsidRPr="000D2110">
              <w:rPr>
                <w:rFonts w:ascii="Times New Roman" w:hAnsi="Times New Roman" w:cs="Times New Roman"/>
                <w:bCs/>
                <w:sz w:val="20"/>
                <w:szCs w:val="20"/>
                <w:lang w:val="kk-KZ"/>
              </w:rPr>
              <w:t xml:space="preserve">Дифракция және интерференция құбылыстарын компьютерлік модельдеу ерекшеліктері // </w:t>
            </w:r>
            <w:r w:rsidR="00007C23">
              <w:fldChar w:fldCharType="begin"/>
            </w:r>
            <w:r w:rsidRPr="00756CED">
              <w:rPr>
                <w:lang w:val="en-US"/>
              </w:rPr>
              <w:instrText>HYPERLINK "https://kaznpu.kz/docs/vestnik/new_model_of_journal_2016.pdf"</w:instrText>
            </w:r>
            <w:r w:rsidR="00007C23">
              <w:fldChar w:fldCharType="separate"/>
            </w:r>
            <w:r w:rsidRPr="000D2110">
              <w:rPr>
                <w:rStyle w:val="a7"/>
                <w:rFonts w:ascii="Times New Roman" w:hAnsi="Times New Roman"/>
                <w:sz w:val="20"/>
                <w:szCs w:val="20"/>
                <w:lang w:val="kk-KZ"/>
              </w:rPr>
              <w:t>Абай атындағы ҚазҰПУ -нің  «Хабаршы - Вестник» журналының</w:t>
            </w:r>
            <w:r w:rsidR="00007C23">
              <w:fldChar w:fldCharType="end"/>
            </w:r>
            <w:hyperlink r:id="rId5" w:history="1">
              <w:r w:rsidRPr="000D2110">
                <w:rPr>
                  <w:rStyle w:val="a7"/>
                  <w:rFonts w:ascii="Times New Roman" w:hAnsi="Times New Roman"/>
                  <w:sz w:val="20"/>
                  <w:szCs w:val="20"/>
                  <w:lang w:val="kk-KZ"/>
                </w:rPr>
                <w:t>«Физика-математика ғылымдары» сериясы</w:t>
              </w:r>
            </w:hyperlink>
            <w:r w:rsidRPr="000D2110">
              <w:rPr>
                <w:rFonts w:ascii="Times New Roman" w:hAnsi="Times New Roman" w:cs="Times New Roman"/>
                <w:sz w:val="20"/>
                <w:szCs w:val="20"/>
                <w:lang w:val="kk-KZ"/>
              </w:rPr>
              <w:t xml:space="preserve">- </w:t>
            </w:r>
            <w:hyperlink r:id="rId6" w:history="1">
              <w:r w:rsidRPr="000D2110">
                <w:rPr>
                  <w:rStyle w:val="a7"/>
                  <w:rFonts w:ascii="Times New Roman" w:hAnsi="Times New Roman"/>
                  <w:sz w:val="20"/>
                  <w:szCs w:val="20"/>
                  <w:shd w:val="clear" w:color="auto" w:fill="FFFFFF"/>
                  <w:lang w:val="kk-KZ"/>
                </w:rPr>
                <w:t xml:space="preserve">Т.77 </w:t>
              </w:r>
              <w:r w:rsidRPr="000D2110">
                <w:rPr>
                  <w:rStyle w:val="a7"/>
                  <w:rFonts w:ascii="Times New Roman" w:hAnsi="Times New Roman"/>
                  <w:sz w:val="20"/>
                  <w:szCs w:val="20"/>
                  <w:lang w:val="kk-KZ"/>
                </w:rPr>
                <w:t>– Алматы, 2022. –№1(77). - Б.127-1</w:t>
              </w:r>
            </w:hyperlink>
            <w:r w:rsidRPr="000D2110">
              <w:rPr>
                <w:rFonts w:ascii="Times New Roman" w:hAnsi="Times New Roman" w:cs="Times New Roman"/>
                <w:sz w:val="20"/>
                <w:szCs w:val="20"/>
                <w:shd w:val="clear" w:color="auto" w:fill="FFFFFF"/>
                <w:lang w:val="kk-KZ"/>
              </w:rPr>
              <w:t>31.</w:t>
            </w:r>
          </w:p>
          <w:p w:rsidR="00756CED" w:rsidRPr="000D2110" w:rsidRDefault="00756CED" w:rsidP="00443CD6">
            <w:pPr>
              <w:rPr>
                <w:rFonts w:ascii="Times New Roman" w:hAnsi="Times New Roman" w:cs="Times New Roman"/>
                <w:sz w:val="20"/>
                <w:szCs w:val="20"/>
                <w:lang w:val="kk-KZ"/>
              </w:rPr>
            </w:pPr>
          </w:p>
        </w:tc>
      </w:tr>
      <w:tr w:rsidR="00756CED" w:rsidRPr="007564C3"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z w:val="20"/>
                <w:szCs w:val="20"/>
              </w:rPr>
            </w:pPr>
            <w:r w:rsidRPr="000D2110">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z w:val="20"/>
                <w:szCs w:val="20"/>
                <w:lang w:val="en-US"/>
              </w:rPr>
            </w:pPr>
            <w:proofErr w:type="spellStart"/>
            <w:r w:rsidRPr="000D2110">
              <w:rPr>
                <w:rFonts w:ascii="Times New Roman" w:hAnsi="Times New Roman" w:cs="Times New Roman"/>
                <w:sz w:val="20"/>
                <w:szCs w:val="20"/>
                <w:lang w:val="en-US"/>
              </w:rPr>
              <w:t>Kurakbayeva</w:t>
            </w:r>
            <w:proofErr w:type="spellEnd"/>
            <w:r w:rsidRPr="000D2110">
              <w:rPr>
                <w:rFonts w:ascii="Times New Roman" w:hAnsi="Times New Roman" w:cs="Times New Roman"/>
                <w:sz w:val="20"/>
                <w:szCs w:val="20"/>
                <w:lang w:val="en-US"/>
              </w:rPr>
              <w:t>, S.D.</w:t>
            </w: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sz w:val="20"/>
                <w:szCs w:val="20"/>
                <w:lang w:val="en-US"/>
              </w:rPr>
            </w:pP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z w:val="20"/>
                <w:szCs w:val="20"/>
                <w:lang w:val="kk-KZ"/>
              </w:rPr>
            </w:pPr>
            <w:r w:rsidRPr="000D2110">
              <w:rPr>
                <w:rFonts w:ascii="Times New Roman" w:hAnsi="Times New Roman" w:cs="Times New Roman"/>
                <w:sz w:val="20"/>
                <w:szCs w:val="20"/>
                <w:lang w:val="kk-KZ"/>
              </w:rPr>
              <w:t xml:space="preserve">4. </w:t>
            </w:r>
            <w:r w:rsidRPr="000D2110">
              <w:rPr>
                <w:rFonts w:ascii="Times New Roman" w:eastAsia="TimesNewRomanPS-BoldMT" w:hAnsi="Times New Roman" w:cs="Times New Roman"/>
                <w:bCs/>
                <w:sz w:val="20"/>
                <w:szCs w:val="20"/>
                <w:lang w:val="kk-KZ"/>
              </w:rPr>
              <w:t xml:space="preserve">Альфа-бөлшектердің ыдырауын және изотоптардың бөлінуін компьютерлік модельдеу мен сипаттау //  </w:t>
            </w:r>
            <w:r w:rsidRPr="000D2110">
              <w:rPr>
                <w:rFonts w:ascii="Times New Roman" w:hAnsi="Times New Roman" w:cs="Times New Roman"/>
                <w:bCs/>
                <w:sz w:val="20"/>
                <w:szCs w:val="20"/>
                <w:lang w:val="kk-KZ"/>
              </w:rPr>
              <w:t xml:space="preserve">Вестник НИА РК. - </w:t>
            </w:r>
            <w:r w:rsidRPr="000D2110">
              <w:rPr>
                <w:rFonts w:ascii="Times New Roman" w:hAnsi="Times New Roman" w:cs="Times New Roman"/>
                <w:sz w:val="20"/>
                <w:szCs w:val="20"/>
                <w:lang w:val="kk-KZ"/>
              </w:rPr>
              <w:t>Алматы, 2022. - №3(85) –С. 59-66.</w:t>
            </w:r>
          </w:p>
        </w:tc>
      </w:tr>
      <w:tr w:rsidR="00756CED" w:rsidRPr="007564C3"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z w:val="20"/>
                <w:szCs w:val="20"/>
              </w:rPr>
            </w:pPr>
            <w:r w:rsidRPr="000D2110">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z w:val="20"/>
                <w:szCs w:val="20"/>
                <w:lang w:val="en-US"/>
              </w:rPr>
            </w:pPr>
            <w:proofErr w:type="spellStart"/>
            <w:r w:rsidRPr="000D2110">
              <w:rPr>
                <w:rFonts w:ascii="Times New Roman" w:hAnsi="Times New Roman" w:cs="Times New Roman"/>
                <w:sz w:val="20"/>
                <w:szCs w:val="20"/>
                <w:lang w:val="en-US"/>
              </w:rPr>
              <w:t>Kurakbayeva</w:t>
            </w:r>
            <w:proofErr w:type="spellEnd"/>
            <w:r w:rsidRPr="000D2110">
              <w:rPr>
                <w:rFonts w:ascii="Times New Roman" w:hAnsi="Times New Roman" w:cs="Times New Roman"/>
                <w:sz w:val="20"/>
                <w:szCs w:val="20"/>
                <w:lang w:val="en-US"/>
              </w:rPr>
              <w:t>, S.D.</w:t>
            </w: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sz w:val="20"/>
                <w:szCs w:val="20"/>
                <w:lang w:val="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sz w:val="20"/>
                <w:szCs w:val="20"/>
                <w:lang w:val="en-US"/>
              </w:rPr>
            </w:pP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Style w:val="eopscxw252767059"/>
                <w:rFonts w:ascii="Times New Roman" w:hAnsi="Times New Roman" w:cs="Times New Roman"/>
                <w:lang w:val="en-US"/>
              </w:rPr>
            </w:pPr>
            <w:r w:rsidRPr="000D2110">
              <w:rPr>
                <w:rFonts w:ascii="Times New Roman" w:hAnsi="Times New Roman" w:cs="Times New Roman"/>
                <w:sz w:val="20"/>
                <w:szCs w:val="20"/>
                <w:lang w:val="kk-KZ"/>
              </w:rPr>
              <w:t xml:space="preserve">5. </w:t>
            </w:r>
            <w:r w:rsidRPr="000D2110">
              <w:rPr>
                <w:rFonts w:ascii="Times New Roman" w:hAnsi="Times New Roman" w:cs="Times New Roman"/>
                <w:sz w:val="20"/>
                <w:szCs w:val="20"/>
                <w:lang w:val="en-US"/>
              </w:rPr>
              <w:t xml:space="preserve">Review of typical features of it support in the field of mechanical engineering // </w:t>
            </w:r>
            <w:proofErr w:type="spellStart"/>
            <w:r w:rsidRPr="000D2110">
              <w:rPr>
                <w:rFonts w:ascii="Times New Roman" w:hAnsi="Times New Roman" w:cs="Times New Roman"/>
                <w:sz w:val="20"/>
                <w:szCs w:val="20"/>
              </w:rPr>
              <w:t>ВестникКазНИТУ</w:t>
            </w:r>
            <w:proofErr w:type="spellEnd"/>
            <w:r w:rsidRPr="000D2110">
              <w:rPr>
                <w:rStyle w:val="normaltextrunscxw252767059"/>
                <w:sz w:val="20"/>
                <w:szCs w:val="20"/>
                <w:lang w:val="en-US"/>
              </w:rPr>
              <w:t xml:space="preserve">– </w:t>
            </w:r>
            <w:proofErr w:type="spellStart"/>
            <w:r w:rsidRPr="000D2110">
              <w:rPr>
                <w:rStyle w:val="normaltextrunscxw252767059"/>
                <w:sz w:val="20"/>
                <w:szCs w:val="20"/>
              </w:rPr>
              <w:t>Алматы</w:t>
            </w:r>
            <w:proofErr w:type="spellEnd"/>
            <w:proofErr w:type="gramStart"/>
            <w:r w:rsidRPr="000D2110">
              <w:rPr>
                <w:rStyle w:val="normaltextrunscxw252767059"/>
                <w:sz w:val="20"/>
                <w:szCs w:val="20"/>
                <w:lang w:val="en-US"/>
              </w:rPr>
              <w:t>,2018</w:t>
            </w:r>
            <w:proofErr w:type="gramEnd"/>
            <w:r w:rsidRPr="000D2110">
              <w:rPr>
                <w:rStyle w:val="normaltextrunscxw252767059"/>
                <w:sz w:val="20"/>
                <w:szCs w:val="20"/>
                <w:lang w:val="en-US"/>
              </w:rPr>
              <w:t>.-№2(126). –</w:t>
            </w:r>
            <w:r w:rsidRPr="000D2110">
              <w:rPr>
                <w:rStyle w:val="normaltextrunscxw252767059"/>
                <w:sz w:val="20"/>
                <w:szCs w:val="20"/>
              </w:rPr>
              <w:t>С</w:t>
            </w:r>
            <w:r w:rsidRPr="000D2110">
              <w:rPr>
                <w:rStyle w:val="normaltextrunscxw252767059"/>
                <w:sz w:val="20"/>
                <w:szCs w:val="20"/>
                <w:lang w:val="en-US"/>
              </w:rPr>
              <w:t>.445-448.</w:t>
            </w:r>
            <w:r w:rsidRPr="000D2110">
              <w:rPr>
                <w:rStyle w:val="eopscxw252767059"/>
                <w:rFonts w:ascii="Times New Roman" w:hAnsi="Times New Roman" w:cs="Times New Roman"/>
                <w:lang w:val="en-US"/>
              </w:rPr>
              <w:t> </w:t>
            </w:r>
          </w:p>
          <w:p w:rsidR="00756CED" w:rsidRPr="000D2110" w:rsidRDefault="00756CED" w:rsidP="00443CD6">
            <w:pPr>
              <w:rPr>
                <w:rStyle w:val="eopscxw252767059"/>
                <w:rFonts w:ascii="Times New Roman" w:hAnsi="Times New Roman" w:cs="Times New Roman"/>
                <w:lang w:val="en-US"/>
              </w:rPr>
            </w:pPr>
          </w:p>
          <w:p w:rsidR="00756CED" w:rsidRPr="000D2110" w:rsidRDefault="00756CED" w:rsidP="00443CD6">
            <w:pPr>
              <w:rPr>
                <w:lang w:val="kk-KZ"/>
              </w:rPr>
            </w:pP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rPr>
                <w:rFonts w:ascii="Times New Roman" w:hAnsi="Times New Roman" w:cs="Times New Roman"/>
                <w:sz w:val="20"/>
                <w:szCs w:val="20"/>
              </w:rPr>
            </w:pPr>
            <w:r w:rsidRPr="000D2110">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sz w:val="20"/>
                <w:szCs w:val="20"/>
                <w:lang w:val="en-US"/>
              </w:rPr>
            </w:pP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sz w:val="20"/>
                <w:szCs w:val="20"/>
                <w:lang w:val="en-US"/>
              </w:rPr>
            </w:pP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sz w:val="20"/>
                <w:szCs w:val="20"/>
                <w:lang w:val="en-US"/>
              </w:rPr>
            </w:pP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b/>
                <w:sz w:val="20"/>
                <w:szCs w:val="20"/>
                <w:lang w:val="kk-KZ"/>
              </w:rPr>
            </w:pPr>
            <w:r w:rsidRPr="000D2110">
              <w:rPr>
                <w:rFonts w:ascii="Times New Roman" w:hAnsi="Times New Roman" w:cs="Times New Roman"/>
                <w:sz w:val="20"/>
                <w:szCs w:val="20"/>
              </w:rPr>
              <w:t>6.</w:t>
            </w:r>
            <w:r w:rsidRPr="000D2110">
              <w:rPr>
                <w:rFonts w:ascii="Times New Roman" w:hAnsi="Times New Roman" w:cs="Times New Roman"/>
                <w:sz w:val="20"/>
                <w:szCs w:val="20"/>
                <w:lang w:val="kk-KZ"/>
              </w:rPr>
              <w:t xml:space="preserve"> Модели процесса принятия управленческих решений в системе топливноэнергетического комплекса </w:t>
            </w:r>
            <w:r w:rsidRPr="000D2110">
              <w:rPr>
                <w:rFonts w:ascii="Times New Roman" w:hAnsi="Times New Roman" w:cs="Times New Roman"/>
                <w:sz w:val="20"/>
                <w:szCs w:val="20"/>
                <w:lang w:val="kk-KZ"/>
              </w:rPr>
              <w:lastRenderedPageBreak/>
              <w:t xml:space="preserve">региона // Вестник КазНИТУ. </w:t>
            </w:r>
            <w:r w:rsidRPr="000D2110">
              <w:rPr>
                <w:rFonts w:ascii="Times New Roman" w:hAnsi="Times New Roman" w:cs="Times New Roman"/>
                <w:sz w:val="20"/>
                <w:szCs w:val="20"/>
              </w:rPr>
              <w:t xml:space="preserve">– </w:t>
            </w:r>
            <w:proofErr w:type="spellStart"/>
            <w:r w:rsidRPr="000D2110">
              <w:rPr>
                <w:rFonts w:ascii="Times New Roman" w:hAnsi="Times New Roman" w:cs="Times New Roman"/>
                <w:sz w:val="20"/>
                <w:szCs w:val="20"/>
              </w:rPr>
              <w:t>Алматы</w:t>
            </w:r>
            <w:proofErr w:type="spellEnd"/>
            <w:r w:rsidRPr="000D2110">
              <w:rPr>
                <w:rFonts w:ascii="Times New Roman" w:hAnsi="Times New Roman" w:cs="Times New Roman"/>
                <w:sz w:val="20"/>
                <w:szCs w:val="20"/>
              </w:rPr>
              <w:t xml:space="preserve">, 2020. - </w:t>
            </w:r>
            <w:r w:rsidRPr="000D2110">
              <w:rPr>
                <w:rFonts w:ascii="Times New Roman" w:hAnsi="Times New Roman" w:cs="Times New Roman"/>
                <w:sz w:val="20"/>
                <w:szCs w:val="20"/>
                <w:lang w:val="kk-KZ"/>
              </w:rPr>
              <w:t>№1 (137)</w:t>
            </w:r>
            <w:r w:rsidRPr="000D2110">
              <w:rPr>
                <w:rFonts w:ascii="Times New Roman" w:hAnsi="Times New Roman" w:cs="Times New Roman"/>
                <w:sz w:val="20"/>
                <w:szCs w:val="20"/>
              </w:rPr>
              <w:t xml:space="preserve"> –С. 145-150</w:t>
            </w:r>
          </w:p>
          <w:p w:rsidR="00756CED" w:rsidRPr="000D2110" w:rsidRDefault="00756CED" w:rsidP="00443CD6">
            <w:pPr>
              <w:rPr>
                <w:rFonts w:ascii="Times New Roman" w:hAnsi="Times New Roman" w:cs="Times New Roman"/>
                <w:sz w:val="20"/>
                <w:szCs w:val="20"/>
                <w:lang w:val="kk-KZ"/>
              </w:rPr>
            </w:pPr>
          </w:p>
        </w:tc>
      </w:tr>
      <w:tr w:rsidR="00756CED" w:rsidRPr="000D2110" w:rsidTr="00756CED">
        <w:tc>
          <w:tcPr>
            <w:tcW w:w="535"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r w:rsidRPr="000D2110">
              <w:rPr>
                <w:sz w:val="20"/>
                <w:szCs w:val="20"/>
              </w:rPr>
              <w:lastRenderedPageBreak/>
              <w:t>1</w:t>
            </w:r>
          </w:p>
        </w:tc>
        <w:tc>
          <w:tcPr>
            <w:tcW w:w="1701" w:type="dxa"/>
            <w:tcBorders>
              <w:top w:val="single" w:sz="4" w:space="0" w:color="auto"/>
              <w:left w:val="single" w:sz="4" w:space="0" w:color="auto"/>
              <w:bottom w:val="single" w:sz="4" w:space="0" w:color="auto"/>
              <w:right w:val="single" w:sz="4" w:space="0" w:color="auto"/>
            </w:tcBorders>
            <w:hideMark/>
          </w:tcPr>
          <w:p w:rsidR="00756CED" w:rsidRPr="000D2110" w:rsidRDefault="00756CED" w:rsidP="00443CD6">
            <w:pPr>
              <w:pStyle w:val="a3"/>
              <w:spacing w:before="0" w:beforeAutospacing="0" w:after="0" w:afterAutospacing="0"/>
              <w:rPr>
                <w:sz w:val="20"/>
                <w:szCs w:val="20"/>
                <w:lang w:eastAsia="en-US"/>
              </w:rPr>
            </w:pPr>
            <w:proofErr w:type="spellStart"/>
            <w:r w:rsidRPr="000D2110">
              <w:rPr>
                <w:sz w:val="20"/>
                <w:szCs w:val="20"/>
              </w:rPr>
              <w:t>Заурбеков</w:t>
            </w:r>
            <w:proofErr w:type="spellEnd"/>
            <w:r w:rsidRPr="000D2110">
              <w:rPr>
                <w:sz w:val="20"/>
                <w:szCs w:val="20"/>
              </w:rPr>
              <w:t xml:space="preserve"> Н.С.</w:t>
            </w:r>
          </w:p>
        </w:tc>
        <w:tc>
          <w:tcPr>
            <w:tcW w:w="1700"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rPr>
                <w:rFonts w:ascii="Times New Roman" w:hAnsi="Times New Roman" w:cs="Times New Roman"/>
                <w:sz w:val="20"/>
                <w:szCs w:val="20"/>
                <w:lang w:val="kk-KZ"/>
              </w:rPr>
            </w:pPr>
          </w:p>
          <w:p w:rsidR="00756CED" w:rsidRPr="000D2110" w:rsidRDefault="00756CED" w:rsidP="00443CD6">
            <w:pPr>
              <w:rPr>
                <w:rFonts w:ascii="Times New Roman" w:hAnsi="Times New Roman" w:cs="Times New Roman"/>
                <w:sz w:val="20"/>
                <w:szCs w:val="20"/>
                <w:lang w:val="kk-KZ"/>
              </w:rPr>
            </w:pPr>
          </w:p>
          <w:p w:rsidR="00756CED" w:rsidRPr="000D2110" w:rsidRDefault="00756CED" w:rsidP="00443CD6">
            <w:pPr>
              <w:pStyle w:val="a3"/>
              <w:spacing w:before="0" w:beforeAutospacing="0" w:after="0" w:afterAutospacing="0"/>
              <w:rPr>
                <w:rFonts w:eastAsiaTheme="minorEastAsia"/>
                <w:sz w:val="20"/>
                <w:szCs w:val="20"/>
                <w:lang w:val="kk-KZ"/>
              </w:rPr>
            </w:pPr>
          </w:p>
          <w:p w:rsidR="00756CED" w:rsidRPr="000D2110" w:rsidRDefault="00756CED" w:rsidP="00443CD6">
            <w:pPr>
              <w:pStyle w:val="1"/>
              <w:shd w:val="clear" w:color="auto" w:fill="FFFFFF"/>
              <w:tabs>
                <w:tab w:val="left" w:pos="1965"/>
              </w:tabs>
              <w:spacing w:before="0" w:after="0"/>
              <w:outlineLvl w:val="0"/>
              <w:rPr>
                <w:rFonts w:ascii="Times New Roman" w:eastAsiaTheme="minorEastAsia" w:hAnsi="Times New Roman"/>
                <w:b w:val="0"/>
                <w:bCs w:val="0"/>
                <w:sz w:val="20"/>
                <w:szCs w:val="20"/>
                <w:lang w:val="kk-KZ" w:eastAsia="ru-RU"/>
              </w:rPr>
            </w:pPr>
            <w:r w:rsidRPr="000D2110">
              <w:rPr>
                <w:rFonts w:ascii="Times New Roman" w:eastAsiaTheme="minorEastAsia" w:hAnsi="Times New Roman"/>
                <w:b w:val="0"/>
                <w:bCs w:val="0"/>
                <w:sz w:val="20"/>
                <w:szCs w:val="20"/>
                <w:lang w:val="kk-KZ" w:eastAsia="ru-RU"/>
              </w:rPr>
              <w:tab/>
            </w:r>
          </w:p>
        </w:tc>
        <w:tc>
          <w:tcPr>
            <w:tcW w:w="1983"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shd w:val="clear" w:color="auto" w:fill="FFFFFF"/>
              <w:textAlignment w:val="baseline"/>
              <w:outlineLvl w:val="1"/>
              <w:rPr>
                <w:rFonts w:ascii="Times New Roman" w:hAnsi="Times New Roman" w:cs="Times New Roman"/>
                <w:sz w:val="20"/>
                <w:szCs w:val="20"/>
                <w:lang w:val="kk-KZ"/>
              </w:rPr>
            </w:pPr>
            <w:r w:rsidRPr="000D2110">
              <w:rPr>
                <w:rFonts w:ascii="Times New Roman" w:hAnsi="Times New Roman" w:cs="Times New Roman"/>
                <w:sz w:val="20"/>
                <w:szCs w:val="20"/>
                <w:lang w:val="kk-KZ"/>
              </w:rPr>
              <w:t>1. Analysis and mathematical modeling of big data processing - Peer  - to Peer Networking and applications DOI: 10.1007/s12083-020-00978-3 - 2021, 14(5), с. 2626–2634</w:t>
            </w:r>
          </w:p>
          <w:p w:rsidR="00756CED" w:rsidRPr="000D2110" w:rsidRDefault="00756CED" w:rsidP="00443CD6">
            <w:pPr>
              <w:rPr>
                <w:rFonts w:ascii="Times New Roman" w:hAnsi="Times New Roman" w:cs="Times New Roman"/>
                <w:sz w:val="20"/>
                <w:szCs w:val="20"/>
                <w:lang w:val="kk-KZ"/>
              </w:rPr>
            </w:pPr>
            <w:r w:rsidRPr="000D2110">
              <w:rPr>
                <w:rFonts w:ascii="Times New Roman" w:hAnsi="Times New Roman" w:cs="Times New Roman"/>
                <w:sz w:val="20"/>
                <w:szCs w:val="20"/>
                <w:lang w:val="kk-KZ"/>
              </w:rPr>
              <w:t>Scopus 79 процентиль</w:t>
            </w:r>
          </w:p>
          <w:p w:rsidR="00756CED" w:rsidRPr="000D2110" w:rsidRDefault="00756CED" w:rsidP="00443CD6">
            <w:pPr>
              <w:rPr>
                <w:rFonts w:ascii="Times New Roman" w:hAnsi="Times New Roman" w:cs="Times New Roman"/>
                <w:sz w:val="20"/>
                <w:szCs w:val="20"/>
                <w:lang w:val="kk-KZ"/>
              </w:rPr>
            </w:pPr>
            <w:r w:rsidRPr="000D2110">
              <w:rPr>
                <w:rFonts w:ascii="Times New Roman" w:hAnsi="Times New Roman" w:cs="Times New Roman"/>
                <w:sz w:val="20"/>
                <w:szCs w:val="20"/>
                <w:lang w:val="kk-KZ"/>
              </w:rPr>
              <w:t>Web of Science Q2</w:t>
            </w:r>
          </w:p>
          <w:p w:rsidR="00756CED" w:rsidRPr="000D2110" w:rsidRDefault="00756CED" w:rsidP="00443CD6">
            <w:pPr>
              <w:rPr>
                <w:rFonts w:ascii="Times New Roman" w:hAnsi="Times New Roman" w:cs="Times New Roman"/>
                <w:sz w:val="20"/>
                <w:szCs w:val="20"/>
                <w:lang w:val="kk-KZ"/>
              </w:rPr>
            </w:pPr>
            <w:r w:rsidRPr="000D2110">
              <w:rPr>
                <w:rFonts w:ascii="Times New Roman" w:hAnsi="Times New Roman" w:cs="Times New Roman"/>
                <w:sz w:val="20"/>
                <w:szCs w:val="20"/>
                <w:lang w:val="kk-KZ"/>
              </w:rPr>
              <w:t>2.</w:t>
            </w:r>
            <w:r w:rsidR="00007C23">
              <w:fldChar w:fldCharType="begin"/>
            </w:r>
            <w:r w:rsidR="00D711F6" w:rsidRPr="00A46402">
              <w:rPr>
                <w:lang w:val="en-US"/>
              </w:rPr>
              <w:instrText>HYPERLINK "https://www.scopus.com/record/display.uri?eid=2-s2.0-85042721492&amp;origin=resultslist"</w:instrText>
            </w:r>
            <w:r w:rsidR="00007C23">
              <w:fldChar w:fldCharType="separate"/>
            </w:r>
            <w:r w:rsidRPr="000D2110">
              <w:rPr>
                <w:rStyle w:val="a7"/>
                <w:rFonts w:ascii="Times New Roman" w:hAnsi="Times New Roman"/>
                <w:sz w:val="20"/>
                <w:szCs w:val="20"/>
                <w:lang w:val="kk-KZ"/>
              </w:rPr>
              <w:t>Some methods of training radial basis neural networks in solving the Navier-Stokes equations</w:t>
            </w:r>
            <w:r w:rsidR="00007C23">
              <w:fldChar w:fldCharType="end"/>
            </w:r>
            <w:r w:rsidRPr="000D2110">
              <w:rPr>
                <w:rFonts w:ascii="Times New Roman" w:hAnsi="Times New Roman" w:cs="Times New Roman"/>
                <w:sz w:val="20"/>
                <w:szCs w:val="20"/>
                <w:lang w:val="kk-KZ"/>
              </w:rPr>
              <w:t xml:space="preserve"> - International Journal for Numerical Methods in Fluids, 2018, 86(10), стр. 625–636</w:t>
            </w:r>
          </w:p>
          <w:p w:rsidR="00756CED" w:rsidRPr="000D2110" w:rsidRDefault="00756CED" w:rsidP="00443CD6">
            <w:pPr>
              <w:rPr>
                <w:rFonts w:ascii="Times New Roman" w:hAnsi="Times New Roman" w:cs="Times New Roman"/>
                <w:sz w:val="20"/>
                <w:szCs w:val="20"/>
                <w:lang w:val="kk-KZ"/>
              </w:rPr>
            </w:pPr>
            <w:r w:rsidRPr="000D2110">
              <w:rPr>
                <w:rFonts w:ascii="Times New Roman" w:hAnsi="Times New Roman" w:cs="Times New Roman"/>
                <w:sz w:val="20"/>
                <w:szCs w:val="20"/>
                <w:lang w:val="kk-KZ"/>
              </w:rPr>
              <w:t>Scopus 77 процентиль</w:t>
            </w:r>
          </w:p>
          <w:p w:rsidR="00756CED" w:rsidRPr="000D2110" w:rsidRDefault="00756CED" w:rsidP="00443CD6">
            <w:pPr>
              <w:rPr>
                <w:rFonts w:ascii="Times New Roman" w:hAnsi="Times New Roman" w:cs="Times New Roman"/>
                <w:sz w:val="20"/>
                <w:szCs w:val="20"/>
                <w:lang w:val="kk-KZ"/>
              </w:rPr>
            </w:pPr>
            <w:r w:rsidRPr="000D2110">
              <w:rPr>
                <w:rFonts w:ascii="Times New Roman" w:hAnsi="Times New Roman" w:cs="Times New Roman"/>
                <w:sz w:val="20"/>
                <w:szCs w:val="20"/>
                <w:lang w:val="kk-KZ"/>
              </w:rPr>
              <w:t>Web of Science Q2</w:t>
            </w:r>
          </w:p>
          <w:p w:rsidR="00756CED" w:rsidRPr="000D2110" w:rsidRDefault="00756CED" w:rsidP="00443CD6">
            <w:pPr>
              <w:shd w:val="clear" w:color="auto" w:fill="FFFFFF"/>
              <w:outlineLvl w:val="1"/>
              <w:rPr>
                <w:rFonts w:ascii="Times New Roman" w:hAnsi="Times New Roman" w:cs="Times New Roman"/>
                <w:sz w:val="20"/>
                <w:szCs w:val="20"/>
                <w:lang w:val="kk-KZ"/>
              </w:rPr>
            </w:pPr>
            <w:r w:rsidRPr="000D2110">
              <w:rPr>
                <w:rFonts w:ascii="Times New Roman" w:hAnsi="Times New Roman" w:cs="Times New Roman"/>
                <w:sz w:val="20"/>
                <w:szCs w:val="20"/>
                <w:lang w:val="kk-KZ"/>
              </w:rPr>
              <w:t>3.</w:t>
            </w:r>
            <w:r w:rsidR="00007C23">
              <w:fldChar w:fldCharType="begin"/>
            </w:r>
            <w:r w:rsidR="00D711F6" w:rsidRPr="00A46402">
              <w:rPr>
                <w:lang w:val="en-US"/>
              </w:rPr>
              <w:instrText>HYPERLINK "https://www.scopus.com/record/display.uri?eid=2-s2.0-85052300058&amp;origin=resultslist"</w:instrText>
            </w:r>
            <w:r w:rsidR="00007C23">
              <w:fldChar w:fldCharType="separate"/>
            </w:r>
            <w:r w:rsidRPr="000D2110">
              <w:rPr>
                <w:rStyle w:val="a7"/>
                <w:rFonts w:ascii="Times New Roman" w:hAnsi="Times New Roman"/>
                <w:sz w:val="20"/>
                <w:szCs w:val="20"/>
                <w:lang w:val="kk-KZ"/>
              </w:rPr>
              <w:t>Emission spread from mass and energy exchange in the atmospheric surface layer: Two-dimensional simulation</w:t>
            </w:r>
            <w:r w:rsidR="00007C23">
              <w:fldChar w:fldCharType="end"/>
            </w:r>
            <w:r w:rsidRPr="000D2110">
              <w:rPr>
                <w:rFonts w:ascii="Times New Roman" w:hAnsi="Times New Roman" w:cs="Times New Roman"/>
                <w:sz w:val="20"/>
                <w:szCs w:val="20"/>
                <w:lang w:val="kk-KZ"/>
              </w:rPr>
              <w:t xml:space="preserve"> - Energy Sources, Part A: Recovery, Utilization and Environmental Effects, 2018, 40(23), стр. 2832–2841</w:t>
            </w:r>
          </w:p>
          <w:p w:rsidR="00756CED" w:rsidRPr="000D2110" w:rsidRDefault="00756CED" w:rsidP="00443CD6">
            <w:pPr>
              <w:rPr>
                <w:rFonts w:ascii="Times New Roman" w:hAnsi="Times New Roman" w:cs="Times New Roman"/>
                <w:sz w:val="20"/>
                <w:szCs w:val="20"/>
                <w:lang w:val="kk-KZ"/>
              </w:rPr>
            </w:pPr>
            <w:r w:rsidRPr="000D2110">
              <w:rPr>
                <w:rFonts w:ascii="Times New Roman" w:hAnsi="Times New Roman" w:cs="Times New Roman"/>
                <w:sz w:val="20"/>
                <w:szCs w:val="20"/>
                <w:lang w:val="kk-KZ"/>
              </w:rPr>
              <w:t>Scopus 81 процентиль</w:t>
            </w:r>
          </w:p>
          <w:p w:rsidR="00756CED" w:rsidRPr="000D2110" w:rsidRDefault="00756CED" w:rsidP="00443CD6">
            <w:pPr>
              <w:pStyle w:val="1"/>
              <w:shd w:val="clear" w:color="auto" w:fill="FFFFFF"/>
              <w:spacing w:before="0" w:after="0"/>
              <w:outlineLvl w:val="0"/>
              <w:rPr>
                <w:rFonts w:ascii="Times New Roman" w:eastAsiaTheme="minorEastAsia" w:hAnsi="Times New Roman"/>
                <w:b w:val="0"/>
                <w:bCs w:val="0"/>
                <w:sz w:val="20"/>
                <w:szCs w:val="20"/>
                <w:lang w:val="kk-KZ" w:eastAsia="ru-RU"/>
              </w:rPr>
            </w:pPr>
            <w:r w:rsidRPr="000D2110">
              <w:rPr>
                <w:rFonts w:ascii="Times New Roman" w:eastAsiaTheme="minorEastAsia" w:hAnsi="Times New Roman"/>
                <w:b w:val="0"/>
                <w:bCs w:val="0"/>
                <w:sz w:val="20"/>
                <w:szCs w:val="20"/>
                <w:lang w:val="kk-KZ" w:eastAsia="ru-RU"/>
              </w:rPr>
              <w:t>Web of Science Q3</w:t>
            </w:r>
          </w:p>
          <w:p w:rsidR="00756CED" w:rsidRPr="000D2110" w:rsidRDefault="00756CED" w:rsidP="00443CD6">
            <w:pPr>
              <w:pStyle w:val="a3"/>
              <w:spacing w:before="0" w:beforeAutospacing="0" w:after="0" w:afterAutospacing="0"/>
              <w:rPr>
                <w:rFonts w:eastAsiaTheme="minorEastAsia"/>
                <w:sz w:val="20"/>
                <w:szCs w:val="20"/>
                <w:lang w:val="kk-KZ" w:eastAsia="en-US"/>
              </w:rPr>
            </w:pPr>
            <w:r w:rsidRPr="000D2110">
              <w:rPr>
                <w:rFonts w:eastAsiaTheme="minorEastAsia"/>
                <w:sz w:val="20"/>
                <w:szCs w:val="20"/>
                <w:lang w:val="kk-KZ"/>
              </w:rPr>
              <w:t xml:space="preserve">4. Mathematical Modelling of Atmospheric Pollution in an Industrial Region with a View to Design an </w:t>
            </w:r>
            <w:r w:rsidRPr="000D2110">
              <w:rPr>
                <w:rFonts w:eastAsiaTheme="minorEastAsia"/>
                <w:sz w:val="20"/>
                <w:szCs w:val="20"/>
                <w:lang w:val="kk-KZ"/>
              </w:rPr>
              <w:lastRenderedPageBreak/>
              <w:t>Information System Software for Ecological Situation - Ekoloji, 2019, Issue 107, Pages: 349-358</w:t>
            </w:r>
          </w:p>
          <w:p w:rsidR="00756CED" w:rsidRPr="000D2110" w:rsidRDefault="00756CED" w:rsidP="00443CD6">
            <w:pPr>
              <w:pStyle w:val="a3"/>
              <w:spacing w:before="0" w:beforeAutospacing="0" w:after="0" w:afterAutospacing="0"/>
              <w:rPr>
                <w:rFonts w:eastAsiaTheme="minorEastAsia"/>
                <w:sz w:val="20"/>
                <w:szCs w:val="20"/>
                <w:lang w:val="kk-KZ"/>
              </w:rPr>
            </w:pPr>
            <w:r w:rsidRPr="000D2110">
              <w:rPr>
                <w:rFonts w:eastAsiaTheme="minorEastAsia"/>
                <w:sz w:val="20"/>
                <w:szCs w:val="20"/>
                <w:lang w:val="kk-KZ"/>
              </w:rPr>
              <w:t>Ekoloji, 2019, Issue 107, Pages: 349-358</w:t>
            </w:r>
          </w:p>
          <w:p w:rsidR="00756CED" w:rsidRPr="000D2110" w:rsidRDefault="00756CED" w:rsidP="00443CD6">
            <w:pPr>
              <w:rPr>
                <w:rFonts w:ascii="Times New Roman" w:hAnsi="Times New Roman" w:cs="Times New Roman"/>
                <w:sz w:val="20"/>
                <w:szCs w:val="20"/>
                <w:lang w:val="kk-KZ"/>
              </w:rPr>
            </w:pPr>
            <w:r w:rsidRPr="000D2110">
              <w:rPr>
                <w:rFonts w:ascii="Times New Roman" w:hAnsi="Times New Roman" w:cs="Times New Roman"/>
                <w:sz w:val="20"/>
                <w:szCs w:val="20"/>
                <w:lang w:val="kk-KZ"/>
              </w:rPr>
              <w:t>Scopus 37 процентиль</w:t>
            </w:r>
          </w:p>
          <w:p w:rsidR="00756CED" w:rsidRPr="000D2110" w:rsidRDefault="00756CED" w:rsidP="00443CD6">
            <w:pPr>
              <w:pStyle w:val="1"/>
              <w:shd w:val="clear" w:color="auto" w:fill="FFFFFF"/>
              <w:tabs>
                <w:tab w:val="left" w:pos="1965"/>
              </w:tabs>
              <w:spacing w:before="0" w:after="0"/>
              <w:outlineLvl w:val="0"/>
              <w:rPr>
                <w:rFonts w:ascii="Times New Roman" w:eastAsiaTheme="minorEastAsia" w:hAnsi="Times New Roman"/>
                <w:b w:val="0"/>
                <w:bCs w:val="0"/>
                <w:sz w:val="20"/>
                <w:szCs w:val="20"/>
                <w:lang w:val="kk-KZ" w:eastAsia="ru-RU"/>
              </w:rPr>
            </w:pPr>
            <w:r w:rsidRPr="000D2110">
              <w:rPr>
                <w:rFonts w:ascii="Times New Roman" w:eastAsiaTheme="minorEastAsia" w:hAnsi="Times New Roman"/>
                <w:b w:val="0"/>
                <w:bCs w:val="0"/>
                <w:sz w:val="20"/>
                <w:szCs w:val="20"/>
                <w:lang w:val="kk-KZ" w:eastAsia="ru-RU"/>
              </w:rPr>
              <w:t>Web of Science Q3</w:t>
            </w:r>
          </w:p>
          <w:p w:rsidR="00756CED" w:rsidRPr="000D2110" w:rsidRDefault="00756CED" w:rsidP="00443CD6">
            <w:pPr>
              <w:pStyle w:val="a3"/>
              <w:spacing w:before="0" w:beforeAutospacing="0" w:after="0" w:afterAutospacing="0"/>
              <w:rPr>
                <w:sz w:val="20"/>
                <w:szCs w:val="20"/>
                <w:lang w:val="en-US" w:eastAsia="en-US"/>
              </w:rPr>
            </w:pPr>
          </w:p>
        </w:tc>
        <w:tc>
          <w:tcPr>
            <w:tcW w:w="2125"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a3"/>
              <w:spacing w:before="0" w:beforeAutospacing="0" w:after="0" w:afterAutospacing="0"/>
              <w:rPr>
                <w:rFonts w:eastAsiaTheme="minorEastAsia"/>
                <w:sz w:val="20"/>
                <w:szCs w:val="20"/>
                <w:lang w:val="kk-KZ"/>
              </w:rPr>
            </w:pPr>
            <w:r w:rsidRPr="000D2110">
              <w:rPr>
                <w:rFonts w:eastAsiaTheme="minorEastAsia"/>
                <w:sz w:val="20"/>
                <w:szCs w:val="20"/>
                <w:lang w:val="kk-KZ"/>
              </w:rPr>
              <w:lastRenderedPageBreak/>
              <w:t>Informational and  Matematical Modelling of the  Impact of Emissions into the  Atmosphere on Public Health - AD ALTA-JOURNAL OF INTERDISCIPLINARY RESEARCH, 2019, vol. 9, issue 1, special issueV. – Pages:  74-79</w:t>
            </w:r>
          </w:p>
          <w:p w:rsidR="00756CED" w:rsidRPr="000D2110" w:rsidRDefault="00756CED" w:rsidP="00443CD6">
            <w:pPr>
              <w:rPr>
                <w:rFonts w:ascii="Times New Roman" w:hAnsi="Times New Roman" w:cs="Times New Roman"/>
                <w:sz w:val="20"/>
                <w:szCs w:val="20"/>
                <w:lang w:val="kk-KZ"/>
              </w:rPr>
            </w:pPr>
            <w:r w:rsidRPr="000D2110">
              <w:rPr>
                <w:rFonts w:ascii="Times New Roman" w:hAnsi="Times New Roman" w:cs="Times New Roman"/>
                <w:sz w:val="20"/>
                <w:szCs w:val="20"/>
                <w:lang w:val="kk-KZ"/>
              </w:rPr>
              <w:t>Web of Science Q3</w:t>
            </w:r>
          </w:p>
          <w:p w:rsidR="00756CED" w:rsidRPr="000D2110" w:rsidRDefault="00756CED" w:rsidP="00443CD6">
            <w:pPr>
              <w:rPr>
                <w:rFonts w:ascii="Times New Roman" w:hAnsi="Times New Roman" w:cs="Times New Roman"/>
                <w:sz w:val="20"/>
                <w:szCs w:val="20"/>
                <w:lang w:val="kk-KZ"/>
              </w:rPr>
            </w:pPr>
            <w:r w:rsidRPr="000D2110">
              <w:rPr>
                <w:rFonts w:ascii="Times New Roman" w:hAnsi="Times New Roman" w:cs="Times New Roman"/>
                <w:sz w:val="20"/>
                <w:szCs w:val="20"/>
                <w:lang w:val="kk-KZ"/>
              </w:rPr>
              <w:t>6. Impurity distribution in foggy and low cloud cover conditions - E3S Web Conf. Volume 420, 2023- EBWFF 2023 - International Scientific Conference Ecological and Biological Well-Being of Flora and Fauna (Part 1)                              Scopus: 25%</w:t>
            </w:r>
          </w:p>
          <w:p w:rsidR="00756CED" w:rsidRPr="000D2110" w:rsidRDefault="00756CED" w:rsidP="00443CD6">
            <w:pPr>
              <w:pStyle w:val="a3"/>
              <w:spacing w:before="0" w:beforeAutospacing="0" w:after="0" w:afterAutospacing="0"/>
              <w:rPr>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tcPr>
          <w:p w:rsidR="00756CED" w:rsidRPr="000D2110" w:rsidRDefault="00756CED" w:rsidP="00443CD6">
            <w:pPr>
              <w:pStyle w:val="1"/>
              <w:spacing w:before="0" w:after="0"/>
              <w:outlineLvl w:val="0"/>
              <w:rPr>
                <w:rFonts w:ascii="Times New Roman" w:hAnsi="Times New Roman"/>
                <w:b w:val="0"/>
                <w:sz w:val="20"/>
                <w:szCs w:val="20"/>
              </w:rPr>
            </w:pPr>
            <w:r w:rsidRPr="00756CED">
              <w:rPr>
                <w:rFonts w:ascii="Times New Roman" w:eastAsiaTheme="minorEastAsia" w:hAnsi="Times New Roman"/>
                <w:b w:val="0"/>
                <w:i/>
                <w:sz w:val="20"/>
                <w:szCs w:val="20"/>
              </w:rPr>
              <w:t xml:space="preserve">1. </w:t>
            </w:r>
            <w:r w:rsidRPr="000D2110">
              <w:rPr>
                <w:rFonts w:ascii="Times New Roman" w:hAnsi="Times New Roman"/>
                <w:b w:val="0"/>
                <w:sz w:val="20"/>
                <w:szCs w:val="20"/>
              </w:rPr>
              <w:t>Зияндызаттардыңатмосферадаайнымалыжылдамдықпрофиліментаралуынмодельдеу</w:t>
            </w:r>
            <w:r w:rsidRPr="00756CED">
              <w:rPr>
                <w:rFonts w:ascii="Times New Roman" w:hAnsi="Times New Roman"/>
                <w:b w:val="0"/>
                <w:sz w:val="20"/>
                <w:szCs w:val="20"/>
              </w:rPr>
              <w:t xml:space="preserve"> - </w:t>
            </w:r>
            <w:proofErr w:type="spellStart"/>
            <w:r w:rsidRPr="000D2110">
              <w:rPr>
                <w:rFonts w:ascii="Times New Roman" w:hAnsi="Times New Roman"/>
                <w:b w:val="0"/>
                <w:sz w:val="20"/>
                <w:szCs w:val="20"/>
              </w:rPr>
              <w:t>ВестникКазНИТУ</w:t>
            </w:r>
            <w:proofErr w:type="spellEnd"/>
            <w:r w:rsidRPr="00756CED">
              <w:rPr>
                <w:rFonts w:ascii="Times New Roman" w:hAnsi="Times New Roman"/>
                <w:b w:val="0"/>
                <w:sz w:val="20"/>
                <w:szCs w:val="20"/>
              </w:rPr>
              <w:t xml:space="preserve">, № 4(128) / </w:t>
            </w:r>
            <w:proofErr w:type="spellStart"/>
            <w:r w:rsidRPr="000D2110">
              <w:rPr>
                <w:rFonts w:ascii="Times New Roman" w:hAnsi="Times New Roman"/>
                <w:b w:val="0"/>
                <w:sz w:val="20"/>
                <w:szCs w:val="20"/>
              </w:rPr>
              <w:t>Алматы</w:t>
            </w:r>
            <w:proofErr w:type="spellEnd"/>
            <w:r w:rsidRPr="00756CED">
              <w:rPr>
                <w:rFonts w:ascii="Times New Roman" w:hAnsi="Times New Roman"/>
                <w:b w:val="0"/>
                <w:sz w:val="20"/>
                <w:szCs w:val="20"/>
              </w:rPr>
              <w:t xml:space="preserve">, 2018.  </w:t>
            </w:r>
            <w:r w:rsidRPr="000D2110">
              <w:rPr>
                <w:rFonts w:ascii="Times New Roman" w:hAnsi="Times New Roman"/>
                <w:b w:val="0"/>
                <w:sz w:val="20"/>
                <w:szCs w:val="20"/>
              </w:rPr>
              <w:t>– С. 332-338</w:t>
            </w:r>
          </w:p>
          <w:p w:rsidR="00756CED" w:rsidRPr="000D2110" w:rsidRDefault="00756CED" w:rsidP="00443CD6">
            <w:pPr>
              <w:pStyle w:val="1"/>
              <w:spacing w:before="0" w:after="0"/>
              <w:outlineLvl w:val="0"/>
              <w:rPr>
                <w:rFonts w:ascii="Times New Roman" w:hAnsi="Times New Roman"/>
                <w:b w:val="0"/>
                <w:sz w:val="20"/>
                <w:szCs w:val="20"/>
              </w:rPr>
            </w:pPr>
            <w:r w:rsidRPr="000D2110">
              <w:rPr>
                <w:rFonts w:ascii="Times New Roman" w:hAnsi="Times New Roman"/>
                <w:b w:val="0"/>
                <w:sz w:val="20"/>
                <w:szCs w:val="20"/>
              </w:rPr>
              <w:t xml:space="preserve">2. Математическое моделирование динамики вертикальных движений в облачной атмосфере - Вестник </w:t>
            </w:r>
            <w:proofErr w:type="spellStart"/>
            <w:r w:rsidRPr="000D2110">
              <w:rPr>
                <w:rFonts w:ascii="Times New Roman" w:hAnsi="Times New Roman"/>
                <w:b w:val="0"/>
                <w:sz w:val="20"/>
                <w:szCs w:val="20"/>
              </w:rPr>
              <w:t>КазНПУ</w:t>
            </w:r>
            <w:proofErr w:type="spellEnd"/>
            <w:r w:rsidRPr="000D2110">
              <w:rPr>
                <w:rFonts w:ascii="Times New Roman" w:hAnsi="Times New Roman"/>
                <w:b w:val="0"/>
                <w:sz w:val="20"/>
                <w:szCs w:val="20"/>
              </w:rPr>
              <w:t xml:space="preserve"> им. Абая, серия </w:t>
            </w:r>
            <w:proofErr w:type="spellStart"/>
            <w:proofErr w:type="gramStart"/>
            <w:r w:rsidRPr="000D2110">
              <w:rPr>
                <w:rFonts w:ascii="Times New Roman" w:hAnsi="Times New Roman"/>
                <w:b w:val="0"/>
                <w:sz w:val="20"/>
                <w:szCs w:val="20"/>
              </w:rPr>
              <w:t>физико</w:t>
            </w:r>
            <w:proofErr w:type="spellEnd"/>
            <w:r w:rsidRPr="000D2110">
              <w:rPr>
                <w:rFonts w:ascii="Times New Roman" w:hAnsi="Times New Roman"/>
                <w:b w:val="0"/>
                <w:sz w:val="20"/>
                <w:szCs w:val="20"/>
              </w:rPr>
              <w:t xml:space="preserve"> - математические</w:t>
            </w:r>
            <w:proofErr w:type="gramEnd"/>
            <w:r w:rsidRPr="000D2110">
              <w:rPr>
                <w:rFonts w:ascii="Times New Roman" w:hAnsi="Times New Roman"/>
                <w:b w:val="0"/>
                <w:sz w:val="20"/>
                <w:szCs w:val="20"/>
              </w:rPr>
              <w:t xml:space="preserve"> науки, №4 (64) / </w:t>
            </w:r>
            <w:proofErr w:type="spellStart"/>
            <w:r w:rsidRPr="000D2110">
              <w:rPr>
                <w:rFonts w:ascii="Times New Roman" w:hAnsi="Times New Roman"/>
                <w:b w:val="0"/>
                <w:sz w:val="20"/>
                <w:szCs w:val="20"/>
              </w:rPr>
              <w:t>Алматы</w:t>
            </w:r>
            <w:proofErr w:type="spellEnd"/>
            <w:r w:rsidRPr="000D2110">
              <w:rPr>
                <w:rFonts w:ascii="Times New Roman" w:hAnsi="Times New Roman"/>
                <w:b w:val="0"/>
                <w:sz w:val="20"/>
                <w:szCs w:val="20"/>
              </w:rPr>
              <w:t>, 2018. – С. 5-8</w:t>
            </w:r>
          </w:p>
          <w:p w:rsidR="00756CED" w:rsidRPr="000D2110" w:rsidRDefault="00756CED" w:rsidP="00443CD6">
            <w:pPr>
              <w:pStyle w:val="1"/>
              <w:spacing w:before="0" w:after="0"/>
              <w:outlineLvl w:val="0"/>
              <w:rPr>
                <w:rFonts w:ascii="Times New Roman" w:hAnsi="Times New Roman"/>
                <w:b w:val="0"/>
                <w:sz w:val="20"/>
                <w:szCs w:val="20"/>
              </w:rPr>
            </w:pPr>
            <w:r w:rsidRPr="000D2110">
              <w:rPr>
                <w:rFonts w:ascii="Times New Roman" w:hAnsi="Times New Roman"/>
                <w:b w:val="0"/>
                <w:sz w:val="20"/>
                <w:szCs w:val="20"/>
              </w:rPr>
              <w:t xml:space="preserve">3. Моделирование процесса распространения примесей со сложным рельефом дна и берегом водоема - Вестник </w:t>
            </w:r>
            <w:proofErr w:type="spellStart"/>
            <w:r w:rsidRPr="000D2110">
              <w:rPr>
                <w:rFonts w:ascii="Times New Roman" w:hAnsi="Times New Roman"/>
                <w:b w:val="0"/>
                <w:sz w:val="20"/>
                <w:szCs w:val="20"/>
              </w:rPr>
              <w:t>КазНИТУ</w:t>
            </w:r>
            <w:proofErr w:type="spellEnd"/>
            <w:r w:rsidRPr="000D2110">
              <w:rPr>
                <w:rFonts w:ascii="Times New Roman" w:hAnsi="Times New Roman"/>
                <w:b w:val="0"/>
                <w:sz w:val="20"/>
                <w:szCs w:val="20"/>
              </w:rPr>
              <w:t xml:space="preserve">,  № 4(128) / </w:t>
            </w:r>
            <w:proofErr w:type="spellStart"/>
            <w:r w:rsidRPr="000D2110">
              <w:rPr>
                <w:rFonts w:ascii="Times New Roman" w:hAnsi="Times New Roman"/>
                <w:b w:val="0"/>
                <w:sz w:val="20"/>
                <w:szCs w:val="20"/>
              </w:rPr>
              <w:t>Алматы</w:t>
            </w:r>
            <w:proofErr w:type="spellEnd"/>
            <w:r w:rsidRPr="000D2110">
              <w:rPr>
                <w:rFonts w:ascii="Times New Roman" w:hAnsi="Times New Roman"/>
                <w:b w:val="0"/>
                <w:sz w:val="20"/>
                <w:szCs w:val="20"/>
              </w:rPr>
              <w:t>, 2018.  – С. 49-55.</w:t>
            </w:r>
          </w:p>
          <w:p w:rsidR="00756CED" w:rsidRPr="000D2110" w:rsidRDefault="00756CED" w:rsidP="00443CD6">
            <w:pPr>
              <w:pStyle w:val="1"/>
              <w:spacing w:before="0" w:after="0"/>
              <w:outlineLvl w:val="0"/>
              <w:rPr>
                <w:rFonts w:ascii="Times New Roman" w:hAnsi="Times New Roman"/>
                <w:b w:val="0"/>
                <w:sz w:val="20"/>
                <w:szCs w:val="20"/>
              </w:rPr>
            </w:pPr>
            <w:r w:rsidRPr="000D2110">
              <w:rPr>
                <w:rFonts w:ascii="Times New Roman" w:hAnsi="Times New Roman"/>
                <w:b w:val="0"/>
                <w:sz w:val="20"/>
                <w:szCs w:val="20"/>
              </w:rPr>
              <w:t xml:space="preserve">4. Информационная система реализации модели </w:t>
            </w:r>
            <w:proofErr w:type="spellStart"/>
            <w:proofErr w:type="gramStart"/>
            <w:r w:rsidRPr="000D2110">
              <w:rPr>
                <w:rFonts w:ascii="Times New Roman" w:hAnsi="Times New Roman"/>
                <w:b w:val="0"/>
                <w:sz w:val="20"/>
                <w:szCs w:val="20"/>
              </w:rPr>
              <w:t>упруго-пластической</w:t>
            </w:r>
            <w:proofErr w:type="spellEnd"/>
            <w:proofErr w:type="gramEnd"/>
            <w:r w:rsidRPr="000D2110">
              <w:rPr>
                <w:rFonts w:ascii="Times New Roman" w:hAnsi="Times New Roman"/>
                <w:b w:val="0"/>
                <w:sz w:val="20"/>
                <w:szCs w:val="20"/>
              </w:rPr>
              <w:t xml:space="preserve"> среды - Вестник </w:t>
            </w:r>
            <w:proofErr w:type="spellStart"/>
            <w:r w:rsidRPr="000D2110">
              <w:rPr>
                <w:rFonts w:ascii="Times New Roman" w:hAnsi="Times New Roman"/>
                <w:b w:val="0"/>
                <w:sz w:val="20"/>
                <w:szCs w:val="20"/>
              </w:rPr>
              <w:t>КазНИТУ</w:t>
            </w:r>
            <w:proofErr w:type="spellEnd"/>
            <w:r w:rsidRPr="000D2110">
              <w:rPr>
                <w:rFonts w:ascii="Times New Roman" w:hAnsi="Times New Roman"/>
                <w:b w:val="0"/>
                <w:sz w:val="20"/>
                <w:szCs w:val="20"/>
              </w:rPr>
              <w:t xml:space="preserve">, №5 (129) / </w:t>
            </w:r>
            <w:proofErr w:type="spellStart"/>
            <w:r w:rsidRPr="000D2110">
              <w:rPr>
                <w:rFonts w:ascii="Times New Roman" w:hAnsi="Times New Roman"/>
                <w:b w:val="0"/>
                <w:sz w:val="20"/>
                <w:szCs w:val="20"/>
              </w:rPr>
              <w:t>Алматы</w:t>
            </w:r>
            <w:proofErr w:type="spellEnd"/>
            <w:r w:rsidRPr="000D2110">
              <w:rPr>
                <w:rFonts w:ascii="Times New Roman" w:hAnsi="Times New Roman"/>
                <w:b w:val="0"/>
                <w:sz w:val="20"/>
                <w:szCs w:val="20"/>
              </w:rPr>
              <w:t>, 2018. - С. 349-356</w:t>
            </w:r>
          </w:p>
          <w:p w:rsidR="00756CED" w:rsidRPr="000D2110" w:rsidRDefault="00756CED" w:rsidP="00443CD6">
            <w:pPr>
              <w:pStyle w:val="1"/>
              <w:spacing w:before="0" w:after="0"/>
              <w:outlineLvl w:val="0"/>
              <w:rPr>
                <w:rFonts w:ascii="Times New Roman" w:hAnsi="Times New Roman"/>
                <w:b w:val="0"/>
                <w:sz w:val="20"/>
                <w:szCs w:val="20"/>
              </w:rPr>
            </w:pPr>
            <w:r w:rsidRPr="000D2110">
              <w:rPr>
                <w:rFonts w:ascii="Times New Roman" w:hAnsi="Times New Roman"/>
                <w:b w:val="0"/>
                <w:sz w:val="20"/>
                <w:szCs w:val="20"/>
              </w:rPr>
              <w:t xml:space="preserve">5. Гидромодульдың және </w:t>
            </w:r>
            <w:proofErr w:type="spellStart"/>
            <w:r w:rsidRPr="000D2110">
              <w:rPr>
                <w:rFonts w:ascii="Times New Roman" w:hAnsi="Times New Roman"/>
                <w:b w:val="0"/>
                <w:sz w:val="20"/>
                <w:szCs w:val="20"/>
              </w:rPr>
              <w:t>сусыз</w:t>
            </w:r>
            <w:proofErr w:type="spellEnd"/>
            <w:r w:rsidRPr="000D2110">
              <w:rPr>
                <w:rFonts w:ascii="Times New Roman" w:hAnsi="Times New Roman"/>
                <w:b w:val="0"/>
                <w:sz w:val="20"/>
                <w:szCs w:val="20"/>
              </w:rPr>
              <w:t xml:space="preserve"> қоспаның сыраның </w:t>
            </w:r>
            <w:proofErr w:type="spellStart"/>
            <w:r w:rsidRPr="000D2110">
              <w:rPr>
                <w:rFonts w:ascii="Times New Roman" w:hAnsi="Times New Roman"/>
                <w:b w:val="0"/>
                <w:sz w:val="20"/>
                <w:szCs w:val="20"/>
              </w:rPr>
              <w:t>экстрактивтілігіне</w:t>
            </w:r>
            <w:proofErr w:type="spellEnd"/>
            <w:r w:rsidRPr="000D2110">
              <w:rPr>
                <w:rFonts w:ascii="Times New Roman" w:hAnsi="Times New Roman"/>
                <w:b w:val="0"/>
                <w:sz w:val="20"/>
                <w:szCs w:val="20"/>
              </w:rPr>
              <w:t xml:space="preserve"> әсерін </w:t>
            </w:r>
            <w:proofErr w:type="spellStart"/>
            <w:r w:rsidRPr="000D2110">
              <w:rPr>
                <w:rFonts w:ascii="Times New Roman" w:hAnsi="Times New Roman"/>
                <w:b w:val="0"/>
                <w:sz w:val="20"/>
                <w:szCs w:val="20"/>
              </w:rPr>
              <w:t>модельдеу</w:t>
            </w:r>
            <w:proofErr w:type="spellEnd"/>
            <w:r w:rsidRPr="000D2110">
              <w:rPr>
                <w:rFonts w:ascii="Times New Roman" w:hAnsi="Times New Roman"/>
                <w:b w:val="0"/>
                <w:sz w:val="20"/>
                <w:szCs w:val="20"/>
              </w:rPr>
              <w:t xml:space="preserve"> - Вестник </w:t>
            </w:r>
            <w:proofErr w:type="spellStart"/>
            <w:r w:rsidRPr="000D2110">
              <w:rPr>
                <w:rFonts w:ascii="Times New Roman" w:hAnsi="Times New Roman"/>
                <w:b w:val="0"/>
                <w:sz w:val="20"/>
                <w:szCs w:val="20"/>
              </w:rPr>
              <w:t>КазНИТУ</w:t>
            </w:r>
            <w:proofErr w:type="spellEnd"/>
            <w:r w:rsidRPr="000D2110">
              <w:rPr>
                <w:rFonts w:ascii="Times New Roman" w:hAnsi="Times New Roman"/>
                <w:b w:val="0"/>
                <w:sz w:val="20"/>
                <w:szCs w:val="20"/>
              </w:rPr>
              <w:t xml:space="preserve">, №5 (135). </w:t>
            </w:r>
            <w:proofErr w:type="spellStart"/>
            <w:r w:rsidRPr="000D2110">
              <w:rPr>
                <w:rFonts w:ascii="Times New Roman" w:hAnsi="Times New Roman"/>
                <w:b w:val="0"/>
                <w:sz w:val="20"/>
                <w:szCs w:val="20"/>
              </w:rPr>
              <w:t>Алматы</w:t>
            </w:r>
            <w:proofErr w:type="spellEnd"/>
            <w:r w:rsidRPr="000D2110">
              <w:rPr>
                <w:rFonts w:ascii="Times New Roman" w:hAnsi="Times New Roman"/>
                <w:b w:val="0"/>
                <w:sz w:val="20"/>
                <w:szCs w:val="20"/>
              </w:rPr>
              <w:t>, 2019. - С. 98-105</w:t>
            </w:r>
          </w:p>
          <w:p w:rsidR="00756CED" w:rsidRPr="000D2110" w:rsidRDefault="00756CED" w:rsidP="00443CD6">
            <w:pPr>
              <w:pStyle w:val="1"/>
              <w:spacing w:before="0" w:after="0"/>
              <w:outlineLvl w:val="0"/>
              <w:rPr>
                <w:rFonts w:ascii="Times New Roman" w:hAnsi="Times New Roman"/>
                <w:b w:val="0"/>
                <w:sz w:val="20"/>
                <w:szCs w:val="20"/>
              </w:rPr>
            </w:pPr>
            <w:r w:rsidRPr="000D2110">
              <w:rPr>
                <w:rFonts w:ascii="Times New Roman" w:hAnsi="Times New Roman"/>
                <w:b w:val="0"/>
                <w:sz w:val="20"/>
                <w:szCs w:val="20"/>
              </w:rPr>
              <w:t>6. Тағам өнді</w:t>
            </w:r>
            <w:proofErr w:type="gramStart"/>
            <w:r w:rsidRPr="000D2110">
              <w:rPr>
                <w:rFonts w:ascii="Times New Roman" w:hAnsi="Times New Roman"/>
                <w:b w:val="0"/>
                <w:sz w:val="20"/>
                <w:szCs w:val="20"/>
              </w:rPr>
              <w:t>р</w:t>
            </w:r>
            <w:proofErr w:type="gramEnd"/>
            <w:r w:rsidRPr="000D2110">
              <w:rPr>
                <w:rFonts w:ascii="Times New Roman" w:hAnsi="Times New Roman"/>
                <w:b w:val="0"/>
                <w:sz w:val="20"/>
                <w:szCs w:val="20"/>
              </w:rPr>
              <w:t xml:space="preserve">істерінің </w:t>
            </w:r>
            <w:proofErr w:type="spellStart"/>
            <w:r w:rsidRPr="000D2110">
              <w:rPr>
                <w:rFonts w:ascii="Times New Roman" w:hAnsi="Times New Roman"/>
                <w:b w:val="0"/>
                <w:sz w:val="20"/>
                <w:szCs w:val="20"/>
              </w:rPr>
              <w:t>объектілері</w:t>
            </w:r>
            <w:proofErr w:type="spellEnd"/>
            <w:r w:rsidRPr="000D2110">
              <w:rPr>
                <w:rFonts w:ascii="Times New Roman" w:hAnsi="Times New Roman"/>
                <w:b w:val="0"/>
                <w:sz w:val="20"/>
                <w:szCs w:val="20"/>
              </w:rPr>
              <w:t xml:space="preserve"> мен үдерістерін </w:t>
            </w:r>
            <w:proofErr w:type="spellStart"/>
            <w:r w:rsidRPr="000D2110">
              <w:rPr>
                <w:rFonts w:ascii="Times New Roman" w:hAnsi="Times New Roman"/>
                <w:b w:val="0"/>
                <w:sz w:val="20"/>
                <w:szCs w:val="20"/>
              </w:rPr>
              <w:t>компьютерлік</w:t>
            </w:r>
            <w:proofErr w:type="spellEnd"/>
            <w:r w:rsidRPr="000D2110">
              <w:rPr>
                <w:rFonts w:ascii="Times New Roman" w:hAnsi="Times New Roman"/>
                <w:b w:val="0"/>
                <w:sz w:val="20"/>
                <w:szCs w:val="20"/>
              </w:rPr>
              <w:t xml:space="preserve"> </w:t>
            </w:r>
            <w:proofErr w:type="spellStart"/>
            <w:r w:rsidRPr="000D2110">
              <w:rPr>
                <w:rFonts w:ascii="Times New Roman" w:hAnsi="Times New Roman"/>
                <w:b w:val="0"/>
                <w:sz w:val="20"/>
                <w:szCs w:val="20"/>
              </w:rPr>
              <w:t>модельдеу</w:t>
            </w:r>
            <w:proofErr w:type="spellEnd"/>
            <w:r w:rsidRPr="000D2110">
              <w:rPr>
                <w:rFonts w:ascii="Times New Roman" w:hAnsi="Times New Roman"/>
                <w:b w:val="0"/>
                <w:sz w:val="20"/>
                <w:szCs w:val="20"/>
              </w:rPr>
              <w:t xml:space="preserve"> - </w:t>
            </w:r>
            <w:proofErr w:type="spellStart"/>
            <w:r w:rsidRPr="000D2110">
              <w:rPr>
                <w:rFonts w:ascii="Times New Roman" w:hAnsi="Times New Roman"/>
                <w:b w:val="0"/>
                <w:sz w:val="20"/>
                <w:szCs w:val="20"/>
              </w:rPr>
              <w:t>Алматы</w:t>
            </w:r>
            <w:proofErr w:type="spellEnd"/>
            <w:r w:rsidRPr="000D2110">
              <w:rPr>
                <w:rFonts w:ascii="Times New Roman" w:hAnsi="Times New Roman"/>
                <w:b w:val="0"/>
                <w:sz w:val="20"/>
                <w:szCs w:val="20"/>
              </w:rPr>
              <w:t xml:space="preserve"> технологиялық университетінің </w:t>
            </w:r>
            <w:proofErr w:type="spellStart"/>
            <w:r w:rsidRPr="000D2110">
              <w:rPr>
                <w:rFonts w:ascii="Times New Roman" w:hAnsi="Times New Roman"/>
                <w:b w:val="0"/>
                <w:sz w:val="20"/>
                <w:szCs w:val="20"/>
              </w:rPr>
              <w:t>Хабаршысы</w:t>
            </w:r>
            <w:proofErr w:type="spellEnd"/>
            <w:r w:rsidRPr="000D2110">
              <w:rPr>
                <w:rFonts w:ascii="Times New Roman" w:hAnsi="Times New Roman"/>
                <w:b w:val="0"/>
                <w:sz w:val="20"/>
                <w:szCs w:val="20"/>
              </w:rPr>
              <w:t>, 1 (122), 2019 – 52-56 б.</w:t>
            </w:r>
          </w:p>
          <w:p w:rsidR="00756CED" w:rsidRPr="000D2110" w:rsidRDefault="00756CED" w:rsidP="00443CD6">
            <w:pPr>
              <w:pStyle w:val="1"/>
              <w:spacing w:before="0" w:after="0"/>
              <w:outlineLvl w:val="0"/>
              <w:rPr>
                <w:rFonts w:ascii="Times New Roman" w:hAnsi="Times New Roman"/>
                <w:b w:val="0"/>
                <w:sz w:val="20"/>
                <w:szCs w:val="20"/>
              </w:rPr>
            </w:pPr>
            <w:r w:rsidRPr="000D2110">
              <w:rPr>
                <w:rFonts w:ascii="Times New Roman" w:hAnsi="Times New Roman"/>
                <w:b w:val="0"/>
                <w:sz w:val="20"/>
                <w:szCs w:val="20"/>
              </w:rPr>
              <w:t xml:space="preserve">7. </w:t>
            </w:r>
            <w:proofErr w:type="spellStart"/>
            <w:r w:rsidRPr="000D2110">
              <w:rPr>
                <w:rFonts w:ascii="Times New Roman" w:hAnsi="Times New Roman"/>
                <w:b w:val="0"/>
                <w:sz w:val="20"/>
                <w:szCs w:val="20"/>
              </w:rPr>
              <w:t>Антидиоксиданттар</w:t>
            </w:r>
            <w:proofErr w:type="spellEnd"/>
            <w:r w:rsidRPr="000D2110">
              <w:rPr>
                <w:rFonts w:ascii="Times New Roman" w:hAnsi="Times New Roman"/>
                <w:b w:val="0"/>
                <w:sz w:val="20"/>
                <w:szCs w:val="20"/>
              </w:rPr>
              <w:t xml:space="preserve"> мөлшерінің өзгеруі </w:t>
            </w:r>
            <w:proofErr w:type="spellStart"/>
            <w:r w:rsidRPr="000D2110">
              <w:rPr>
                <w:rFonts w:ascii="Times New Roman" w:hAnsi="Times New Roman"/>
                <w:b w:val="0"/>
                <w:sz w:val="20"/>
                <w:szCs w:val="20"/>
              </w:rPr>
              <w:lastRenderedPageBreak/>
              <w:t>негізінде</w:t>
            </w:r>
            <w:proofErr w:type="spellEnd"/>
            <w:r w:rsidRPr="000D2110">
              <w:rPr>
                <w:rFonts w:ascii="Times New Roman" w:hAnsi="Times New Roman"/>
                <w:b w:val="0"/>
                <w:sz w:val="20"/>
                <w:szCs w:val="20"/>
              </w:rPr>
              <w:t xml:space="preserve"> жүгері дәндерінің өсу режимдерінің математикалық </w:t>
            </w:r>
            <w:proofErr w:type="spellStart"/>
            <w:r w:rsidRPr="000D2110">
              <w:rPr>
                <w:rFonts w:ascii="Times New Roman" w:hAnsi="Times New Roman"/>
                <w:b w:val="0"/>
                <w:sz w:val="20"/>
                <w:szCs w:val="20"/>
              </w:rPr>
              <w:t>моделін</w:t>
            </w:r>
            <w:proofErr w:type="spellEnd"/>
            <w:r w:rsidRPr="000D2110">
              <w:rPr>
                <w:rFonts w:ascii="Times New Roman" w:hAnsi="Times New Roman"/>
                <w:b w:val="0"/>
                <w:sz w:val="20"/>
                <w:szCs w:val="20"/>
              </w:rPr>
              <w:t xml:space="preserve"> құру - </w:t>
            </w:r>
            <w:proofErr w:type="spellStart"/>
            <w:r w:rsidRPr="000D2110">
              <w:rPr>
                <w:rFonts w:ascii="Times New Roman" w:hAnsi="Times New Roman"/>
                <w:b w:val="0"/>
                <w:sz w:val="20"/>
                <w:szCs w:val="20"/>
              </w:rPr>
              <w:t>Алматы</w:t>
            </w:r>
            <w:proofErr w:type="spellEnd"/>
            <w:r w:rsidRPr="000D2110">
              <w:rPr>
                <w:rFonts w:ascii="Times New Roman" w:hAnsi="Times New Roman"/>
                <w:b w:val="0"/>
                <w:sz w:val="20"/>
                <w:szCs w:val="20"/>
              </w:rPr>
              <w:t xml:space="preserve"> технологиялық университетінің </w:t>
            </w:r>
            <w:proofErr w:type="spellStart"/>
            <w:r w:rsidRPr="000D2110">
              <w:rPr>
                <w:rFonts w:ascii="Times New Roman" w:hAnsi="Times New Roman"/>
                <w:b w:val="0"/>
                <w:sz w:val="20"/>
                <w:szCs w:val="20"/>
              </w:rPr>
              <w:t>Хабаршысы</w:t>
            </w:r>
            <w:proofErr w:type="spellEnd"/>
            <w:r w:rsidRPr="000D2110">
              <w:rPr>
                <w:rFonts w:ascii="Times New Roman" w:hAnsi="Times New Roman"/>
                <w:b w:val="0"/>
                <w:sz w:val="20"/>
                <w:szCs w:val="20"/>
              </w:rPr>
              <w:t>, 1 (122), 2019 – 62-66 б.</w:t>
            </w:r>
          </w:p>
          <w:p w:rsidR="00756CED" w:rsidRPr="000D2110" w:rsidRDefault="00756CED" w:rsidP="00443CD6">
            <w:pPr>
              <w:pStyle w:val="1"/>
              <w:spacing w:before="0" w:after="0"/>
              <w:outlineLvl w:val="0"/>
              <w:rPr>
                <w:rFonts w:ascii="Times New Roman" w:hAnsi="Times New Roman"/>
                <w:b w:val="0"/>
                <w:sz w:val="20"/>
                <w:szCs w:val="20"/>
              </w:rPr>
            </w:pPr>
            <w:r w:rsidRPr="000D2110">
              <w:rPr>
                <w:rFonts w:ascii="Times New Roman" w:hAnsi="Times New Roman"/>
                <w:b w:val="0"/>
                <w:sz w:val="20"/>
                <w:szCs w:val="20"/>
              </w:rPr>
              <w:t>8. Қазақстандағы интерне</w:t>
            </w:r>
            <w:proofErr w:type="gramStart"/>
            <w:r w:rsidRPr="000D2110">
              <w:rPr>
                <w:rFonts w:ascii="Times New Roman" w:hAnsi="Times New Roman"/>
                <w:b w:val="0"/>
                <w:sz w:val="20"/>
                <w:szCs w:val="20"/>
              </w:rPr>
              <w:t>т-</w:t>
            </w:r>
            <w:proofErr w:type="gramEnd"/>
            <w:r w:rsidRPr="000D2110">
              <w:rPr>
                <w:rFonts w:ascii="Times New Roman" w:hAnsi="Times New Roman"/>
                <w:b w:val="0"/>
                <w:sz w:val="20"/>
                <w:szCs w:val="20"/>
              </w:rPr>
              <w:t xml:space="preserve"> провайдер қызмет жүйесінің </w:t>
            </w:r>
            <w:proofErr w:type="spellStart"/>
            <w:r w:rsidRPr="000D2110">
              <w:rPr>
                <w:rFonts w:ascii="Times New Roman" w:hAnsi="Times New Roman"/>
                <w:b w:val="0"/>
                <w:sz w:val="20"/>
                <w:szCs w:val="20"/>
              </w:rPr>
              <w:t>талдауы</w:t>
            </w:r>
            <w:proofErr w:type="spellEnd"/>
            <w:r w:rsidRPr="000D2110">
              <w:rPr>
                <w:rFonts w:ascii="Times New Roman" w:hAnsi="Times New Roman"/>
                <w:b w:val="0"/>
                <w:sz w:val="20"/>
                <w:szCs w:val="20"/>
              </w:rPr>
              <w:t xml:space="preserve"> - </w:t>
            </w:r>
            <w:proofErr w:type="spellStart"/>
            <w:r w:rsidRPr="000D2110">
              <w:rPr>
                <w:rFonts w:ascii="Times New Roman" w:hAnsi="Times New Roman"/>
                <w:b w:val="0"/>
                <w:sz w:val="20"/>
                <w:szCs w:val="20"/>
              </w:rPr>
              <w:t>Алматы</w:t>
            </w:r>
            <w:proofErr w:type="spellEnd"/>
            <w:r w:rsidRPr="000D2110">
              <w:rPr>
                <w:rFonts w:ascii="Times New Roman" w:hAnsi="Times New Roman"/>
                <w:b w:val="0"/>
                <w:sz w:val="20"/>
                <w:szCs w:val="20"/>
              </w:rPr>
              <w:t xml:space="preserve"> технологиялық университетінің </w:t>
            </w:r>
            <w:proofErr w:type="spellStart"/>
            <w:r w:rsidRPr="000D2110">
              <w:rPr>
                <w:rFonts w:ascii="Times New Roman" w:hAnsi="Times New Roman"/>
                <w:b w:val="0"/>
                <w:sz w:val="20"/>
                <w:szCs w:val="20"/>
              </w:rPr>
              <w:t>Хабаршысы</w:t>
            </w:r>
            <w:proofErr w:type="spellEnd"/>
            <w:r w:rsidRPr="000D2110">
              <w:rPr>
                <w:rFonts w:ascii="Times New Roman" w:hAnsi="Times New Roman"/>
                <w:b w:val="0"/>
                <w:sz w:val="20"/>
                <w:szCs w:val="20"/>
              </w:rPr>
              <w:t>, 1 (122), 2019 – С. 128-132  б.</w:t>
            </w:r>
          </w:p>
          <w:p w:rsidR="00756CED" w:rsidRPr="000D2110" w:rsidRDefault="00756CED" w:rsidP="00443CD6">
            <w:pPr>
              <w:pStyle w:val="1"/>
              <w:spacing w:before="0" w:after="0"/>
              <w:outlineLvl w:val="0"/>
              <w:rPr>
                <w:rFonts w:ascii="Times New Roman" w:hAnsi="Times New Roman"/>
                <w:b w:val="0"/>
                <w:sz w:val="20"/>
                <w:szCs w:val="20"/>
              </w:rPr>
            </w:pPr>
            <w:r w:rsidRPr="000D2110">
              <w:rPr>
                <w:rFonts w:ascii="Times New Roman" w:hAnsi="Times New Roman"/>
                <w:b w:val="0"/>
                <w:sz w:val="20"/>
                <w:szCs w:val="20"/>
              </w:rPr>
              <w:t xml:space="preserve">9. Построение </w:t>
            </w:r>
            <w:proofErr w:type="spellStart"/>
            <w:r w:rsidRPr="000D2110">
              <w:rPr>
                <w:rFonts w:ascii="Times New Roman" w:hAnsi="Times New Roman"/>
                <w:b w:val="0"/>
                <w:sz w:val="20"/>
                <w:szCs w:val="20"/>
              </w:rPr>
              <w:t>геоэкологической</w:t>
            </w:r>
            <w:proofErr w:type="spellEnd"/>
            <w:r w:rsidRPr="000D2110">
              <w:rPr>
                <w:rFonts w:ascii="Times New Roman" w:hAnsi="Times New Roman"/>
                <w:b w:val="0"/>
                <w:sz w:val="20"/>
                <w:szCs w:val="20"/>
              </w:rPr>
              <w:t xml:space="preserve"> карты переноса примесей с использованием модели атмосферы с незакреплённой верхней границей воздушной массы - </w:t>
            </w:r>
            <w:proofErr w:type="spellStart"/>
            <w:r w:rsidRPr="000D2110">
              <w:rPr>
                <w:rFonts w:ascii="Times New Roman" w:hAnsi="Times New Roman"/>
                <w:b w:val="0"/>
                <w:sz w:val="20"/>
                <w:szCs w:val="20"/>
              </w:rPr>
              <w:t>Алматы</w:t>
            </w:r>
            <w:proofErr w:type="spellEnd"/>
            <w:r w:rsidRPr="000D2110">
              <w:rPr>
                <w:rFonts w:ascii="Times New Roman" w:hAnsi="Times New Roman"/>
                <w:b w:val="0"/>
                <w:sz w:val="20"/>
                <w:szCs w:val="20"/>
              </w:rPr>
              <w:t xml:space="preserve"> технологиялық университетінің </w:t>
            </w:r>
            <w:proofErr w:type="spellStart"/>
            <w:r w:rsidRPr="000D2110">
              <w:rPr>
                <w:rFonts w:ascii="Times New Roman" w:hAnsi="Times New Roman"/>
                <w:b w:val="0"/>
                <w:sz w:val="20"/>
                <w:szCs w:val="20"/>
              </w:rPr>
              <w:t>Хабаршысы</w:t>
            </w:r>
            <w:proofErr w:type="spellEnd"/>
            <w:r w:rsidRPr="000D2110">
              <w:rPr>
                <w:rFonts w:ascii="Times New Roman" w:hAnsi="Times New Roman"/>
                <w:b w:val="0"/>
                <w:sz w:val="20"/>
                <w:szCs w:val="20"/>
              </w:rPr>
              <w:t xml:space="preserve"> – Вестник АТУ, №2 (123), 2019 – С. 84-90.</w:t>
            </w:r>
          </w:p>
          <w:p w:rsidR="00756CED" w:rsidRPr="000D2110" w:rsidRDefault="00756CED" w:rsidP="00443CD6">
            <w:pPr>
              <w:pStyle w:val="1"/>
              <w:spacing w:before="0" w:after="0"/>
              <w:outlineLvl w:val="0"/>
              <w:rPr>
                <w:rFonts w:ascii="Times New Roman" w:hAnsi="Times New Roman"/>
                <w:b w:val="0"/>
                <w:sz w:val="20"/>
                <w:szCs w:val="20"/>
              </w:rPr>
            </w:pPr>
            <w:r w:rsidRPr="000D2110">
              <w:rPr>
                <w:rFonts w:ascii="Times New Roman" w:hAnsi="Times New Roman"/>
                <w:b w:val="0"/>
                <w:sz w:val="20"/>
                <w:szCs w:val="20"/>
              </w:rPr>
              <w:t xml:space="preserve">10. Методика оценки рисков </w:t>
            </w:r>
            <w:proofErr w:type="spellStart"/>
            <w:r w:rsidRPr="000D2110">
              <w:rPr>
                <w:rFonts w:ascii="Times New Roman" w:hAnsi="Times New Roman"/>
                <w:b w:val="0"/>
                <w:sz w:val="20"/>
                <w:szCs w:val="20"/>
                <w:lang w:val="en-US"/>
              </w:rPr>
              <w:t>VaR</w:t>
            </w:r>
            <w:proofErr w:type="spellEnd"/>
            <w:r w:rsidRPr="000D2110">
              <w:rPr>
                <w:rFonts w:ascii="Times New Roman" w:hAnsi="Times New Roman"/>
                <w:b w:val="0"/>
                <w:sz w:val="20"/>
                <w:szCs w:val="20"/>
              </w:rPr>
              <w:t xml:space="preserve">  для кредитного портфеля банка - </w:t>
            </w:r>
            <w:proofErr w:type="spellStart"/>
            <w:r w:rsidRPr="000D2110">
              <w:rPr>
                <w:rFonts w:ascii="Times New Roman" w:hAnsi="Times New Roman"/>
                <w:b w:val="0"/>
                <w:sz w:val="20"/>
                <w:szCs w:val="20"/>
              </w:rPr>
              <w:t>Алматы</w:t>
            </w:r>
            <w:proofErr w:type="spellEnd"/>
            <w:r w:rsidRPr="000D2110">
              <w:rPr>
                <w:rFonts w:ascii="Times New Roman" w:hAnsi="Times New Roman"/>
                <w:b w:val="0"/>
                <w:sz w:val="20"/>
                <w:szCs w:val="20"/>
              </w:rPr>
              <w:t xml:space="preserve"> технологиялық университетінің </w:t>
            </w:r>
            <w:proofErr w:type="spellStart"/>
            <w:r w:rsidRPr="000D2110">
              <w:rPr>
                <w:rFonts w:ascii="Times New Roman" w:hAnsi="Times New Roman"/>
                <w:b w:val="0"/>
                <w:sz w:val="20"/>
                <w:szCs w:val="20"/>
              </w:rPr>
              <w:t>Хабаршысы</w:t>
            </w:r>
            <w:proofErr w:type="spellEnd"/>
            <w:r w:rsidRPr="000D2110">
              <w:rPr>
                <w:rFonts w:ascii="Times New Roman" w:hAnsi="Times New Roman"/>
                <w:b w:val="0"/>
                <w:sz w:val="20"/>
                <w:szCs w:val="20"/>
              </w:rPr>
              <w:t xml:space="preserve"> – Вестник АТУ, №2 (123), 2019 – С. 100-105.</w:t>
            </w:r>
          </w:p>
          <w:p w:rsidR="00756CED" w:rsidRPr="000D2110" w:rsidRDefault="00756CED" w:rsidP="00443CD6">
            <w:pPr>
              <w:pStyle w:val="1"/>
              <w:spacing w:before="0" w:after="0"/>
              <w:outlineLvl w:val="0"/>
              <w:rPr>
                <w:rFonts w:ascii="Times New Roman" w:hAnsi="Times New Roman"/>
                <w:b w:val="0"/>
                <w:sz w:val="20"/>
                <w:szCs w:val="20"/>
              </w:rPr>
            </w:pPr>
            <w:r w:rsidRPr="000D2110">
              <w:rPr>
                <w:rFonts w:ascii="Times New Roman" w:hAnsi="Times New Roman"/>
                <w:b w:val="0"/>
                <w:sz w:val="20"/>
                <w:szCs w:val="20"/>
              </w:rPr>
              <w:t xml:space="preserve">11. Методы применения программного обеспечения </w:t>
            </w:r>
            <w:r w:rsidRPr="000D2110">
              <w:rPr>
                <w:rFonts w:ascii="Times New Roman" w:hAnsi="Times New Roman"/>
                <w:b w:val="0"/>
                <w:sz w:val="20"/>
                <w:szCs w:val="20"/>
                <w:lang w:val="en-US"/>
              </w:rPr>
              <w:t>MAPLE</w:t>
            </w:r>
            <w:r w:rsidRPr="000D2110">
              <w:rPr>
                <w:rFonts w:ascii="Times New Roman" w:hAnsi="Times New Roman"/>
                <w:b w:val="0"/>
                <w:sz w:val="20"/>
                <w:szCs w:val="20"/>
              </w:rPr>
              <w:t xml:space="preserve"> и </w:t>
            </w:r>
            <w:r w:rsidRPr="000D2110">
              <w:rPr>
                <w:rFonts w:ascii="Times New Roman" w:hAnsi="Times New Roman"/>
                <w:b w:val="0"/>
                <w:sz w:val="20"/>
                <w:szCs w:val="20"/>
                <w:lang w:val="en-US"/>
              </w:rPr>
              <w:t>MATHCAD</w:t>
            </w:r>
            <w:r w:rsidRPr="000D2110">
              <w:rPr>
                <w:rFonts w:ascii="Times New Roman" w:hAnsi="Times New Roman"/>
                <w:b w:val="0"/>
                <w:sz w:val="20"/>
                <w:szCs w:val="20"/>
              </w:rPr>
              <w:t xml:space="preserve"> в решении математических задач - Вестник Казахского Национального Педагогического университета имени Абая, серия физико-математические науки, №1 (69), </w:t>
            </w:r>
            <w:proofErr w:type="spellStart"/>
            <w:r w:rsidRPr="000D2110">
              <w:rPr>
                <w:rFonts w:ascii="Times New Roman" w:hAnsi="Times New Roman"/>
                <w:b w:val="0"/>
                <w:sz w:val="20"/>
                <w:szCs w:val="20"/>
              </w:rPr>
              <w:t>Алматы</w:t>
            </w:r>
            <w:proofErr w:type="spellEnd"/>
            <w:r w:rsidRPr="000D2110">
              <w:rPr>
                <w:rFonts w:ascii="Times New Roman" w:hAnsi="Times New Roman"/>
                <w:b w:val="0"/>
                <w:sz w:val="20"/>
                <w:szCs w:val="20"/>
              </w:rPr>
              <w:t>, 2020. – С. 333-339</w:t>
            </w:r>
          </w:p>
          <w:p w:rsidR="00756CED" w:rsidRPr="000D2110" w:rsidRDefault="00756CED" w:rsidP="00443CD6">
            <w:pPr>
              <w:pStyle w:val="1"/>
              <w:spacing w:before="0" w:after="0"/>
              <w:outlineLvl w:val="0"/>
              <w:rPr>
                <w:rFonts w:ascii="Times New Roman" w:hAnsi="Times New Roman"/>
                <w:b w:val="0"/>
                <w:sz w:val="20"/>
                <w:szCs w:val="20"/>
              </w:rPr>
            </w:pPr>
            <w:r w:rsidRPr="000D2110">
              <w:rPr>
                <w:rFonts w:ascii="Times New Roman" w:hAnsi="Times New Roman"/>
                <w:b w:val="0"/>
                <w:sz w:val="20"/>
                <w:szCs w:val="20"/>
              </w:rPr>
              <w:t xml:space="preserve">12. О проблемах и методике обучения учащихся старших классов основам </w:t>
            </w:r>
            <w:r w:rsidRPr="000D2110">
              <w:rPr>
                <w:rFonts w:ascii="Times New Roman" w:hAnsi="Times New Roman"/>
                <w:b w:val="0"/>
                <w:sz w:val="20"/>
                <w:szCs w:val="20"/>
              </w:rPr>
              <w:lastRenderedPageBreak/>
              <w:t xml:space="preserve">алгоритмизации и программирования - Вестник Казахского Национального Педагогического университета имени Абая, серия физико-математические науки, №1 (69), </w:t>
            </w:r>
            <w:proofErr w:type="spellStart"/>
            <w:r w:rsidRPr="000D2110">
              <w:rPr>
                <w:rFonts w:ascii="Times New Roman" w:hAnsi="Times New Roman"/>
                <w:b w:val="0"/>
                <w:sz w:val="20"/>
                <w:szCs w:val="20"/>
              </w:rPr>
              <w:t>Алматы</w:t>
            </w:r>
            <w:proofErr w:type="spellEnd"/>
            <w:r w:rsidRPr="000D2110">
              <w:rPr>
                <w:rFonts w:ascii="Times New Roman" w:hAnsi="Times New Roman"/>
                <w:b w:val="0"/>
                <w:sz w:val="20"/>
                <w:szCs w:val="20"/>
              </w:rPr>
              <w:t>, 2020. – С. 339-345</w:t>
            </w:r>
          </w:p>
          <w:p w:rsidR="00756CED" w:rsidRPr="000D2110" w:rsidRDefault="00756CED" w:rsidP="00443CD6">
            <w:pPr>
              <w:pStyle w:val="1"/>
              <w:spacing w:before="0" w:after="0"/>
              <w:outlineLvl w:val="0"/>
              <w:rPr>
                <w:rFonts w:ascii="Times New Roman" w:hAnsi="Times New Roman"/>
                <w:b w:val="0"/>
                <w:sz w:val="20"/>
                <w:szCs w:val="20"/>
              </w:rPr>
            </w:pPr>
            <w:r w:rsidRPr="000D2110">
              <w:rPr>
                <w:rFonts w:ascii="Times New Roman" w:hAnsi="Times New Roman"/>
                <w:b w:val="0"/>
                <w:sz w:val="20"/>
                <w:szCs w:val="20"/>
              </w:rPr>
              <w:t>13. Моделирование процесса распространения активных примесей в приземном слое атмосферы с учетом диффузии, химической реакции и переноса вещества течением воздуха - Вестник Национальной инженерной академии – Вычислительные технологии: совместный выпуск. Октябрь 2020. Выпуск 3. Часть 2. - С. 161-167</w:t>
            </w:r>
          </w:p>
          <w:p w:rsidR="00756CED" w:rsidRPr="000D2110" w:rsidRDefault="00756CED" w:rsidP="00443CD6">
            <w:pPr>
              <w:pStyle w:val="1"/>
              <w:spacing w:before="0" w:after="0"/>
              <w:outlineLvl w:val="0"/>
              <w:rPr>
                <w:rFonts w:ascii="Times New Roman" w:hAnsi="Times New Roman"/>
                <w:b w:val="0"/>
                <w:sz w:val="20"/>
                <w:szCs w:val="20"/>
              </w:rPr>
            </w:pPr>
            <w:r w:rsidRPr="000D2110">
              <w:rPr>
                <w:rFonts w:ascii="Times New Roman" w:hAnsi="Times New Roman"/>
                <w:b w:val="0"/>
                <w:sz w:val="20"/>
                <w:szCs w:val="20"/>
              </w:rPr>
              <w:t xml:space="preserve">14. </w:t>
            </w:r>
            <w:proofErr w:type="spellStart"/>
            <w:r w:rsidRPr="000D2110">
              <w:rPr>
                <w:rFonts w:ascii="Times New Roman" w:hAnsi="Times New Roman"/>
                <w:b w:val="0"/>
                <w:sz w:val="20"/>
                <w:szCs w:val="20"/>
              </w:rPr>
              <w:t>Атмосферада</w:t>
            </w:r>
            <w:proofErr w:type="spellEnd"/>
            <w:r w:rsidRPr="000D2110">
              <w:rPr>
                <w:rFonts w:ascii="Times New Roman" w:hAnsi="Times New Roman"/>
                <w:b w:val="0"/>
                <w:sz w:val="20"/>
                <w:szCs w:val="20"/>
              </w:rPr>
              <w:t xml:space="preserve"> </w:t>
            </w:r>
            <w:proofErr w:type="spellStart"/>
            <w:r w:rsidRPr="000D2110">
              <w:rPr>
                <w:rFonts w:ascii="Times New Roman" w:hAnsi="Times New Roman"/>
                <w:b w:val="0"/>
                <w:sz w:val="20"/>
                <w:szCs w:val="20"/>
              </w:rPr>
              <w:t>зиянды</w:t>
            </w:r>
            <w:proofErr w:type="spellEnd"/>
            <w:r w:rsidRPr="000D2110">
              <w:rPr>
                <w:rFonts w:ascii="Times New Roman" w:hAnsi="Times New Roman"/>
                <w:b w:val="0"/>
                <w:sz w:val="20"/>
                <w:szCs w:val="20"/>
              </w:rPr>
              <w:t xml:space="preserve"> қоспалардың </w:t>
            </w:r>
            <w:proofErr w:type="spellStart"/>
            <w:r w:rsidRPr="000D2110">
              <w:rPr>
                <w:rFonts w:ascii="Times New Roman" w:hAnsi="Times New Roman"/>
                <w:b w:val="0"/>
                <w:sz w:val="20"/>
                <w:szCs w:val="20"/>
              </w:rPr>
              <w:t>тасымалдану</w:t>
            </w:r>
            <w:proofErr w:type="spellEnd"/>
            <w:r w:rsidRPr="000D2110">
              <w:rPr>
                <w:rFonts w:ascii="Times New Roman" w:hAnsi="Times New Roman"/>
                <w:b w:val="0"/>
                <w:sz w:val="20"/>
                <w:szCs w:val="20"/>
              </w:rPr>
              <w:t xml:space="preserve"> </w:t>
            </w:r>
            <w:proofErr w:type="spellStart"/>
            <w:r w:rsidRPr="000D2110">
              <w:rPr>
                <w:rFonts w:ascii="Times New Roman" w:hAnsi="Times New Roman"/>
                <w:b w:val="0"/>
                <w:sz w:val="20"/>
                <w:szCs w:val="20"/>
              </w:rPr>
              <w:t>модельдерін</w:t>
            </w:r>
            <w:proofErr w:type="spellEnd"/>
            <w:r w:rsidRPr="000D2110">
              <w:rPr>
                <w:rFonts w:ascii="Times New Roman" w:hAnsi="Times New Roman"/>
                <w:b w:val="0"/>
                <w:sz w:val="20"/>
                <w:szCs w:val="20"/>
              </w:rPr>
              <w:t xml:space="preserve"> </w:t>
            </w:r>
            <w:proofErr w:type="spellStart"/>
            <w:r w:rsidRPr="000D2110">
              <w:rPr>
                <w:rFonts w:ascii="Times New Roman" w:hAnsi="Times New Roman"/>
                <w:b w:val="0"/>
                <w:sz w:val="20"/>
                <w:szCs w:val="20"/>
              </w:rPr>
              <w:t>есептеу</w:t>
            </w:r>
            <w:proofErr w:type="spellEnd"/>
            <w:r w:rsidRPr="000D2110">
              <w:rPr>
                <w:rFonts w:ascii="Times New Roman" w:hAnsi="Times New Roman"/>
                <w:b w:val="0"/>
                <w:sz w:val="20"/>
                <w:szCs w:val="20"/>
              </w:rPr>
              <w:t xml:space="preserve"> </w:t>
            </w:r>
            <w:proofErr w:type="spellStart"/>
            <w:r w:rsidRPr="000D2110">
              <w:rPr>
                <w:rFonts w:ascii="Times New Roman" w:hAnsi="Times New Roman"/>
                <w:b w:val="0"/>
                <w:sz w:val="20"/>
                <w:szCs w:val="20"/>
              </w:rPr>
              <w:t>эксперименті</w:t>
            </w:r>
            <w:proofErr w:type="spellEnd"/>
            <w:r w:rsidRPr="000D2110">
              <w:rPr>
                <w:rFonts w:ascii="Times New Roman" w:hAnsi="Times New Roman"/>
                <w:b w:val="0"/>
                <w:sz w:val="20"/>
                <w:szCs w:val="20"/>
              </w:rPr>
              <w:t xml:space="preserve"> - Абай атындағы ҚазҰПУ-нің </w:t>
            </w:r>
            <w:proofErr w:type="spellStart"/>
            <w:r w:rsidRPr="000D2110">
              <w:rPr>
                <w:rFonts w:ascii="Times New Roman" w:hAnsi="Times New Roman"/>
                <w:b w:val="0"/>
                <w:sz w:val="20"/>
                <w:szCs w:val="20"/>
              </w:rPr>
              <w:t>Хабаршысы</w:t>
            </w:r>
            <w:proofErr w:type="spellEnd"/>
            <w:r w:rsidRPr="000D2110">
              <w:rPr>
                <w:rFonts w:ascii="Times New Roman" w:hAnsi="Times New Roman"/>
                <w:b w:val="0"/>
                <w:sz w:val="20"/>
                <w:szCs w:val="20"/>
              </w:rPr>
              <w:t xml:space="preserve">, «Физика-математика ғылымдары» </w:t>
            </w:r>
            <w:proofErr w:type="spellStart"/>
            <w:r w:rsidRPr="000D2110">
              <w:rPr>
                <w:rFonts w:ascii="Times New Roman" w:hAnsi="Times New Roman"/>
                <w:b w:val="0"/>
                <w:sz w:val="20"/>
                <w:szCs w:val="20"/>
              </w:rPr>
              <w:t>сериясы</w:t>
            </w:r>
            <w:proofErr w:type="spellEnd"/>
            <w:r w:rsidRPr="000D2110">
              <w:rPr>
                <w:rFonts w:ascii="Times New Roman" w:hAnsi="Times New Roman"/>
                <w:b w:val="0"/>
                <w:sz w:val="20"/>
                <w:szCs w:val="20"/>
              </w:rPr>
              <w:t>, №4(80), 2022 -54-61 б.</w:t>
            </w:r>
          </w:p>
          <w:p w:rsidR="00756CED" w:rsidRPr="000D2110" w:rsidRDefault="00756CED" w:rsidP="00443CD6">
            <w:pPr>
              <w:pStyle w:val="1"/>
              <w:spacing w:before="0" w:after="0"/>
              <w:outlineLvl w:val="0"/>
              <w:rPr>
                <w:rFonts w:ascii="Times New Roman" w:hAnsi="Times New Roman"/>
                <w:b w:val="0"/>
                <w:sz w:val="20"/>
                <w:szCs w:val="20"/>
              </w:rPr>
            </w:pPr>
            <w:r w:rsidRPr="000D2110">
              <w:rPr>
                <w:rFonts w:ascii="Times New Roman" w:hAnsi="Times New Roman"/>
                <w:b w:val="0"/>
                <w:sz w:val="20"/>
                <w:szCs w:val="20"/>
              </w:rPr>
              <w:t>15. ТЕҢСІЗДІКТЕР ТАҚЫРЫБЫН ОҚ</w:t>
            </w:r>
            <w:proofErr w:type="gramStart"/>
            <w:r w:rsidRPr="000D2110">
              <w:rPr>
                <w:rFonts w:ascii="Times New Roman" w:hAnsi="Times New Roman"/>
                <w:b w:val="0"/>
                <w:sz w:val="20"/>
                <w:szCs w:val="20"/>
              </w:rPr>
              <w:t>ЫТУДА</w:t>
            </w:r>
            <w:proofErr w:type="gramEnd"/>
            <w:r w:rsidRPr="000D2110">
              <w:rPr>
                <w:rFonts w:ascii="Times New Roman" w:hAnsi="Times New Roman"/>
                <w:b w:val="0"/>
                <w:sz w:val="20"/>
                <w:szCs w:val="20"/>
              </w:rPr>
              <w:t xml:space="preserve"> ОҚУШЫЛАРДЫҢ ГРАФИКАЛЫҚ ІСКЕРЛІКТЕРІН ҚАЛЫПТАСТЫРУ ӘДІСТЕМЕСІ - Абай атындағы ҚазҰПУ-нің  </w:t>
            </w:r>
            <w:proofErr w:type="spellStart"/>
            <w:r w:rsidRPr="000D2110">
              <w:rPr>
                <w:rFonts w:ascii="Times New Roman" w:hAnsi="Times New Roman"/>
                <w:b w:val="0"/>
                <w:sz w:val="20"/>
                <w:szCs w:val="20"/>
              </w:rPr>
              <w:t>Хабаршысы</w:t>
            </w:r>
            <w:proofErr w:type="spellEnd"/>
            <w:r w:rsidRPr="000D2110">
              <w:rPr>
                <w:rFonts w:ascii="Times New Roman" w:hAnsi="Times New Roman"/>
                <w:b w:val="0"/>
                <w:sz w:val="20"/>
                <w:szCs w:val="20"/>
              </w:rPr>
              <w:t xml:space="preserve">, «Физика-математика ғылымдары» </w:t>
            </w:r>
            <w:proofErr w:type="spellStart"/>
            <w:r w:rsidRPr="000D2110">
              <w:rPr>
                <w:rFonts w:ascii="Times New Roman" w:hAnsi="Times New Roman"/>
                <w:b w:val="0"/>
                <w:sz w:val="20"/>
                <w:szCs w:val="20"/>
              </w:rPr>
              <w:t>сериясы</w:t>
            </w:r>
            <w:proofErr w:type="spellEnd"/>
            <w:r w:rsidRPr="000D2110">
              <w:rPr>
                <w:rFonts w:ascii="Times New Roman" w:hAnsi="Times New Roman"/>
                <w:b w:val="0"/>
                <w:sz w:val="20"/>
                <w:szCs w:val="20"/>
              </w:rPr>
              <w:t>, №4(80), 2022 – 97-104 б</w:t>
            </w:r>
          </w:p>
          <w:p w:rsidR="00756CED" w:rsidRPr="000D2110" w:rsidRDefault="00756CED" w:rsidP="00443CD6">
            <w:pPr>
              <w:pStyle w:val="a3"/>
              <w:spacing w:before="0" w:beforeAutospacing="0" w:after="0" w:afterAutospacing="0"/>
              <w:rPr>
                <w:sz w:val="20"/>
                <w:szCs w:val="20"/>
                <w:lang w:eastAsia="en-US"/>
              </w:rPr>
            </w:pPr>
          </w:p>
        </w:tc>
      </w:tr>
    </w:tbl>
    <w:p w:rsidR="00756CED" w:rsidRDefault="00756CED" w:rsidP="00756CED">
      <w:pPr>
        <w:pStyle w:val="a3"/>
        <w:shd w:val="clear" w:color="auto" w:fill="FFFFFF"/>
        <w:spacing w:before="0" w:beforeAutospacing="0" w:after="0" w:afterAutospacing="0"/>
        <w:rPr>
          <w:sz w:val="28"/>
          <w:szCs w:val="28"/>
        </w:rPr>
      </w:pPr>
    </w:p>
    <w:p w:rsidR="00DB462E" w:rsidRDefault="00DB462E"/>
    <w:sectPr w:rsidR="00DB462E" w:rsidSect="00DB46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MS Gothic"/>
    <w:panose1 w:val="00000000000000000000"/>
    <w:charset w:val="80"/>
    <w:family w:val="auto"/>
    <w:notTrueType/>
    <w:pitch w:val="default"/>
    <w:sig w:usb0="00000201" w:usb1="08070000" w:usb2="00000010" w:usb3="00000000" w:csb0="0002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25DA5"/>
    <w:multiLevelType w:val="multilevel"/>
    <w:tmpl w:val="AD68EFDE"/>
    <w:lvl w:ilvl="0">
      <w:start w:val="1"/>
      <w:numFmt w:val="decimal"/>
      <w:lvlText w:val="%1."/>
      <w:lvlJc w:val="left"/>
      <w:pPr>
        <w:ind w:left="720" w:hanging="360"/>
      </w:pPr>
      <w:rPr>
        <w:rFonts w:hint="default"/>
        <w:b w:val="0"/>
        <w:bCs w:val="0"/>
        <w:sz w:val="28"/>
        <w:szCs w:val="28"/>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CED"/>
    <w:rsid w:val="00007C23"/>
    <w:rsid w:val="007564C3"/>
    <w:rsid w:val="00756CED"/>
    <w:rsid w:val="00A46402"/>
    <w:rsid w:val="00D711F6"/>
    <w:rsid w:val="00DB4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CED"/>
    <w:pPr>
      <w:spacing w:after="160" w:line="259" w:lineRule="auto"/>
    </w:pPr>
  </w:style>
  <w:style w:type="paragraph" w:styleId="1">
    <w:name w:val="heading 1"/>
    <w:basedOn w:val="a"/>
    <w:next w:val="a"/>
    <w:link w:val="10"/>
    <w:uiPriority w:val="9"/>
    <w:qFormat/>
    <w:rsid w:val="00756CE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756CE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756CED"/>
    <w:pPr>
      <w:keepNext/>
      <w:keepLines/>
      <w:spacing w:before="200" w:after="0" w:line="256"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C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756CED"/>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756CED"/>
    <w:rPr>
      <w:rFonts w:asciiTheme="majorHAnsi" w:eastAsiaTheme="majorEastAsia" w:hAnsiTheme="majorHAnsi" w:cstheme="majorBidi"/>
      <w:b/>
      <w:bCs/>
      <w:i/>
      <w:iCs/>
      <w:color w:val="4F81BD" w:themeColor="accent1"/>
    </w:rPr>
  </w:style>
  <w:style w:type="paragraph" w:styleId="a3">
    <w:name w:val="Normal (Web)"/>
    <w:aliases w:val="Обычный (веб) Знак Знак Знак,Обычный (веб) Знак Знак,Обычный (веб) Знак,Обычный (веб) Знак Знак Знак1,Обычный (Web),Обычный (Web)1,Знак Знак3,Знак Знак1 Знак Знак,Знак Знак Знак Знак Знак,Знак4 Зна,Знак Знак Знак Знак2,Знак Знак Знак,Знак4"/>
    <w:basedOn w:val="a"/>
    <w:link w:val="11"/>
    <w:uiPriority w:val="99"/>
    <w:unhideWhenUsed/>
    <w:qFormat/>
    <w:rsid w:val="00756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маркированный,без абзаца,ПАРАГРАФ"/>
    <w:basedOn w:val="a"/>
    <w:link w:val="a5"/>
    <w:uiPriority w:val="34"/>
    <w:qFormat/>
    <w:rsid w:val="00756CED"/>
    <w:pPr>
      <w:ind w:left="720"/>
      <w:contextualSpacing/>
    </w:pPr>
  </w:style>
  <w:style w:type="table" w:styleId="a6">
    <w:name w:val="Table Grid"/>
    <w:basedOn w:val="a1"/>
    <w:uiPriority w:val="39"/>
    <w:rsid w:val="00756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бычный (веб) Знак1"/>
    <w:aliases w:val="Обычный (веб) Знак Знак Знак Знак,Обычный (веб) Знак Знак Знак2,Обычный (веб) Знак Знак1,Обычный (веб) Знак Знак Знак1 Знак,Обычный (Web) Знак,Обычный (Web)1 Знак,Знак Знак3 Знак,Знак Знак1 Знак Знак Знак,Знак4 Зна Знак,Знак4 Знак"/>
    <w:link w:val="a3"/>
    <w:uiPriority w:val="99"/>
    <w:rsid w:val="00756CED"/>
    <w:rPr>
      <w:rFonts w:ascii="Times New Roman" w:eastAsia="Times New Roman" w:hAnsi="Times New Roman" w:cs="Times New Roman"/>
      <w:sz w:val="24"/>
      <w:szCs w:val="24"/>
      <w:lang w:eastAsia="ru-RU"/>
    </w:rPr>
  </w:style>
  <w:style w:type="character" w:styleId="a7">
    <w:name w:val="Hyperlink"/>
    <w:uiPriority w:val="99"/>
    <w:semiHidden/>
    <w:unhideWhenUsed/>
    <w:rsid w:val="00756CED"/>
    <w:rPr>
      <w:color w:val="0000FF"/>
      <w:u w:val="single"/>
    </w:rPr>
  </w:style>
  <w:style w:type="character" w:customStyle="1" w:styleId="a5">
    <w:name w:val="Абзац списка Знак"/>
    <w:aliases w:val="маркированный Знак,без абзаца Знак,ПАРАГРАФ Знак"/>
    <w:link w:val="a4"/>
    <w:uiPriority w:val="34"/>
    <w:locked/>
    <w:rsid w:val="00756CED"/>
  </w:style>
  <w:style w:type="character" w:customStyle="1" w:styleId="fontstyle01">
    <w:name w:val="fontstyle01"/>
    <w:basedOn w:val="a0"/>
    <w:rsid w:val="00756CED"/>
    <w:rPr>
      <w:rFonts w:ascii="TimesNewRomanPSMT" w:hAnsi="TimesNewRomanPSMT" w:hint="default"/>
      <w:b w:val="0"/>
      <w:bCs w:val="0"/>
      <w:i w:val="0"/>
      <w:iCs w:val="0"/>
      <w:color w:val="000000"/>
      <w:sz w:val="20"/>
      <w:szCs w:val="20"/>
    </w:rPr>
  </w:style>
  <w:style w:type="character" w:customStyle="1" w:styleId="normaltextrunscxw252767059">
    <w:name w:val="normaltextrun scxw252767059"/>
    <w:rsid w:val="00756CED"/>
  </w:style>
  <w:style w:type="character" w:customStyle="1" w:styleId="eopscxw252767059">
    <w:name w:val="eop scxw252767059"/>
    <w:basedOn w:val="a0"/>
    <w:rsid w:val="00756C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cer\Desktop\29-01-2024_17-44-21\&#1058;.77%20&#8470;%201%20(2022)" TargetMode="External"/><Relationship Id="rId5" Type="http://schemas.openxmlformats.org/officeDocument/2006/relationships/hyperlink" Target="https://bulletin-phmath.kaznpu.kz/index.php/ped/inde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4228</Words>
  <Characters>24105</Characters>
  <Application>Microsoft Office Word</Application>
  <DocSecurity>0</DocSecurity>
  <Lines>200</Lines>
  <Paragraphs>56</Paragraphs>
  <ScaleCrop>false</ScaleCrop>
  <Company/>
  <LinksUpToDate>false</LinksUpToDate>
  <CharactersWithSpaces>28277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Мейра</cp:lastModifiedBy>
  <cp:revision>4</cp:revision>
  <dcterms:created xsi:type="dcterms:W3CDTF">2024-02-06T05:55:00Z</dcterms:created>
  <dcterms:modified xsi:type="dcterms:W3CDTF">2024-03-05T07:39:00Z</dcterms:modified>
</cp:coreProperties>
</file>